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167" w:rsidRPr="00473BBC" w:rsidRDefault="00A81167" w:rsidP="0000726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73BBC">
        <w:rPr>
          <w:rFonts w:ascii="Times New Roman" w:hAnsi="Times New Roman" w:cs="Times New Roman"/>
          <w:b/>
          <w:sz w:val="28"/>
          <w:szCs w:val="28"/>
        </w:rPr>
        <w:t>Годовой отчет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3634">
        <w:rPr>
          <w:rFonts w:ascii="Times New Roman" w:hAnsi="Times New Roman" w:cs="Times New Roman"/>
          <w:b/>
          <w:sz w:val="28"/>
          <w:szCs w:val="28"/>
        </w:rPr>
        <w:t>по воспитательной работе</w:t>
      </w:r>
    </w:p>
    <w:p w:rsidR="00A81167" w:rsidRPr="00473BBC" w:rsidRDefault="00A81167" w:rsidP="0000726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BBC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8956B4">
        <w:rPr>
          <w:rFonts w:ascii="Times New Roman" w:hAnsi="Times New Roman" w:cs="Times New Roman"/>
          <w:b/>
          <w:sz w:val="28"/>
          <w:szCs w:val="28"/>
        </w:rPr>
        <w:t>2023</w:t>
      </w:r>
      <w:r w:rsidR="006A2DAF">
        <w:rPr>
          <w:rFonts w:ascii="Times New Roman" w:hAnsi="Times New Roman" w:cs="Times New Roman"/>
          <w:b/>
          <w:sz w:val="28"/>
          <w:szCs w:val="28"/>
        </w:rPr>
        <w:t xml:space="preserve"> – 2024 учебный год</w:t>
      </w:r>
      <w:r w:rsidR="00F05549">
        <w:rPr>
          <w:rFonts w:ascii="Times New Roman" w:hAnsi="Times New Roman" w:cs="Times New Roman"/>
          <w:b/>
          <w:sz w:val="28"/>
          <w:szCs w:val="28"/>
        </w:rPr>
        <w:t>..</w:t>
      </w:r>
    </w:p>
    <w:p w:rsidR="00A81167" w:rsidRPr="00473BBC" w:rsidRDefault="00A81167" w:rsidP="00F25FEE">
      <w:pPr>
        <w:spacing w:after="0"/>
        <w:jc w:val="both"/>
        <w:rPr>
          <w:rFonts w:cs="Times New Roman"/>
          <w:b/>
          <w:bCs/>
          <w:szCs w:val="28"/>
        </w:rPr>
      </w:pPr>
    </w:p>
    <w:p w:rsidR="00055F52" w:rsidRDefault="00055F52" w:rsidP="00F25FEE">
      <w:pPr>
        <w:shd w:val="clear" w:color="auto" w:fill="FFFFFF" w:themeFill="background1"/>
        <w:spacing w:after="0"/>
        <w:ind w:firstLine="709"/>
        <w:jc w:val="both"/>
        <w:textAlignment w:val="baseline"/>
        <w:rPr>
          <w:rFonts w:eastAsia="Times New Roman" w:cs="Times New Roman"/>
          <w:szCs w:val="28"/>
          <w:lang w:eastAsia="ru-RU"/>
        </w:rPr>
      </w:pPr>
    </w:p>
    <w:p w:rsidR="00055F52" w:rsidRPr="000D78C8" w:rsidRDefault="00055F52" w:rsidP="00F25FEE">
      <w:pPr>
        <w:shd w:val="clear" w:color="auto" w:fill="FFFFFF" w:themeFill="background1"/>
        <w:spacing w:after="0"/>
        <w:ind w:firstLine="709"/>
        <w:jc w:val="both"/>
        <w:textAlignment w:val="baseline"/>
        <w:rPr>
          <w:rFonts w:eastAsia="Times New Roman" w:cs="Times New Roman"/>
          <w:szCs w:val="28"/>
          <w:lang w:eastAsia="ru-RU"/>
        </w:rPr>
      </w:pPr>
      <w:r w:rsidRPr="000D78C8">
        <w:rPr>
          <w:rFonts w:eastAsia="Times New Roman" w:cs="Times New Roman"/>
          <w:szCs w:val="28"/>
          <w:lang w:eastAsia="ru-RU"/>
        </w:rPr>
        <w:t>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</w:p>
    <w:p w:rsidR="00055F52" w:rsidRPr="000D78C8" w:rsidRDefault="00055F52" w:rsidP="00F25FEE">
      <w:pPr>
        <w:spacing w:after="0"/>
        <w:ind w:firstLine="709"/>
        <w:jc w:val="both"/>
        <w:rPr>
          <w:rFonts w:cs="Times New Roman"/>
          <w:szCs w:val="28"/>
        </w:rPr>
      </w:pPr>
      <w:r w:rsidRPr="000D78C8">
        <w:rPr>
          <w:rFonts w:cs="Times New Roman"/>
          <w:szCs w:val="28"/>
        </w:rPr>
        <w:t xml:space="preserve">Управление образования города Буйнакска осуществляет воспитательную деятельность </w:t>
      </w:r>
      <w:proofErr w:type="gramStart"/>
      <w:r w:rsidRPr="000D78C8">
        <w:rPr>
          <w:rFonts w:cs="Times New Roman"/>
          <w:szCs w:val="28"/>
        </w:rPr>
        <w:t>согласно</w:t>
      </w:r>
      <w:proofErr w:type="gramEnd"/>
      <w:r w:rsidRPr="000D78C8">
        <w:rPr>
          <w:rFonts w:cs="Times New Roman"/>
          <w:szCs w:val="28"/>
        </w:rPr>
        <w:t xml:space="preserve"> годовой воспитате</w:t>
      </w:r>
      <w:r>
        <w:rPr>
          <w:rFonts w:cs="Times New Roman"/>
          <w:szCs w:val="28"/>
        </w:rPr>
        <w:t>льной программы 2023-2024</w:t>
      </w:r>
      <w:r w:rsidRPr="000D78C8">
        <w:rPr>
          <w:rFonts w:cs="Times New Roman"/>
          <w:szCs w:val="28"/>
        </w:rPr>
        <w:t xml:space="preserve"> учебного года.</w:t>
      </w:r>
    </w:p>
    <w:p w:rsidR="00055F52" w:rsidRPr="00055F52" w:rsidRDefault="00055F52" w:rsidP="00F25FEE">
      <w:pPr>
        <w:spacing w:after="0"/>
        <w:ind w:firstLine="709"/>
        <w:jc w:val="both"/>
        <w:rPr>
          <w:rFonts w:cs="Times New Roman"/>
          <w:b/>
          <w:iCs/>
          <w:szCs w:val="28"/>
        </w:rPr>
      </w:pPr>
    </w:p>
    <w:p w:rsidR="00055F52" w:rsidRPr="00055F52" w:rsidRDefault="00055F52" w:rsidP="00F25FEE">
      <w:pPr>
        <w:spacing w:after="0"/>
        <w:ind w:firstLine="709"/>
        <w:jc w:val="both"/>
        <w:rPr>
          <w:rFonts w:cs="Times New Roman"/>
          <w:b/>
          <w:iCs/>
          <w:szCs w:val="28"/>
        </w:rPr>
      </w:pPr>
      <w:r w:rsidRPr="00055F52">
        <w:rPr>
          <w:rFonts w:cs="Times New Roman"/>
          <w:b/>
          <w:iCs/>
          <w:szCs w:val="28"/>
        </w:rPr>
        <w:t> Цели:</w:t>
      </w:r>
    </w:p>
    <w:p w:rsidR="00055F52" w:rsidRPr="0095251B" w:rsidRDefault="00055F52" w:rsidP="00F25FEE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51B">
        <w:rPr>
          <w:rFonts w:ascii="Times New Roman" w:hAnsi="Times New Roman" w:cs="Times New Roman"/>
          <w:sz w:val="28"/>
          <w:szCs w:val="28"/>
        </w:rPr>
        <w:t>совершенствование воспитательной деятельности, способствующей личностному развитию подрастающего поколения;</w:t>
      </w:r>
    </w:p>
    <w:p w:rsidR="00055F52" w:rsidRPr="0095251B" w:rsidRDefault="00055F52" w:rsidP="00F25FEE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251B">
        <w:rPr>
          <w:rFonts w:ascii="Times New Roman" w:hAnsi="Times New Roman" w:cs="Times New Roman"/>
          <w:sz w:val="28"/>
          <w:szCs w:val="28"/>
        </w:rPr>
        <w:t>формирование нравственно ответственной, физически здоровой личности, способной к творчеству и самоопределению.</w:t>
      </w:r>
    </w:p>
    <w:p w:rsidR="00055F52" w:rsidRPr="00055F52" w:rsidRDefault="00055F52" w:rsidP="00F25FEE">
      <w:pPr>
        <w:spacing w:after="0"/>
        <w:ind w:firstLine="709"/>
        <w:jc w:val="both"/>
        <w:rPr>
          <w:rFonts w:cs="Times New Roman"/>
          <w:b/>
          <w:iCs/>
          <w:szCs w:val="28"/>
        </w:rPr>
      </w:pPr>
      <w:r w:rsidRPr="00055F52">
        <w:rPr>
          <w:rFonts w:cs="Times New Roman"/>
          <w:b/>
          <w:iCs/>
          <w:szCs w:val="28"/>
        </w:rPr>
        <w:t>Основные задачи:</w:t>
      </w:r>
    </w:p>
    <w:p w:rsidR="00055F52" w:rsidRPr="0095251B" w:rsidRDefault="00055F52" w:rsidP="00F25FEE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51B">
        <w:rPr>
          <w:rFonts w:ascii="Times New Roman" w:hAnsi="Times New Roman" w:cs="Times New Roman"/>
          <w:sz w:val="28"/>
          <w:szCs w:val="28"/>
        </w:rPr>
        <w:t>Продолжить создавать условий для успешного перехода на ФГОС второго поколения;</w:t>
      </w:r>
    </w:p>
    <w:p w:rsidR="00055F52" w:rsidRPr="0095251B" w:rsidRDefault="00055F52" w:rsidP="00F25FEE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51B">
        <w:rPr>
          <w:rFonts w:ascii="Times New Roman" w:hAnsi="Times New Roman" w:cs="Times New Roman"/>
          <w:sz w:val="28"/>
          <w:szCs w:val="28"/>
        </w:rPr>
        <w:t>Совершенствовать систему воспитательной работы в классных коллективах;</w:t>
      </w:r>
    </w:p>
    <w:p w:rsidR="00055F52" w:rsidRPr="0095251B" w:rsidRDefault="00055F52" w:rsidP="00F25FEE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51B">
        <w:rPr>
          <w:rFonts w:ascii="Times New Roman" w:hAnsi="Times New Roman" w:cs="Times New Roman"/>
          <w:sz w:val="28"/>
          <w:szCs w:val="28"/>
        </w:rPr>
        <w:t>Приобщать школьников к ведущим духовным ценностям своего народа, к его национальной культуре, языку, традициям и обычаям;</w:t>
      </w:r>
    </w:p>
    <w:p w:rsidR="00055F52" w:rsidRPr="0095251B" w:rsidRDefault="00055F52" w:rsidP="00F25FEE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51B">
        <w:rPr>
          <w:rFonts w:ascii="Times New Roman" w:hAnsi="Times New Roman" w:cs="Times New Roman"/>
          <w:sz w:val="28"/>
          <w:szCs w:val="28"/>
        </w:rPr>
        <w:t>Продолжить работу, направленную на сохранение и укрепление здоровья обучающихся, привитие им навыков здорового образа жизни, на профилактику правонарушений, преступлений несовершеннолетними;</w:t>
      </w:r>
    </w:p>
    <w:p w:rsidR="00055F52" w:rsidRPr="0095251B" w:rsidRDefault="00055F52" w:rsidP="00F25FEE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51B">
        <w:rPr>
          <w:rFonts w:ascii="Times New Roman" w:hAnsi="Times New Roman" w:cs="Times New Roman"/>
          <w:sz w:val="28"/>
          <w:szCs w:val="28"/>
        </w:rPr>
        <w:t xml:space="preserve">Создать условия для выстраивания системы воспитания в школе на основе </w:t>
      </w:r>
      <w:proofErr w:type="spellStart"/>
      <w:r w:rsidRPr="0095251B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95251B">
        <w:rPr>
          <w:rFonts w:ascii="Times New Roman" w:hAnsi="Times New Roman" w:cs="Times New Roman"/>
          <w:sz w:val="28"/>
          <w:szCs w:val="28"/>
        </w:rPr>
        <w:t xml:space="preserve"> и личностно-ориентированного подхода в обучении и воспитании школьников.</w:t>
      </w:r>
    </w:p>
    <w:p w:rsidR="00055F52" w:rsidRPr="0095251B" w:rsidRDefault="00055F52" w:rsidP="00F25FEE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51B">
        <w:rPr>
          <w:rFonts w:ascii="Times New Roman" w:hAnsi="Times New Roman" w:cs="Times New Roman"/>
          <w:sz w:val="28"/>
          <w:szCs w:val="28"/>
        </w:rPr>
        <w:t>Продолжить работу по поддержке социальной инициативы, творчества, самостоятельности у школьников через развитие детских общественных движений и органов ученического самоуправления.</w:t>
      </w:r>
    </w:p>
    <w:p w:rsidR="00055F52" w:rsidRPr="0095251B" w:rsidRDefault="00055F52" w:rsidP="00F25FEE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51B">
        <w:rPr>
          <w:rFonts w:ascii="Times New Roman" w:hAnsi="Times New Roman" w:cs="Times New Roman"/>
          <w:sz w:val="28"/>
          <w:szCs w:val="28"/>
        </w:rPr>
        <w:t>Дальнейшее развитие и совершенствование системы дополнительного образования в школе.</w:t>
      </w:r>
    </w:p>
    <w:p w:rsidR="00055F52" w:rsidRPr="0095251B" w:rsidRDefault="00055F52" w:rsidP="00F25FEE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51B">
        <w:rPr>
          <w:rFonts w:ascii="Times New Roman" w:hAnsi="Times New Roman" w:cs="Times New Roman"/>
          <w:sz w:val="28"/>
          <w:szCs w:val="28"/>
        </w:rPr>
        <w:t>Развивать коммуникативные умения педагогов, работать в системе «учитель – ученик - родитель».</w:t>
      </w:r>
    </w:p>
    <w:p w:rsidR="00055F52" w:rsidRPr="0095251B" w:rsidRDefault="00055F52" w:rsidP="00F25FEE">
      <w:pPr>
        <w:spacing w:after="0"/>
        <w:jc w:val="both"/>
        <w:rPr>
          <w:rFonts w:cs="Times New Roman"/>
          <w:b/>
          <w:szCs w:val="28"/>
        </w:rPr>
      </w:pPr>
    </w:p>
    <w:p w:rsidR="00055F52" w:rsidRPr="00D903D5" w:rsidRDefault="00055F52" w:rsidP="00F25FEE">
      <w:pPr>
        <w:spacing w:after="0"/>
        <w:ind w:firstLine="709"/>
        <w:jc w:val="both"/>
        <w:rPr>
          <w:rFonts w:cs="Times New Roman"/>
          <w:iCs/>
          <w:szCs w:val="28"/>
        </w:rPr>
      </w:pPr>
      <w:r w:rsidRPr="00D903D5">
        <w:rPr>
          <w:rFonts w:cs="Times New Roman"/>
          <w:iCs/>
          <w:szCs w:val="28"/>
        </w:rPr>
        <w:t>В целях реализации вышеуказанных целей и задач за отчетный период проделанная следующая работа:</w:t>
      </w:r>
    </w:p>
    <w:p w:rsidR="00055F52" w:rsidRPr="0095251B" w:rsidRDefault="00055F52" w:rsidP="00F25FEE">
      <w:pPr>
        <w:spacing w:after="0"/>
        <w:ind w:firstLine="709"/>
        <w:jc w:val="both"/>
        <w:rPr>
          <w:rFonts w:cs="Times New Roman"/>
          <w:szCs w:val="28"/>
        </w:rPr>
      </w:pPr>
    </w:p>
    <w:p w:rsidR="00055F52" w:rsidRPr="0095251B" w:rsidRDefault="00055F52" w:rsidP="00F25FEE">
      <w:pPr>
        <w:spacing w:after="0"/>
        <w:ind w:firstLine="709"/>
        <w:jc w:val="both"/>
        <w:rPr>
          <w:rFonts w:cs="Times New Roman"/>
          <w:szCs w:val="28"/>
        </w:rPr>
      </w:pPr>
    </w:p>
    <w:p w:rsidR="00055F52" w:rsidRPr="00D903D5" w:rsidRDefault="00055F52" w:rsidP="00F25FEE">
      <w:pPr>
        <w:spacing w:after="0"/>
        <w:jc w:val="both"/>
        <w:rPr>
          <w:rFonts w:cs="Times New Roman"/>
          <w:b/>
          <w:szCs w:val="28"/>
        </w:rPr>
      </w:pPr>
      <w:r w:rsidRPr="00D903D5">
        <w:rPr>
          <w:rFonts w:cs="Times New Roman"/>
          <w:b/>
          <w:szCs w:val="28"/>
        </w:rPr>
        <w:t xml:space="preserve">Воспитательная работа </w:t>
      </w:r>
    </w:p>
    <w:p w:rsidR="00055F52" w:rsidRPr="0095251B" w:rsidRDefault="00055F52" w:rsidP="00F25FEE">
      <w:pPr>
        <w:spacing w:after="0"/>
        <w:ind w:firstLine="709"/>
        <w:jc w:val="both"/>
        <w:rPr>
          <w:rFonts w:cs="Times New Roman"/>
          <w:szCs w:val="28"/>
        </w:rPr>
      </w:pPr>
      <w:r w:rsidRPr="0095251B">
        <w:rPr>
          <w:rFonts w:cs="Times New Roman"/>
          <w:szCs w:val="28"/>
        </w:rPr>
        <w:t xml:space="preserve">Проведен мониторинг качества организации профилактики деструктивного поведения и организации </w:t>
      </w:r>
      <w:proofErr w:type="gramStart"/>
      <w:r w:rsidRPr="0095251B">
        <w:rPr>
          <w:rFonts w:cs="Times New Roman"/>
          <w:szCs w:val="28"/>
        </w:rPr>
        <w:t>социализации</w:t>
      </w:r>
      <w:proofErr w:type="gramEnd"/>
      <w:r w:rsidRPr="0095251B">
        <w:rPr>
          <w:rFonts w:cs="Times New Roman"/>
          <w:szCs w:val="28"/>
        </w:rPr>
        <w:t xml:space="preserve"> обучающихся в общеобразовательных организациях городского округа «город Буйнакск».</w:t>
      </w:r>
    </w:p>
    <w:p w:rsidR="00055F52" w:rsidRPr="0095251B" w:rsidRDefault="00055F52" w:rsidP="00F25FEE">
      <w:pPr>
        <w:pStyle w:val="11"/>
        <w:spacing w:line="240" w:lineRule="auto"/>
        <w:ind w:firstLine="580"/>
        <w:jc w:val="both"/>
        <w:rPr>
          <w:b/>
          <w:bCs/>
          <w:i/>
          <w:iCs/>
        </w:rPr>
      </w:pPr>
      <w:r w:rsidRPr="0095251B">
        <w:rPr>
          <w:b/>
          <w:bCs/>
          <w:i/>
          <w:iCs/>
        </w:rPr>
        <w:t>Показатели мониторинга:</w:t>
      </w:r>
    </w:p>
    <w:p w:rsidR="00055F52" w:rsidRPr="0095251B" w:rsidRDefault="00055F52" w:rsidP="00F25FEE">
      <w:pPr>
        <w:pStyle w:val="11"/>
        <w:spacing w:line="240" w:lineRule="auto"/>
        <w:ind w:firstLine="580"/>
        <w:jc w:val="both"/>
        <w:rPr>
          <w:b/>
        </w:rPr>
      </w:pPr>
      <w:r w:rsidRPr="0095251B">
        <w:rPr>
          <w:b/>
        </w:rPr>
        <w:lastRenderedPageBreak/>
        <w:t xml:space="preserve">1.Выявление групп социального риска </w:t>
      </w:r>
      <w:proofErr w:type="gramStart"/>
      <w:r w:rsidRPr="0095251B">
        <w:rPr>
          <w:b/>
        </w:rPr>
        <w:t>среди</w:t>
      </w:r>
      <w:proofErr w:type="gramEnd"/>
      <w:r w:rsidRPr="0095251B">
        <w:rPr>
          <w:b/>
        </w:rPr>
        <w:t xml:space="preserve"> обучающихся в ОО</w:t>
      </w:r>
    </w:p>
    <w:p w:rsidR="00055F52" w:rsidRPr="0095251B" w:rsidRDefault="00055F52" w:rsidP="00F25FEE">
      <w:pPr>
        <w:pStyle w:val="11"/>
        <w:spacing w:line="240" w:lineRule="auto"/>
        <w:ind w:firstLine="580"/>
        <w:jc w:val="both"/>
        <w:rPr>
          <w:b/>
          <w:bCs/>
          <w:i/>
          <w:iCs/>
        </w:rPr>
      </w:pPr>
    </w:p>
    <w:p w:rsidR="00055F52" w:rsidRPr="0095251B" w:rsidRDefault="00055F52" w:rsidP="00F25FEE">
      <w:pPr>
        <w:pStyle w:val="ad"/>
        <w:tabs>
          <w:tab w:val="left" w:pos="1464"/>
        </w:tabs>
        <w:spacing w:line="240" w:lineRule="auto"/>
        <w:jc w:val="both"/>
      </w:pPr>
      <w:r w:rsidRPr="0095251B">
        <w:t>1.1.Доля участников социально—психологического тестирования обучающихся от общего числа обучающихся, подлежащих тестированию</w:t>
      </w:r>
      <w:bookmarkStart w:id="1" w:name="bookmark6"/>
      <w:bookmarkEnd w:id="1"/>
      <w:r w:rsidRPr="0095251B">
        <w:t xml:space="preserve"> – 98%;</w:t>
      </w:r>
    </w:p>
    <w:p w:rsidR="00055F52" w:rsidRPr="0095251B" w:rsidRDefault="00055F52" w:rsidP="00F25FEE">
      <w:pPr>
        <w:pStyle w:val="ad"/>
        <w:tabs>
          <w:tab w:val="left" w:pos="1464"/>
        </w:tabs>
        <w:spacing w:line="240" w:lineRule="auto"/>
        <w:jc w:val="both"/>
      </w:pPr>
      <w:r w:rsidRPr="0095251B">
        <w:t>1.2.Доля несовершеннолетних обучающихся, находящихся в различных группах риска, в том числе по результатам социально-психологического тестирования-0,4%;</w:t>
      </w:r>
    </w:p>
    <w:p w:rsidR="00055F52" w:rsidRPr="0095251B" w:rsidRDefault="00055F52" w:rsidP="00F25FEE">
      <w:pPr>
        <w:pStyle w:val="ad"/>
        <w:tabs>
          <w:tab w:val="left" w:pos="1464"/>
        </w:tabs>
        <w:spacing w:line="240" w:lineRule="auto"/>
        <w:jc w:val="both"/>
      </w:pPr>
      <w:r w:rsidRPr="0095251B">
        <w:t>1.3.Доля несовершеннолетних обучающихся, находящихся в трудной жизненной ситуации, от общего числа обучающихся   - 1,8%;</w:t>
      </w:r>
    </w:p>
    <w:p w:rsidR="00055F52" w:rsidRPr="0095251B" w:rsidRDefault="00055F52" w:rsidP="00F25FEE">
      <w:pPr>
        <w:pStyle w:val="ad"/>
        <w:tabs>
          <w:tab w:val="left" w:pos="1464"/>
        </w:tabs>
        <w:spacing w:line="240" w:lineRule="auto"/>
        <w:jc w:val="both"/>
      </w:pPr>
      <w:r w:rsidRPr="0095251B">
        <w:t>1.4.Доля несовершеннолетних обучающихся, находящихся в социально опасном положении, от общего числа обучающихся – 0,4%;</w:t>
      </w:r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ind w:firstLine="0"/>
        <w:jc w:val="both"/>
      </w:pPr>
      <w:r w:rsidRPr="0095251B">
        <w:t xml:space="preserve">     1.5.Доля несовершеннолетних обучающихся из неполных семей, от общего числа обучающихся-4,8%;</w:t>
      </w:r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</w:pPr>
      <w:r w:rsidRPr="0095251B">
        <w:t>1.6.Доля несовершеннолетних обучающихся с задержкой психического развития от общего числа обучающихся-0,02%;</w:t>
      </w:r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</w:pPr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  <w:rPr>
          <w:b/>
        </w:rPr>
      </w:pPr>
      <w:r w:rsidRPr="0095251B">
        <w:rPr>
          <w:b/>
        </w:rPr>
        <w:t xml:space="preserve">2. Учет </w:t>
      </w:r>
      <w:proofErr w:type="gramStart"/>
      <w:r w:rsidRPr="0095251B">
        <w:rPr>
          <w:b/>
        </w:rPr>
        <w:t>обучающихся</w:t>
      </w:r>
      <w:proofErr w:type="gramEnd"/>
      <w:r w:rsidRPr="0095251B">
        <w:rPr>
          <w:b/>
        </w:rPr>
        <w:t xml:space="preserve"> с деструктивным поведением:</w:t>
      </w:r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  <w:rPr>
          <w:b/>
        </w:rPr>
      </w:pPr>
    </w:p>
    <w:p w:rsidR="00055F52" w:rsidRPr="0095251B" w:rsidRDefault="00055F52" w:rsidP="00F25FEE">
      <w:pPr>
        <w:pStyle w:val="ad"/>
        <w:tabs>
          <w:tab w:val="left" w:pos="1579"/>
        </w:tabs>
        <w:spacing w:line="240" w:lineRule="auto"/>
        <w:jc w:val="both"/>
      </w:pPr>
      <w:r w:rsidRPr="0095251B">
        <w:t xml:space="preserve">2.1. </w:t>
      </w:r>
      <w:proofErr w:type="gramStart"/>
      <w:r w:rsidRPr="0095251B">
        <w:t>Доля обучающихся, состоящих на различных видах профилактического учета, от общего числа обучающихся – 0,6%;</w:t>
      </w:r>
      <w:proofErr w:type="gramEnd"/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</w:pPr>
      <w:r w:rsidRPr="0095251B">
        <w:t xml:space="preserve">2.2. Численность/удельный вес численности несовершеннолетних обучающихся, снятых с профилактического учета </w:t>
      </w:r>
      <w:proofErr w:type="gramStart"/>
      <w:r w:rsidRPr="0095251B">
        <w:t>за</w:t>
      </w:r>
      <w:proofErr w:type="gramEnd"/>
      <w:r w:rsidRPr="0095251B">
        <w:t xml:space="preserve"> отчетный – 0,3%;</w:t>
      </w:r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</w:pPr>
      <w:r w:rsidRPr="0095251B">
        <w:t xml:space="preserve">2.3. Количество случаев </w:t>
      </w:r>
      <w:proofErr w:type="spellStart"/>
      <w:r w:rsidRPr="0095251B">
        <w:t>буллинга</w:t>
      </w:r>
      <w:proofErr w:type="spellEnd"/>
      <w:r w:rsidRPr="0095251B">
        <w:t>- 0,2%;</w:t>
      </w:r>
    </w:p>
    <w:p w:rsidR="00055F52" w:rsidRPr="0095251B" w:rsidRDefault="00055F52" w:rsidP="00F25FEE">
      <w:pPr>
        <w:pStyle w:val="ad"/>
        <w:tabs>
          <w:tab w:val="left" w:pos="1565"/>
        </w:tabs>
        <w:spacing w:line="240" w:lineRule="auto"/>
        <w:jc w:val="both"/>
      </w:pPr>
      <w:r w:rsidRPr="0095251B">
        <w:t xml:space="preserve">2.4. Доля урегулированных случаев </w:t>
      </w:r>
      <w:proofErr w:type="spellStart"/>
      <w:r w:rsidRPr="0095251B">
        <w:t>буллинга</w:t>
      </w:r>
      <w:proofErr w:type="spellEnd"/>
      <w:r w:rsidRPr="0095251B">
        <w:t xml:space="preserve"> от общего количества выявленных случаев буллинга-0,2%;</w:t>
      </w:r>
    </w:p>
    <w:p w:rsidR="00055F52" w:rsidRPr="0095251B" w:rsidRDefault="00055F52" w:rsidP="00F25FEE">
      <w:pPr>
        <w:pStyle w:val="ad"/>
        <w:tabs>
          <w:tab w:val="left" w:pos="1560"/>
        </w:tabs>
        <w:spacing w:line="240" w:lineRule="auto"/>
        <w:jc w:val="both"/>
      </w:pPr>
      <w:r w:rsidRPr="0095251B">
        <w:t xml:space="preserve">2.5. Доля обучающихся с суицидальным поведением, охваченных </w:t>
      </w:r>
      <w:proofErr w:type="spellStart"/>
      <w:r w:rsidRPr="0095251B">
        <w:t>психолог</w:t>
      </w:r>
      <w:proofErr w:type="gramStart"/>
      <w:r w:rsidRPr="0095251B">
        <w:t>о</w:t>
      </w:r>
      <w:proofErr w:type="spellEnd"/>
      <w:r w:rsidRPr="0095251B">
        <w:t>-</w:t>
      </w:r>
      <w:proofErr w:type="gramEnd"/>
      <w:r w:rsidRPr="0095251B">
        <w:t xml:space="preserve"> педагогическим сопровождением, от общего числа обучающихся с суицидальным поведением -0%;</w:t>
      </w:r>
    </w:p>
    <w:p w:rsidR="00055F52" w:rsidRPr="0095251B" w:rsidRDefault="00055F52" w:rsidP="00F25FEE">
      <w:pPr>
        <w:pStyle w:val="ad"/>
        <w:tabs>
          <w:tab w:val="left" w:pos="1550"/>
        </w:tabs>
        <w:spacing w:line="240" w:lineRule="auto"/>
        <w:jc w:val="both"/>
      </w:pPr>
      <w:r w:rsidRPr="0095251B">
        <w:t>2.6. Доля несовершеннолетних обучающихся, совершивших преступления, от общего числа обучающихся – 0%;</w:t>
      </w:r>
    </w:p>
    <w:p w:rsidR="00055F52" w:rsidRPr="0095251B" w:rsidRDefault="00055F52" w:rsidP="00F25FEE">
      <w:pPr>
        <w:pStyle w:val="ad"/>
        <w:tabs>
          <w:tab w:val="left" w:pos="1546"/>
        </w:tabs>
        <w:spacing w:line="240" w:lineRule="auto"/>
        <w:jc w:val="both"/>
      </w:pPr>
      <w:r w:rsidRPr="0095251B">
        <w:t xml:space="preserve">2.7. Доля </w:t>
      </w:r>
      <w:r w:rsidRPr="0095251B">
        <w:tab/>
        <w:t>несовершеннолетних обучающихся, совершивших правонарушения, связанные с курением/употреблением алкоголя, от общего числа обучающихся;</w:t>
      </w:r>
    </w:p>
    <w:p w:rsidR="00055F52" w:rsidRPr="0095251B" w:rsidRDefault="00055F52" w:rsidP="00F25FEE">
      <w:pPr>
        <w:pStyle w:val="ad"/>
        <w:tabs>
          <w:tab w:val="left" w:pos="1546"/>
        </w:tabs>
        <w:spacing w:line="240" w:lineRule="auto"/>
        <w:jc w:val="both"/>
      </w:pPr>
      <w:r w:rsidRPr="0095251B">
        <w:t>2.8. Доля</w:t>
      </w:r>
      <w:r w:rsidRPr="0095251B">
        <w:tab/>
        <w:t>несовершеннолетних обучающихся, совершивших административные правонарушения и иные антиобщественные действия, от общего числа обучающихся -0,7%;</w:t>
      </w:r>
    </w:p>
    <w:p w:rsidR="00055F52" w:rsidRPr="0095251B" w:rsidRDefault="00055F52" w:rsidP="00F25FEE">
      <w:pPr>
        <w:pStyle w:val="ad"/>
        <w:tabs>
          <w:tab w:val="left" w:pos="1546"/>
        </w:tabs>
        <w:spacing w:line="240" w:lineRule="auto"/>
        <w:jc w:val="both"/>
      </w:pPr>
      <w:r w:rsidRPr="0095251B">
        <w:t>2.9. Доля несовершеннолетних обучающихся, находящихся на учете в ПДН (на конец учебного года), от общего числа обучающихся – 0,4%;</w:t>
      </w:r>
    </w:p>
    <w:p w:rsidR="00055F52" w:rsidRPr="0095251B" w:rsidRDefault="00055F52" w:rsidP="00F25FEE">
      <w:pPr>
        <w:pStyle w:val="ad"/>
        <w:tabs>
          <w:tab w:val="left" w:pos="1546"/>
        </w:tabs>
        <w:spacing w:line="240" w:lineRule="auto"/>
        <w:jc w:val="both"/>
      </w:pPr>
      <w:r w:rsidRPr="0095251B">
        <w:t xml:space="preserve">2.10. </w:t>
      </w:r>
      <w:proofErr w:type="gramStart"/>
      <w:r w:rsidRPr="0095251B">
        <w:t>Доля обучающихся, снятых с учета в текущем календарном году (% выбывших из них), от общего числа поставленных на различные виды профилактического учета – 30%;</w:t>
      </w:r>
      <w:proofErr w:type="gramEnd"/>
    </w:p>
    <w:p w:rsidR="00055F52" w:rsidRPr="0095251B" w:rsidRDefault="00055F52" w:rsidP="00F25FEE">
      <w:pPr>
        <w:pStyle w:val="ad"/>
        <w:tabs>
          <w:tab w:val="left" w:pos="1550"/>
        </w:tabs>
        <w:spacing w:line="240" w:lineRule="auto"/>
        <w:jc w:val="both"/>
      </w:pPr>
      <w:r w:rsidRPr="0095251B">
        <w:t xml:space="preserve">2.11. </w:t>
      </w:r>
      <w:proofErr w:type="gramStart"/>
      <w:r w:rsidRPr="0095251B">
        <w:t>Количество случаев деструктивного проявления, в поведении обучающихся, получивших резонанс в СМИ (за последние 5 лет) – 0,1%;</w:t>
      </w:r>
      <w:proofErr w:type="gramEnd"/>
    </w:p>
    <w:p w:rsidR="00055F52" w:rsidRPr="0095251B" w:rsidRDefault="00055F52" w:rsidP="00F25FEE">
      <w:pPr>
        <w:pStyle w:val="ad"/>
        <w:tabs>
          <w:tab w:val="left" w:pos="1550"/>
        </w:tabs>
        <w:spacing w:line="240" w:lineRule="auto"/>
        <w:jc w:val="both"/>
      </w:pPr>
      <w:r w:rsidRPr="0095251B">
        <w:t xml:space="preserve">2.12. Доля </w:t>
      </w:r>
      <w:proofErr w:type="spellStart"/>
      <w:r w:rsidRPr="0095251B">
        <w:t>суицидов\</w:t>
      </w:r>
      <w:proofErr w:type="spellEnd"/>
      <w:r w:rsidRPr="0095251B">
        <w:t xml:space="preserve"> попыток </w:t>
      </w:r>
      <w:proofErr w:type="spellStart"/>
      <w:r w:rsidRPr="0095251B">
        <w:t>суицидов\</w:t>
      </w:r>
      <w:proofErr w:type="spellEnd"/>
      <w:r w:rsidRPr="0095251B">
        <w:t xml:space="preserve"> суицидальных намерений</w:t>
      </w:r>
    </w:p>
    <w:p w:rsidR="00055F52" w:rsidRPr="0095251B" w:rsidRDefault="00055F52" w:rsidP="00F25FEE">
      <w:pPr>
        <w:pStyle w:val="ad"/>
        <w:tabs>
          <w:tab w:val="left" w:pos="1550"/>
        </w:tabs>
        <w:spacing w:line="240" w:lineRule="auto"/>
        <w:jc w:val="both"/>
      </w:pPr>
      <w:r w:rsidRPr="0095251B">
        <w:t>несовершеннолетних</w:t>
      </w:r>
      <w:r w:rsidRPr="0095251B">
        <w:tab/>
        <w:t>обучающихся от общего числа обучающихся</w:t>
      </w:r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</w:pPr>
      <w:r w:rsidRPr="0095251B">
        <w:t>2.13.</w:t>
      </w:r>
      <w:r w:rsidRPr="0095251B">
        <w:tab/>
      </w:r>
      <w:proofErr w:type="gramStart"/>
      <w:r w:rsidRPr="0095251B">
        <w:t xml:space="preserve">Количество выявленных деструктивных </w:t>
      </w:r>
      <w:proofErr w:type="spellStart"/>
      <w:r w:rsidRPr="0095251B">
        <w:t>аккаунтов</w:t>
      </w:r>
      <w:proofErr w:type="spellEnd"/>
      <w:r w:rsidRPr="0095251B">
        <w:t xml:space="preserve"> обучающихся в социальных сетях</w:t>
      </w:r>
      <w:proofErr w:type="gramEnd"/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</w:pPr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  <w:rPr>
          <w:b/>
        </w:rPr>
      </w:pPr>
      <w:r w:rsidRPr="0095251B">
        <w:rPr>
          <w:b/>
        </w:rPr>
        <w:t xml:space="preserve">3. Профилактика деструктивного поведения </w:t>
      </w:r>
      <w:proofErr w:type="gramStart"/>
      <w:r w:rsidRPr="0095251B">
        <w:rPr>
          <w:b/>
        </w:rPr>
        <w:t>обучающихся</w:t>
      </w:r>
      <w:proofErr w:type="gramEnd"/>
      <w:r w:rsidRPr="0095251B">
        <w:rPr>
          <w:b/>
        </w:rPr>
        <w:t>:</w:t>
      </w:r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  <w:rPr>
          <w:b/>
        </w:rPr>
      </w:pPr>
    </w:p>
    <w:p w:rsidR="00055F52" w:rsidRPr="0095251B" w:rsidRDefault="00055F52" w:rsidP="00F25FEE">
      <w:pPr>
        <w:pStyle w:val="ad"/>
        <w:tabs>
          <w:tab w:val="left" w:pos="1608"/>
        </w:tabs>
        <w:spacing w:line="240" w:lineRule="auto"/>
        <w:jc w:val="both"/>
      </w:pPr>
      <w:r w:rsidRPr="0095251B">
        <w:t>3.1. Программы и планы мероприятий по противодействию деструктивным проявлениям в поведении обучающихся – есть;</w:t>
      </w:r>
    </w:p>
    <w:p w:rsidR="00055F52" w:rsidRPr="0095251B" w:rsidRDefault="00055F52" w:rsidP="00F25FEE">
      <w:pPr>
        <w:pStyle w:val="ad"/>
        <w:tabs>
          <w:tab w:val="left" w:pos="1608"/>
        </w:tabs>
        <w:spacing w:line="240" w:lineRule="auto"/>
        <w:jc w:val="both"/>
      </w:pPr>
      <w:r w:rsidRPr="0095251B">
        <w:t xml:space="preserve">3.2. Доля обучающихся «группы риска», охваченных </w:t>
      </w:r>
      <w:proofErr w:type="spellStart"/>
      <w:r w:rsidRPr="0095251B">
        <w:t>психолог</w:t>
      </w:r>
      <w:proofErr w:type="gramStart"/>
      <w:r w:rsidRPr="0095251B">
        <w:t>о</w:t>
      </w:r>
      <w:proofErr w:type="spellEnd"/>
      <w:r w:rsidRPr="0095251B">
        <w:t>-</w:t>
      </w:r>
      <w:proofErr w:type="gramEnd"/>
      <w:r w:rsidRPr="0095251B">
        <w:t xml:space="preserve"> педагогическим сопровождением, от общего количества обучающихся «группы риска» - 6,7%;</w:t>
      </w:r>
    </w:p>
    <w:p w:rsidR="00055F52" w:rsidRPr="0095251B" w:rsidRDefault="00055F52" w:rsidP="00F25FEE">
      <w:pPr>
        <w:pStyle w:val="ad"/>
        <w:tabs>
          <w:tab w:val="left" w:pos="1608"/>
        </w:tabs>
        <w:spacing w:line="240" w:lineRule="auto"/>
        <w:jc w:val="both"/>
      </w:pPr>
      <w:r w:rsidRPr="0095251B">
        <w:t xml:space="preserve">3.3. Доля обучающихся, состоящих на различных видах профилактического учета, участвующих в деятельности РДДМ (Движение первых), </w:t>
      </w:r>
      <w:proofErr w:type="spellStart"/>
      <w:r w:rsidRPr="0095251B">
        <w:t>Юнармии</w:t>
      </w:r>
      <w:proofErr w:type="spellEnd"/>
      <w:r w:rsidRPr="0095251B">
        <w:t xml:space="preserve">, волонтерской деятельности, от общего количества обучающихся, состоящих на </w:t>
      </w:r>
      <w:proofErr w:type="gramStart"/>
      <w:r w:rsidRPr="0095251B">
        <w:t>профилактическом</w:t>
      </w:r>
      <w:proofErr w:type="gramEnd"/>
      <w:r w:rsidRPr="0095251B">
        <w:t xml:space="preserve"> учете-6,7%;</w:t>
      </w:r>
    </w:p>
    <w:p w:rsidR="00055F52" w:rsidRPr="0095251B" w:rsidRDefault="00055F52" w:rsidP="00F25FEE">
      <w:pPr>
        <w:pStyle w:val="ad"/>
        <w:tabs>
          <w:tab w:val="left" w:pos="1608"/>
        </w:tabs>
        <w:spacing w:line="240" w:lineRule="auto"/>
        <w:jc w:val="both"/>
      </w:pPr>
      <w:r w:rsidRPr="0095251B">
        <w:t xml:space="preserve">3.4. </w:t>
      </w:r>
      <w:proofErr w:type="gramStart"/>
      <w:r w:rsidRPr="0095251B">
        <w:t>Доля обучающихся, состоящих на различных видах профилактического учета, вовлечённых в систему дополнительного образования и внеурочную деятельность от общего количества обучающихся, состоящих на профилактическом учете -95%;</w:t>
      </w:r>
      <w:proofErr w:type="gramEnd"/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</w:pPr>
      <w:r w:rsidRPr="0095251B">
        <w:t xml:space="preserve">3.5. Количество действующих сотрудников, работающих в должности: педагог-психолог -13%; </w:t>
      </w:r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</w:pPr>
      <w:r w:rsidRPr="0095251B">
        <w:t xml:space="preserve">3.6. Количество действующих сотрудников, работающих в должности: </w:t>
      </w:r>
      <w:proofErr w:type="gramStart"/>
      <w:r w:rsidRPr="0095251B">
        <w:t>социальный</w:t>
      </w:r>
      <w:proofErr w:type="gramEnd"/>
      <w:r w:rsidRPr="0095251B">
        <w:t xml:space="preserve"> педагог-4%;</w:t>
      </w:r>
    </w:p>
    <w:p w:rsidR="00055F52" w:rsidRPr="0095251B" w:rsidRDefault="00055F52" w:rsidP="00F25FEE">
      <w:pPr>
        <w:pStyle w:val="ad"/>
        <w:tabs>
          <w:tab w:val="left" w:pos="1608"/>
        </w:tabs>
        <w:spacing w:line="240" w:lineRule="auto"/>
        <w:jc w:val="both"/>
      </w:pPr>
      <w:r w:rsidRPr="0095251B">
        <w:t xml:space="preserve">3.7. Доля образовательных организаций, в которых созданы службы медиации, службы примирения, мобильные бригады по профилактике </w:t>
      </w:r>
      <w:proofErr w:type="spellStart"/>
      <w:r w:rsidRPr="0095251B">
        <w:t>буллинга</w:t>
      </w:r>
      <w:proofErr w:type="spellEnd"/>
      <w:r w:rsidRPr="0095251B">
        <w:t xml:space="preserve"> – 100%;</w:t>
      </w:r>
    </w:p>
    <w:p w:rsidR="00055F52" w:rsidRPr="0095251B" w:rsidRDefault="00055F52" w:rsidP="00F25FEE">
      <w:pPr>
        <w:pStyle w:val="ad"/>
        <w:tabs>
          <w:tab w:val="left" w:pos="1608"/>
        </w:tabs>
        <w:spacing w:line="240" w:lineRule="auto"/>
        <w:jc w:val="both"/>
      </w:pPr>
      <w:r w:rsidRPr="0095251B">
        <w:t xml:space="preserve">3.8. Доля педагогических работников общеобразовательных организаций, прошедших </w:t>
      </w:r>
      <w:proofErr w:type="gramStart"/>
      <w:r w:rsidRPr="0095251B">
        <w:t>обучение по программам</w:t>
      </w:r>
      <w:proofErr w:type="gramEnd"/>
      <w:r w:rsidRPr="0095251B">
        <w:t xml:space="preserve"> дополнительного профессионального образования по приоритетным направлениям </w:t>
      </w:r>
      <w:proofErr w:type="spellStart"/>
      <w:r w:rsidRPr="0095251B">
        <w:t>конфликтологии</w:t>
      </w:r>
      <w:proofErr w:type="spellEnd"/>
      <w:r w:rsidRPr="0095251B">
        <w:t>, по вопросам информационной и психологической безопасности, от общего количества педагогических работников. Количество руководящих и педагогических работников, принявших участие в обучающих семинарах (</w:t>
      </w:r>
      <w:proofErr w:type="spellStart"/>
      <w:r w:rsidRPr="0095251B">
        <w:t>вебинарах</w:t>
      </w:r>
      <w:proofErr w:type="spellEnd"/>
      <w:r w:rsidRPr="0095251B">
        <w:t>) по вопросам психологической безопасности образовательной среды-100%;</w:t>
      </w:r>
    </w:p>
    <w:p w:rsidR="00055F52" w:rsidRPr="0095251B" w:rsidRDefault="00055F52" w:rsidP="00F25FEE">
      <w:pPr>
        <w:pStyle w:val="ad"/>
        <w:tabs>
          <w:tab w:val="left" w:pos="1608"/>
        </w:tabs>
        <w:spacing w:line="240" w:lineRule="auto"/>
        <w:jc w:val="both"/>
      </w:pPr>
      <w:r w:rsidRPr="0095251B">
        <w:t>3.9. Доля несовершеннолетних обучающихся, охваченных различными формами деятельности в период каникулярного отдыха, от общего количества обучающихся в образовательных организациях - 40%;</w:t>
      </w:r>
    </w:p>
    <w:p w:rsidR="00055F52" w:rsidRPr="0095251B" w:rsidRDefault="00055F52" w:rsidP="00F25FEE">
      <w:pPr>
        <w:pStyle w:val="ad"/>
        <w:tabs>
          <w:tab w:val="left" w:pos="1608"/>
        </w:tabs>
        <w:spacing w:line="240" w:lineRule="auto"/>
        <w:jc w:val="both"/>
      </w:pPr>
      <w:r w:rsidRPr="0095251B">
        <w:t>3.10. Доля несовершеннолетних обучающихся, состоящих на различных видах профилактического учета, охваченных различными формами деятельности в период каникулярного отдыха от общего количества несовершеннолетних, состоящих различных видах профилактического учета – 90%;</w:t>
      </w:r>
    </w:p>
    <w:p w:rsidR="00055F52" w:rsidRPr="0095251B" w:rsidRDefault="00055F52" w:rsidP="00F25FEE">
      <w:pPr>
        <w:pStyle w:val="ad"/>
        <w:tabs>
          <w:tab w:val="left" w:pos="1608"/>
        </w:tabs>
        <w:spacing w:line="240" w:lineRule="auto"/>
        <w:jc w:val="both"/>
      </w:pPr>
      <w:r w:rsidRPr="0095251B">
        <w:t>3.11. Доля несовершеннолетних обучающихся, трудоустроенных в период каникулярного отдыха, от общего числа обучающихся – 0,7%;</w:t>
      </w:r>
    </w:p>
    <w:p w:rsidR="00055F52" w:rsidRPr="0095251B" w:rsidRDefault="00055F52" w:rsidP="00F25FEE">
      <w:pPr>
        <w:pStyle w:val="ad"/>
        <w:tabs>
          <w:tab w:val="left" w:pos="1608"/>
        </w:tabs>
        <w:spacing w:line="240" w:lineRule="auto"/>
        <w:jc w:val="both"/>
      </w:pPr>
      <w:r w:rsidRPr="0095251B">
        <w:t>3.12. Доля несовершеннолетних обучающихся, охваченных отдыхом в детских оздоровительных лагерях в каникулярный период, от общего числа обучающихся – 11,5%;</w:t>
      </w:r>
    </w:p>
    <w:p w:rsidR="00055F52" w:rsidRPr="0095251B" w:rsidRDefault="00055F52" w:rsidP="00F25FEE">
      <w:pPr>
        <w:pStyle w:val="ad"/>
        <w:tabs>
          <w:tab w:val="left" w:pos="1608"/>
        </w:tabs>
        <w:spacing w:line="240" w:lineRule="auto"/>
        <w:jc w:val="both"/>
      </w:pPr>
      <w:r w:rsidRPr="0095251B">
        <w:t>3.13. Доля несовершеннолетних обучающихся, охваченных профильными сменами в каникулярный период, от общего числа обучающихся – 90,1%;</w:t>
      </w:r>
    </w:p>
    <w:p w:rsidR="00055F52" w:rsidRPr="0095251B" w:rsidRDefault="00055F52" w:rsidP="00F25FEE">
      <w:pPr>
        <w:pStyle w:val="ad"/>
        <w:tabs>
          <w:tab w:val="left" w:pos="1435"/>
        </w:tabs>
        <w:spacing w:line="240" w:lineRule="auto"/>
        <w:jc w:val="both"/>
      </w:pPr>
      <w:r w:rsidRPr="0095251B">
        <w:t>3.14. Доля несовершеннолетних, стоящих на различных видах учета охваченных деятельностью шефов-наставников, от общего числа стоящих на учете – 100%;</w:t>
      </w:r>
    </w:p>
    <w:p w:rsidR="00055F52" w:rsidRPr="0095251B" w:rsidRDefault="00055F52" w:rsidP="00F25FEE">
      <w:pPr>
        <w:pStyle w:val="ad"/>
        <w:tabs>
          <w:tab w:val="left" w:pos="1464"/>
        </w:tabs>
        <w:spacing w:line="240" w:lineRule="auto"/>
        <w:jc w:val="both"/>
      </w:pPr>
      <w:r w:rsidRPr="0095251B">
        <w:lastRenderedPageBreak/>
        <w:t xml:space="preserve"> 3.14.    Доля обучающихся, охваченных индивидуальными профилактическими мероприятиями, осуществляемыми школой в отношении подростков с проявлениями деструктивного поведения, обучающихся и семей, находящихся в социально опасном положении, с низким уровнем форсированности ценностных ориентаций- 80,6%.</w:t>
      </w:r>
    </w:p>
    <w:p w:rsidR="00055F52" w:rsidRDefault="00055F52" w:rsidP="00F25FEE">
      <w:pPr>
        <w:spacing w:after="0"/>
        <w:ind w:firstLine="709"/>
        <w:jc w:val="both"/>
        <w:rPr>
          <w:rFonts w:cs="Times New Roman"/>
          <w:szCs w:val="28"/>
        </w:rPr>
      </w:pPr>
      <w:proofErr w:type="gramStart"/>
      <w:r w:rsidRPr="0095251B">
        <w:rPr>
          <w:rFonts w:cs="Times New Roman"/>
          <w:szCs w:val="28"/>
        </w:rPr>
        <w:t>По</w:t>
      </w:r>
      <w:proofErr w:type="gramEnd"/>
      <w:r w:rsidRPr="0095251B">
        <w:rPr>
          <w:rFonts w:cs="Times New Roman"/>
          <w:szCs w:val="28"/>
        </w:rPr>
        <w:t xml:space="preserve"> </w:t>
      </w:r>
      <w:proofErr w:type="gramStart"/>
      <w:r w:rsidRPr="0095251B">
        <w:rPr>
          <w:rFonts w:cs="Times New Roman"/>
          <w:szCs w:val="28"/>
        </w:rPr>
        <w:t>результатом</w:t>
      </w:r>
      <w:proofErr w:type="gramEnd"/>
      <w:r w:rsidRPr="0095251B">
        <w:rPr>
          <w:rFonts w:cs="Times New Roman"/>
          <w:szCs w:val="28"/>
        </w:rPr>
        <w:t xml:space="preserve"> мониторинга направлены адресные рекомендации.</w:t>
      </w:r>
    </w:p>
    <w:p w:rsidR="002D7EA0" w:rsidRDefault="002D7EA0" w:rsidP="00F25FEE">
      <w:pPr>
        <w:spacing w:after="0"/>
        <w:ind w:firstLine="709"/>
        <w:jc w:val="both"/>
        <w:rPr>
          <w:rFonts w:cs="Times New Roman"/>
          <w:szCs w:val="28"/>
        </w:rPr>
      </w:pPr>
    </w:p>
    <w:p w:rsidR="002D7EA0" w:rsidRPr="00F25FEE" w:rsidRDefault="002D7EA0" w:rsidP="00F25FE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F25FEE">
        <w:rPr>
          <w:rFonts w:ascii="Times New Roman" w:hAnsi="Times New Roman" w:cs="Times New Roman"/>
          <w:sz w:val="28"/>
          <w:szCs w:val="28"/>
        </w:rPr>
        <w:t xml:space="preserve">      Ежегодно в образовательных организациях с 23 января по 23 февраля проводится месячник </w:t>
      </w:r>
      <w:proofErr w:type="spellStart"/>
      <w:r w:rsidRPr="00F25FEE">
        <w:rPr>
          <w:rFonts w:ascii="Times New Roman" w:hAnsi="Times New Roman" w:cs="Times New Roman"/>
          <w:sz w:val="28"/>
          <w:szCs w:val="28"/>
        </w:rPr>
        <w:t>оборонно</w:t>
      </w:r>
      <w:proofErr w:type="spellEnd"/>
      <w:r w:rsidRPr="00F25FEE">
        <w:rPr>
          <w:rFonts w:ascii="Times New Roman" w:hAnsi="Times New Roman" w:cs="Times New Roman"/>
          <w:sz w:val="28"/>
          <w:szCs w:val="28"/>
        </w:rPr>
        <w:t xml:space="preserve"> - массовой и военно-патриотической работы.   С самого начала учебного года стали проходить «Уроки мужества» в соответствии с утвержденной тематикой и использованием календарных памятных дат. В период месячника проводились тематические классные часы, посвященные снятию блокады Ленинграда, Сталинградской битве,   выводу советских войск из Афганистана.                                                     Учащиеся 1-4 классов участвовали в выставках рисунков «Нашей Родины солдаты»,    а  5-9 классы – подготовили тематические плакаты.  </w:t>
      </w:r>
    </w:p>
    <w:p w:rsidR="002D7EA0" w:rsidRPr="00F25FEE" w:rsidRDefault="002D7EA0" w:rsidP="00F25FE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F25FEE">
        <w:rPr>
          <w:rFonts w:ascii="Times New Roman" w:hAnsi="Times New Roman" w:cs="Times New Roman"/>
          <w:sz w:val="28"/>
          <w:szCs w:val="28"/>
        </w:rPr>
        <w:t xml:space="preserve">       Классные руководители пригласили  на «Уроки  Мужества» ветеранов венгерских, чехословацких войн</w:t>
      </w:r>
      <w:r w:rsidRPr="00F25F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FEE">
        <w:rPr>
          <w:rFonts w:ascii="Times New Roman" w:hAnsi="Times New Roman" w:cs="Times New Roman"/>
          <w:sz w:val="28"/>
          <w:szCs w:val="28"/>
        </w:rPr>
        <w:t xml:space="preserve"> и участников других локальных войн.                  </w:t>
      </w:r>
    </w:p>
    <w:p w:rsidR="002D7EA0" w:rsidRPr="00F25FEE" w:rsidRDefault="00EE6066" w:rsidP="00F25FE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школьных  библиотеках</w:t>
      </w:r>
      <w:r w:rsidR="002D7EA0" w:rsidRPr="00F25FEE">
        <w:rPr>
          <w:rFonts w:ascii="Times New Roman" w:hAnsi="Times New Roman" w:cs="Times New Roman"/>
          <w:sz w:val="28"/>
          <w:szCs w:val="28"/>
        </w:rPr>
        <w:t xml:space="preserve">  постоянно проводились тематические выставки книг и материалов о Великой Отечественной войне 1941-1945 гг., борьбе советского народа с врагом, о работе тружеников тыла, о детях войны.  Учителя русского языка и литературы  9-11 классов  подготовили  литературно-музыкальную композицию, посвященную    выводу войск из Афганистана, снятию блокады Ленинграда. В рамках месячника учителя</w:t>
      </w:r>
      <w:r w:rsidR="00E6599F" w:rsidRPr="00F25FEE">
        <w:rPr>
          <w:rFonts w:ascii="Times New Roman" w:hAnsi="Times New Roman" w:cs="Times New Roman"/>
          <w:sz w:val="28"/>
          <w:szCs w:val="28"/>
        </w:rPr>
        <w:t xml:space="preserve"> истории совместно с учителя</w:t>
      </w:r>
      <w:r w:rsidR="002D7EA0" w:rsidRPr="00F25FEE">
        <w:rPr>
          <w:rFonts w:ascii="Times New Roman" w:hAnsi="Times New Roman" w:cs="Times New Roman"/>
          <w:sz w:val="28"/>
          <w:szCs w:val="28"/>
        </w:rPr>
        <w:t xml:space="preserve">ми </w:t>
      </w:r>
      <w:r>
        <w:rPr>
          <w:rFonts w:ascii="Times New Roman" w:hAnsi="Times New Roman" w:cs="Times New Roman"/>
          <w:sz w:val="28"/>
          <w:szCs w:val="28"/>
        </w:rPr>
        <w:t xml:space="preserve">ОБЖ провели  диспут: </w:t>
      </w:r>
      <w:r w:rsidR="002D7EA0" w:rsidRPr="00F25FEE">
        <w:rPr>
          <w:rFonts w:ascii="Times New Roman" w:hAnsi="Times New Roman" w:cs="Times New Roman"/>
          <w:sz w:val="28"/>
          <w:szCs w:val="28"/>
        </w:rPr>
        <w:t>«Я – гражданин России</w:t>
      </w:r>
      <w:r w:rsidR="002D7EA0" w:rsidRPr="00F25FEE">
        <w:rPr>
          <w:rFonts w:ascii="Times New Roman" w:hAnsi="Times New Roman" w:cs="Times New Roman"/>
          <w:b/>
          <w:sz w:val="28"/>
          <w:szCs w:val="28"/>
        </w:rPr>
        <w:t>»</w:t>
      </w:r>
      <w:r w:rsidR="002D7EA0" w:rsidRPr="00F25F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6066" w:rsidRDefault="00646B6E" w:rsidP="00F25FEE">
      <w:pPr>
        <w:spacing w:after="0"/>
        <w:jc w:val="both"/>
        <w:rPr>
          <w:rFonts w:ascii="Arial" w:hAnsi="Arial" w:cs="Arial"/>
          <w:b/>
          <w:bCs/>
          <w:color w:val="333333"/>
          <w:sz w:val="13"/>
          <w:szCs w:val="13"/>
          <w:shd w:val="clear" w:color="auto" w:fill="FFFFFF"/>
        </w:rPr>
      </w:pPr>
      <w:r w:rsidRPr="00F25FEE">
        <w:rPr>
          <w:rFonts w:cs="Times New Roman"/>
          <w:szCs w:val="28"/>
        </w:rPr>
        <w:t xml:space="preserve">     </w:t>
      </w:r>
      <w:r w:rsidR="00E6599F" w:rsidRPr="00F25FEE">
        <w:rPr>
          <w:rFonts w:cs="Times New Roman"/>
          <w:szCs w:val="28"/>
        </w:rPr>
        <w:t xml:space="preserve"> Учащиеся </w:t>
      </w:r>
      <w:r w:rsidR="00E6599F" w:rsidRPr="00F25FEE">
        <w:rPr>
          <w:rFonts w:cs="Times New Roman"/>
          <w:szCs w:val="28"/>
          <w:lang w:eastAsia="ru-RU"/>
        </w:rPr>
        <w:t xml:space="preserve">в школах </w:t>
      </w:r>
      <w:r w:rsidR="0033223D" w:rsidRPr="00F25FEE">
        <w:rPr>
          <w:rFonts w:cs="Times New Roman"/>
          <w:szCs w:val="28"/>
        </w:rPr>
        <w:t>принимали участия</w:t>
      </w:r>
      <w:r w:rsidR="00E6599F" w:rsidRPr="00F25FEE">
        <w:rPr>
          <w:rFonts w:cs="Times New Roman"/>
          <w:szCs w:val="28"/>
        </w:rPr>
        <w:t xml:space="preserve"> в торжест</w:t>
      </w:r>
      <w:r w:rsidRPr="00F25FEE">
        <w:rPr>
          <w:rFonts w:cs="Times New Roman"/>
          <w:szCs w:val="28"/>
        </w:rPr>
        <w:t xml:space="preserve">венных митингах у мемориалов и </w:t>
      </w:r>
      <w:r w:rsidR="00E6599F" w:rsidRPr="00F25FEE">
        <w:rPr>
          <w:rFonts w:cs="Times New Roman"/>
          <w:szCs w:val="28"/>
        </w:rPr>
        <w:t>в субботн</w:t>
      </w:r>
      <w:r w:rsidR="00EE6066">
        <w:rPr>
          <w:rFonts w:cs="Times New Roman"/>
          <w:szCs w:val="28"/>
        </w:rPr>
        <w:t xml:space="preserve">иках по уборке памятников. </w:t>
      </w:r>
      <w:r w:rsidRPr="00F25FEE">
        <w:rPr>
          <w:rFonts w:cs="Times New Roman"/>
          <w:color w:val="000000"/>
          <w:szCs w:val="28"/>
          <w:shd w:val="clear" w:color="auto" w:fill="FFFFFF"/>
        </w:rPr>
        <w:t>В мае</w:t>
      </w:r>
      <w:r w:rsidR="00E6599F" w:rsidRPr="00F25FEE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33223D" w:rsidRPr="00F25FEE">
        <w:rPr>
          <w:rFonts w:cs="Times New Roman"/>
          <w:color w:val="000000"/>
          <w:szCs w:val="28"/>
          <w:shd w:val="clear" w:color="auto" w:fill="FFFFFF"/>
        </w:rPr>
        <w:t>с</w:t>
      </w:r>
      <w:r w:rsidR="00EE6066">
        <w:rPr>
          <w:rFonts w:cs="Times New Roman"/>
          <w:color w:val="000000"/>
          <w:szCs w:val="28"/>
          <w:shd w:val="clear" w:color="auto" w:fill="FFFFFF"/>
        </w:rPr>
        <w:t>остоялось торжественное открытие мемориальной</w:t>
      </w:r>
      <w:r w:rsidR="00E6599F" w:rsidRPr="00F25FEE">
        <w:rPr>
          <w:rFonts w:cs="Times New Roman"/>
          <w:color w:val="000000"/>
          <w:szCs w:val="28"/>
          <w:shd w:val="clear" w:color="auto" w:fill="FFFFFF"/>
        </w:rPr>
        <w:t xml:space="preserve"> дос</w:t>
      </w:r>
      <w:r w:rsidR="00EE6066">
        <w:rPr>
          <w:rFonts w:cs="Times New Roman"/>
          <w:color w:val="000000"/>
          <w:szCs w:val="28"/>
          <w:shd w:val="clear" w:color="auto" w:fill="FFFFFF"/>
        </w:rPr>
        <w:t>ки</w:t>
      </w:r>
      <w:r w:rsidR="0033223D" w:rsidRPr="00F25FEE">
        <w:rPr>
          <w:rFonts w:cs="Times New Roman"/>
          <w:color w:val="000000"/>
          <w:szCs w:val="28"/>
          <w:shd w:val="clear" w:color="auto" w:fill="FFFFFF"/>
        </w:rPr>
        <w:t xml:space="preserve"> в честь выпускников</w:t>
      </w:r>
      <w:r w:rsidR="00E6599F" w:rsidRPr="00F25FEE">
        <w:rPr>
          <w:rFonts w:cs="Times New Roman"/>
          <w:color w:val="000000"/>
          <w:szCs w:val="28"/>
          <w:shd w:val="clear" w:color="auto" w:fill="FFFFFF"/>
        </w:rPr>
        <w:t>, погибш</w:t>
      </w:r>
      <w:r w:rsidR="0033223D" w:rsidRPr="00F25FEE">
        <w:rPr>
          <w:rFonts w:cs="Times New Roman"/>
          <w:color w:val="000000"/>
          <w:szCs w:val="28"/>
          <w:shd w:val="clear" w:color="auto" w:fill="FFFFFF"/>
        </w:rPr>
        <w:t>их</w:t>
      </w:r>
      <w:r w:rsidR="00E6599F" w:rsidRPr="00F25FEE">
        <w:rPr>
          <w:rFonts w:cs="Times New Roman"/>
          <w:color w:val="000000"/>
          <w:szCs w:val="28"/>
          <w:shd w:val="clear" w:color="auto" w:fill="FFFFFF"/>
        </w:rPr>
        <w:t xml:space="preserve"> при исполнении воинского долга в хо</w:t>
      </w:r>
      <w:r w:rsidRPr="00F25FEE">
        <w:rPr>
          <w:rFonts w:cs="Times New Roman"/>
          <w:color w:val="000000"/>
          <w:szCs w:val="28"/>
          <w:shd w:val="clear" w:color="auto" w:fill="FFFFFF"/>
        </w:rPr>
        <w:t>де специальной военной операции.</w:t>
      </w:r>
    </w:p>
    <w:p w:rsidR="002D7EA0" w:rsidRPr="00F25FEE" w:rsidRDefault="00646B6E" w:rsidP="00F25FEE">
      <w:pPr>
        <w:spacing w:after="0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F25FEE">
        <w:rPr>
          <w:rFonts w:cs="Times New Roman"/>
          <w:color w:val="000000"/>
          <w:szCs w:val="28"/>
          <w:shd w:val="clear" w:color="auto" w:fill="FFFFFF"/>
        </w:rPr>
        <w:t xml:space="preserve">     </w:t>
      </w:r>
      <w:r w:rsidR="0033223D" w:rsidRPr="00F25FEE">
        <w:rPr>
          <w:rFonts w:cs="Times New Roman"/>
          <w:color w:val="000000"/>
          <w:szCs w:val="28"/>
          <w:shd w:val="clear" w:color="auto" w:fill="FFFFFF"/>
        </w:rPr>
        <w:t>Открытия прошли</w:t>
      </w:r>
      <w:r w:rsidR="00E6599F" w:rsidRPr="00F25FEE">
        <w:rPr>
          <w:rFonts w:cs="Times New Roman"/>
          <w:color w:val="000000"/>
          <w:szCs w:val="28"/>
          <w:shd w:val="clear" w:color="auto" w:fill="FFFFFF"/>
        </w:rPr>
        <w:t xml:space="preserve"> пр</w:t>
      </w:r>
      <w:r w:rsidR="0033223D" w:rsidRPr="00F25FEE">
        <w:rPr>
          <w:rFonts w:cs="Times New Roman"/>
          <w:color w:val="000000"/>
          <w:szCs w:val="28"/>
          <w:shd w:val="clear" w:color="auto" w:fill="FFFFFF"/>
        </w:rPr>
        <w:t>и участии родных и близких Героев</w:t>
      </w:r>
      <w:r w:rsidR="00E6599F" w:rsidRPr="00F25FEE">
        <w:rPr>
          <w:rFonts w:cs="Times New Roman"/>
          <w:color w:val="000000"/>
          <w:szCs w:val="28"/>
          <w:shd w:val="clear" w:color="auto" w:fill="FFFFFF"/>
        </w:rPr>
        <w:t>, работников администрации города, депутатов. Присутствующие почтили память погибшего минутой молчания, после чего возложили цветы к мемориальной доске.</w:t>
      </w:r>
    </w:p>
    <w:p w:rsidR="00E6599F" w:rsidRPr="00F25FEE" w:rsidRDefault="00CD3F5B" w:rsidP="00F25FE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6599F" w:rsidRPr="00F25FEE">
        <w:rPr>
          <w:rFonts w:ascii="Times New Roman" w:hAnsi="Times New Roman" w:cs="Times New Roman"/>
          <w:sz w:val="28"/>
          <w:szCs w:val="28"/>
        </w:rPr>
        <w:t xml:space="preserve">Также учителями истории были проведены уроки Мужества «Ступени Победы», где учащиеся совершили путешествие по основным  битвам ВОВ с помощью слайдовой презентации по теме: «Каждая битва – переломный момент в войне».                      </w:t>
      </w:r>
    </w:p>
    <w:p w:rsidR="00E6599F" w:rsidRPr="00007267" w:rsidRDefault="00E6599F" w:rsidP="00F25FE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07267">
        <w:rPr>
          <w:rFonts w:ascii="Times New Roman" w:hAnsi="Times New Roman" w:cs="Times New Roman"/>
          <w:sz w:val="28"/>
          <w:szCs w:val="28"/>
        </w:rPr>
        <w:t xml:space="preserve">    </w:t>
      </w:r>
      <w:r w:rsidR="0033223D" w:rsidRPr="00007267">
        <w:rPr>
          <w:rFonts w:ascii="Times New Roman" w:hAnsi="Times New Roman" w:cs="Times New Roman"/>
          <w:sz w:val="28"/>
          <w:szCs w:val="28"/>
        </w:rPr>
        <w:t xml:space="preserve">  Библиотекари школ провели час поэзии на военную тематику.</w:t>
      </w:r>
      <w:r w:rsidRPr="00007267">
        <w:rPr>
          <w:rFonts w:ascii="Times New Roman" w:hAnsi="Times New Roman" w:cs="Times New Roman"/>
          <w:sz w:val="28"/>
          <w:szCs w:val="28"/>
        </w:rPr>
        <w:t xml:space="preserve"> </w:t>
      </w:r>
      <w:r w:rsidR="00F25FEE" w:rsidRPr="00007267">
        <w:rPr>
          <w:rFonts w:ascii="Times New Roman" w:hAnsi="Times New Roman" w:cs="Times New Roman"/>
          <w:sz w:val="28"/>
          <w:szCs w:val="28"/>
        </w:rPr>
        <w:t>Учащиеся школ п</w:t>
      </w:r>
      <w:r w:rsidRPr="00007267">
        <w:rPr>
          <w:rFonts w:ascii="Times New Roman" w:hAnsi="Times New Roman" w:cs="Times New Roman"/>
          <w:sz w:val="28"/>
          <w:szCs w:val="28"/>
        </w:rPr>
        <w:t>риняли участие в акциях «Блокадный хлеб» и «Неделя памяти жертв Холокоста». Ребята оформили тематический стенд, выпустили стенгазеты, подготовили творческие и проектные работы. Организованная акция дала возможность учащимся увидеть, подержать в руках и, главное, вспомнить, что для жителей блокадного Ленинграда этот кусочек, 125 грамм, был единственной надеждой на спасение.</w:t>
      </w:r>
    </w:p>
    <w:p w:rsidR="00502172" w:rsidRPr="00007267" w:rsidRDefault="00502172" w:rsidP="00F25FE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072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В преддверии Дня Победы  была организована тематическая выставка рисунков и поделок «Живет победа в поколениях». Выставку сопровождала </w:t>
      </w:r>
      <w:r w:rsidRPr="0000726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галерея фотографий ветеранов войны «Мы помним, мы гордимся!».  Ребята совместно с родителями изобразили картины сражений, Вечный огонь, солдат-освободителей, белых, голубей, салют и т.д.</w:t>
      </w:r>
    </w:p>
    <w:p w:rsidR="00502172" w:rsidRPr="00007267" w:rsidRDefault="00502172" w:rsidP="00502172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007267">
        <w:rPr>
          <w:rFonts w:cs="Times New Roman"/>
          <w:color w:val="000000" w:themeColor="text1"/>
          <w:szCs w:val="28"/>
        </w:rPr>
        <w:t>С 25 апреля по 9 мая 2024 года в школах проходила Всероссийская акция «Окна Победы», в честь 79-й годовщины Победы в Великой Отечественной войне, направленная на сохранение традиций и передачу памяти о Великой Победе молодому поколению. А также выразить свою благодарность героям Великой Отечественной войны 1941–1945 годов, почтить память ветеранов.</w:t>
      </w:r>
    </w:p>
    <w:p w:rsidR="00502172" w:rsidRPr="00007267" w:rsidRDefault="00502172" w:rsidP="00CD3F5B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007267">
        <w:rPr>
          <w:rFonts w:cs="Times New Roman"/>
          <w:szCs w:val="28"/>
        </w:rPr>
        <w:t xml:space="preserve">Учащиеся вместе с педагогами приняли участие в акции «Стена Памяти». Это один из новых форматов Всероссийской акции «Бессмертный полк». Акция проводится  в целях сохранения исторической памяти о трагических событиях и героических подвигах времен Великой Отечественной войны и Специальной военной операции. </w:t>
      </w:r>
    </w:p>
    <w:p w:rsidR="00B0057A" w:rsidRPr="00007267" w:rsidRDefault="00B0057A" w:rsidP="00B0057A">
      <w:pPr>
        <w:shd w:val="clear" w:color="auto" w:fill="FFFFFF"/>
        <w:spacing w:after="0"/>
        <w:ind w:firstLine="708"/>
        <w:jc w:val="both"/>
        <w:rPr>
          <w:rFonts w:eastAsia="Times New Roman" w:cs="Times New Roman"/>
          <w:color w:val="000000"/>
          <w:szCs w:val="28"/>
        </w:rPr>
      </w:pPr>
      <w:r w:rsidRPr="00007267">
        <w:rPr>
          <w:rFonts w:eastAsia="Times New Roman" w:cs="Times New Roman"/>
          <w:bCs/>
          <w:color w:val="000000"/>
          <w:szCs w:val="28"/>
        </w:rPr>
        <w:t xml:space="preserve">В течение всего учебного года были проведены внеклассные занятия, классные часы разнообразной тематике, участвовали в различных </w:t>
      </w:r>
      <w:proofErr w:type="spellStart"/>
      <w:r w:rsidRPr="00007267">
        <w:rPr>
          <w:rFonts w:eastAsia="Times New Roman" w:cs="Times New Roman"/>
          <w:bCs/>
          <w:color w:val="000000"/>
          <w:szCs w:val="28"/>
        </w:rPr>
        <w:t>онлайн</w:t>
      </w:r>
      <w:proofErr w:type="spellEnd"/>
      <w:r w:rsidRPr="00007267">
        <w:rPr>
          <w:rFonts w:eastAsia="Times New Roman" w:cs="Times New Roman"/>
          <w:bCs/>
          <w:color w:val="000000"/>
          <w:szCs w:val="28"/>
        </w:rPr>
        <w:t xml:space="preserve"> - конкурсах</w:t>
      </w:r>
      <w:r w:rsidRPr="00007267">
        <w:rPr>
          <w:rFonts w:eastAsia="Times New Roman" w:cs="Times New Roman"/>
          <w:color w:val="000000"/>
          <w:szCs w:val="28"/>
        </w:rPr>
        <w:t>.</w:t>
      </w:r>
    </w:p>
    <w:p w:rsidR="00E6599F" w:rsidRPr="00007267" w:rsidRDefault="00E6599F" w:rsidP="00F25FEE">
      <w:pPr>
        <w:spacing w:after="0"/>
        <w:ind w:firstLine="709"/>
        <w:jc w:val="both"/>
        <w:rPr>
          <w:rFonts w:cs="Times New Roman"/>
          <w:szCs w:val="28"/>
        </w:rPr>
      </w:pPr>
    </w:p>
    <w:p w:rsidR="00161E75" w:rsidRDefault="00161E75" w:rsidP="00B0057A">
      <w:pPr>
        <w:spacing w:after="0"/>
        <w:jc w:val="both"/>
        <w:rPr>
          <w:rFonts w:eastAsia="Times New Roman" w:cs="Times New Roman"/>
          <w:szCs w:val="28"/>
        </w:rPr>
      </w:pPr>
    </w:p>
    <w:p w:rsidR="003B5122" w:rsidRPr="00261C97" w:rsidRDefault="003B5122" w:rsidP="00062E4A">
      <w:pPr>
        <w:shd w:val="clear" w:color="auto" w:fill="FFFFFF"/>
        <w:spacing w:after="0"/>
        <w:ind w:left="714"/>
        <w:jc w:val="both"/>
        <w:rPr>
          <w:rFonts w:cs="Times New Roman"/>
          <w:szCs w:val="28"/>
        </w:rPr>
      </w:pPr>
    </w:p>
    <w:p w:rsidR="00161E75" w:rsidRPr="0095251B" w:rsidRDefault="00161E75" w:rsidP="00F25FEE">
      <w:pPr>
        <w:pStyle w:val="a5"/>
        <w:shd w:val="clear" w:color="auto" w:fill="FFFFFF"/>
        <w:jc w:val="both"/>
        <w:rPr>
          <w:sz w:val="28"/>
          <w:szCs w:val="28"/>
          <w:u w:val="single"/>
        </w:rPr>
      </w:pPr>
      <w:r w:rsidRPr="0095251B">
        <w:rPr>
          <w:b/>
          <w:sz w:val="28"/>
          <w:szCs w:val="28"/>
          <w:u w:val="single"/>
        </w:rPr>
        <w:t>Профилактика правонарушений и преступлений среди несовершеннолетних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>Вос</w:t>
      </w:r>
      <w:r w:rsidR="00D9448F" w:rsidRPr="00550B50">
        <w:rPr>
          <w:rFonts w:cs="Times New Roman"/>
          <w:szCs w:val="28"/>
        </w:rPr>
        <w:t xml:space="preserve">питательная  работа  в  школах </w:t>
      </w:r>
      <w:r w:rsidRPr="00550B50">
        <w:rPr>
          <w:rFonts w:cs="Times New Roman"/>
          <w:szCs w:val="28"/>
        </w:rPr>
        <w:t xml:space="preserve">по  правовому воспитанию  и  профилактике  правонарушений  и  преступлений  среди несовершеннолетних носит систематический характер.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Работа ведётся в соответствии с планом воспитательной работы УОГБ и согласно плану мероприятий по предупреждению правонарушений среди  несовершеннолетних  по программе асоциального поведения по следующим направлениям: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-профилактическая работа;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-организация </w:t>
      </w:r>
      <w:proofErr w:type="spellStart"/>
      <w:r w:rsidRPr="00550B50">
        <w:rPr>
          <w:rFonts w:cs="Times New Roman"/>
          <w:szCs w:val="28"/>
        </w:rPr>
        <w:t>досуговой</w:t>
      </w:r>
      <w:proofErr w:type="spellEnd"/>
      <w:r w:rsidRPr="00550B50">
        <w:rPr>
          <w:rFonts w:cs="Times New Roman"/>
          <w:szCs w:val="28"/>
        </w:rPr>
        <w:t xml:space="preserve"> деятельности;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-работа с родителями; 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-правовой всеобуч; 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>-организация каникул;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-работа с трудными детьми, детьми группы риска.   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 </w:t>
      </w:r>
      <w:r w:rsidR="00D9448F" w:rsidRPr="00550B50">
        <w:rPr>
          <w:rFonts w:cs="Times New Roman"/>
          <w:szCs w:val="28"/>
        </w:rPr>
        <w:t>И</w:t>
      </w:r>
      <w:r w:rsidRPr="00550B50">
        <w:rPr>
          <w:rFonts w:cs="Times New Roman"/>
          <w:szCs w:val="28"/>
        </w:rPr>
        <w:t xml:space="preserve">спользуются  различные  формы  и  методы индивидуальной профилактической работы с учащимися: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-посещение  на  дому  с  целью  контроля  занятости  подростков  в  свободное  от занятий, а также каникулярное время, подготовки к урокам;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-посещение уроков с целью выяснения уровня подготовки учащихся к занятиям;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>-консультирование  родителей,  учителе</w:t>
      </w:r>
      <w:proofErr w:type="gramStart"/>
      <w:r w:rsidRPr="00550B50">
        <w:rPr>
          <w:rFonts w:cs="Times New Roman"/>
          <w:szCs w:val="28"/>
        </w:rPr>
        <w:t>й-</w:t>
      </w:r>
      <w:proofErr w:type="gramEnd"/>
      <w:r w:rsidRPr="00550B50">
        <w:rPr>
          <w:rFonts w:cs="Times New Roman"/>
          <w:szCs w:val="28"/>
        </w:rPr>
        <w:t xml:space="preserve">  предметников с  целью  выработки подходов к воспитанию и обучению подростков;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-индивидуальные и коллективные профилактические беседы с подростками; 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lastRenderedPageBreak/>
        <w:t xml:space="preserve"> -вовлечение подростков в общественно-значимую деятельность  школы;</w:t>
      </w:r>
    </w:p>
    <w:p w:rsidR="001B6200" w:rsidRPr="00550B50" w:rsidRDefault="001B6200" w:rsidP="00D9448F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-вовлечение учащихся в систему объединений дополнительного образования с целью организации занятости в свободное время.  </w:t>
      </w:r>
    </w:p>
    <w:p w:rsidR="001F0A33" w:rsidRPr="00550B50" w:rsidRDefault="001B6200" w:rsidP="00B152E3">
      <w:pPr>
        <w:spacing w:after="0"/>
        <w:ind w:firstLine="567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>В  начале  учебного  года  создали  паспортизацию  семей, выявляли  трудных детей, детей из социально-незащищенной категории; опекаемых детей, детей «группы риска»</w:t>
      </w:r>
      <w:r w:rsidR="001F0A33">
        <w:rPr>
          <w:rFonts w:cs="Times New Roman"/>
          <w:szCs w:val="28"/>
        </w:rPr>
        <w:t xml:space="preserve"> и т. д</w:t>
      </w:r>
      <w:proofErr w:type="gramStart"/>
      <w:r w:rsidR="001F0A33">
        <w:rPr>
          <w:rFonts w:cs="Times New Roman"/>
          <w:szCs w:val="28"/>
        </w:rPr>
        <w:t>.</w:t>
      </w:r>
      <w:r w:rsidRPr="00550B50">
        <w:rPr>
          <w:rFonts w:cs="Times New Roman"/>
          <w:szCs w:val="28"/>
        </w:rPr>
        <w:t xml:space="preserve">. </w:t>
      </w:r>
      <w:r w:rsidR="001F0A33" w:rsidRPr="001F0A33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-482727</wp:posOffset>
            </wp:positionH>
            <wp:positionV relativeFrom="paragraph">
              <wp:posOffset>-293370</wp:posOffset>
            </wp:positionV>
            <wp:extent cx="6480048" cy="5650992"/>
            <wp:effectExtent l="19050" t="0" r="16002" b="6858"/>
            <wp:wrapSquare wrapText="bothSides"/>
            <wp:docPr id="2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anchor>
        </w:drawing>
      </w:r>
      <w:proofErr w:type="gramEnd"/>
    </w:p>
    <w:p w:rsidR="0004182E" w:rsidRPr="00550B50" w:rsidRDefault="0004182E" w:rsidP="00D9448F">
      <w:pPr>
        <w:shd w:val="clear" w:color="auto" w:fill="FFFFFF"/>
        <w:spacing w:after="0"/>
        <w:jc w:val="both"/>
        <w:rPr>
          <w:rFonts w:eastAsia="Times New Roman" w:cs="Times New Roman"/>
          <w:szCs w:val="28"/>
        </w:rPr>
      </w:pPr>
      <w:r w:rsidRPr="00550B50">
        <w:rPr>
          <w:rFonts w:eastAsia="Times New Roman" w:cs="Times New Roman"/>
          <w:szCs w:val="28"/>
        </w:rPr>
        <w:t xml:space="preserve">      </w:t>
      </w:r>
      <w:proofErr w:type="gramStart"/>
      <w:r w:rsidRPr="00550B50">
        <w:rPr>
          <w:rFonts w:eastAsia="Times New Roman" w:cs="Times New Roman"/>
          <w:szCs w:val="28"/>
        </w:rPr>
        <w:t>С целью профилактики недопущения учащихся к участию в незаконных массовых мероприятиях,  предупреждения групповых правонарушений подростков, предотвращения попыток вовлечения несовершеннолетних в деструктивную, в том числе экстремистскую деятельность  была проведена следующая работа:</w:t>
      </w:r>
      <w:proofErr w:type="gramEnd"/>
    </w:p>
    <w:p w:rsidR="0004182E" w:rsidRPr="00550B50" w:rsidRDefault="0004182E" w:rsidP="00D9448F">
      <w:pPr>
        <w:shd w:val="clear" w:color="auto" w:fill="FFFFFF"/>
        <w:spacing w:after="0"/>
        <w:jc w:val="both"/>
        <w:rPr>
          <w:rFonts w:eastAsia="Times New Roman" w:cs="Times New Roman"/>
          <w:szCs w:val="28"/>
        </w:rPr>
      </w:pPr>
      <w:r w:rsidRPr="00550B50">
        <w:rPr>
          <w:rFonts w:eastAsia="Times New Roman" w:cs="Times New Roman"/>
          <w:szCs w:val="28"/>
        </w:rPr>
        <w:t>- информационно-просветительская работа с родителями о нормах действующего законодательства и ответственности несовершеннолетних и их родителей за совершение правонарушений и преступлений;</w:t>
      </w:r>
    </w:p>
    <w:p w:rsidR="0004182E" w:rsidRPr="00550B50" w:rsidRDefault="0004182E" w:rsidP="00D9448F">
      <w:pPr>
        <w:shd w:val="clear" w:color="auto" w:fill="FFFFFF"/>
        <w:spacing w:after="0"/>
        <w:jc w:val="both"/>
        <w:rPr>
          <w:rFonts w:eastAsia="Times New Roman" w:cs="Times New Roman"/>
          <w:szCs w:val="28"/>
        </w:rPr>
      </w:pPr>
      <w:r w:rsidRPr="00550B50">
        <w:rPr>
          <w:rFonts w:eastAsia="Times New Roman" w:cs="Times New Roman"/>
          <w:szCs w:val="28"/>
        </w:rPr>
        <w:t>проведена беседа «Права и обязанности детей и родителей в семье». Среди родителей распространены памятки «Ответственность за участие несовершеннолетних</w:t>
      </w:r>
      <w:r w:rsidR="00A93885">
        <w:rPr>
          <w:rFonts w:eastAsia="Times New Roman" w:cs="Times New Roman"/>
          <w:szCs w:val="28"/>
        </w:rPr>
        <w:t xml:space="preserve"> в несанкционированных митингах и несогласованных политических </w:t>
      </w:r>
      <w:r w:rsidRPr="00550B50">
        <w:rPr>
          <w:rFonts w:eastAsia="Times New Roman" w:cs="Times New Roman"/>
          <w:szCs w:val="28"/>
        </w:rPr>
        <w:t>акциях»</w:t>
      </w:r>
      <w:proofErr w:type="gramStart"/>
      <w:r w:rsidRPr="00550B50">
        <w:rPr>
          <w:rFonts w:eastAsia="Times New Roman" w:cs="Times New Roman"/>
          <w:szCs w:val="28"/>
        </w:rPr>
        <w:t>.</w:t>
      </w:r>
      <w:proofErr w:type="gramEnd"/>
      <w:r w:rsidRPr="00550B50">
        <w:rPr>
          <w:rFonts w:eastAsia="Times New Roman" w:cs="Times New Roman"/>
          <w:szCs w:val="28"/>
        </w:rPr>
        <w:br/>
        <w:t>- </w:t>
      </w:r>
      <w:proofErr w:type="gramStart"/>
      <w:r w:rsidRPr="00550B50">
        <w:rPr>
          <w:rFonts w:eastAsia="Times New Roman" w:cs="Times New Roman"/>
          <w:szCs w:val="28"/>
        </w:rPr>
        <w:t>к</w:t>
      </w:r>
      <w:proofErr w:type="gramEnd"/>
      <w:r w:rsidRPr="00550B50">
        <w:rPr>
          <w:rFonts w:eastAsia="Times New Roman" w:cs="Times New Roman"/>
          <w:szCs w:val="28"/>
        </w:rPr>
        <w:t>лассные часы на правовую тематику: «Закон и порядок»</w:t>
      </w:r>
      <w:r w:rsidR="001F0A33">
        <w:rPr>
          <w:rFonts w:eastAsia="Times New Roman" w:cs="Times New Roman"/>
          <w:szCs w:val="28"/>
        </w:rPr>
        <w:t>.</w:t>
      </w:r>
    </w:p>
    <w:p w:rsidR="0004182E" w:rsidRPr="00550B50" w:rsidRDefault="0004182E" w:rsidP="00D9448F">
      <w:pPr>
        <w:shd w:val="clear" w:color="auto" w:fill="FFFFFF"/>
        <w:spacing w:after="0"/>
        <w:jc w:val="both"/>
        <w:rPr>
          <w:rFonts w:eastAsia="Times New Roman" w:cs="Times New Roman"/>
          <w:szCs w:val="28"/>
        </w:rPr>
      </w:pPr>
      <w:r w:rsidRPr="00550B50">
        <w:rPr>
          <w:rFonts w:eastAsia="Times New Roman" w:cs="Times New Roman"/>
          <w:szCs w:val="28"/>
        </w:rPr>
        <w:lastRenderedPageBreak/>
        <w:t xml:space="preserve">      На  классных часах в 8-11 классах с учащимися проведены беседы по теме: </w:t>
      </w:r>
      <w:r w:rsidR="00A93885">
        <w:rPr>
          <w:rFonts w:eastAsia="Times New Roman" w:cs="Times New Roman"/>
          <w:szCs w:val="28"/>
        </w:rPr>
        <w:t>«</w:t>
      </w:r>
      <w:r w:rsidRPr="00550B50">
        <w:rPr>
          <w:rFonts w:eastAsia="Times New Roman" w:cs="Times New Roman"/>
          <w:szCs w:val="28"/>
        </w:rPr>
        <w:t>О запрете участия в несанкционированных собраниях, митингах, демонстрациях, шествиях и пикетированиях»</w:t>
      </w:r>
      <w:r w:rsidR="00A93885">
        <w:rPr>
          <w:rFonts w:eastAsia="Times New Roman" w:cs="Times New Roman"/>
          <w:szCs w:val="28"/>
        </w:rPr>
        <w:t>.</w:t>
      </w:r>
    </w:p>
    <w:p w:rsidR="0004182E" w:rsidRPr="00550B50" w:rsidRDefault="0004182E" w:rsidP="00D9448F">
      <w:pPr>
        <w:shd w:val="clear" w:color="auto" w:fill="FFFFFF"/>
        <w:spacing w:after="0"/>
        <w:jc w:val="both"/>
        <w:rPr>
          <w:rFonts w:eastAsia="Times New Roman" w:cs="Times New Roman"/>
          <w:szCs w:val="28"/>
        </w:rPr>
      </w:pPr>
      <w:r w:rsidRPr="00550B50">
        <w:rPr>
          <w:rFonts w:eastAsia="Times New Roman" w:cs="Times New Roman"/>
          <w:szCs w:val="28"/>
        </w:rPr>
        <w:t xml:space="preserve">    В беседах с учащимися использовались материалы, опубликованные </w:t>
      </w:r>
      <w:proofErr w:type="gramStart"/>
      <w:r w:rsidRPr="00550B50">
        <w:rPr>
          <w:rFonts w:eastAsia="Times New Roman" w:cs="Times New Roman"/>
          <w:szCs w:val="28"/>
        </w:rPr>
        <w:t>на</w:t>
      </w:r>
      <w:proofErr w:type="gramEnd"/>
    </w:p>
    <w:p w:rsidR="0004182E" w:rsidRPr="00550B50" w:rsidRDefault="0004182E" w:rsidP="00D9448F">
      <w:pPr>
        <w:shd w:val="clear" w:color="auto" w:fill="FFFFFF"/>
        <w:spacing w:after="0"/>
        <w:jc w:val="both"/>
        <w:rPr>
          <w:rFonts w:eastAsia="Times New Roman" w:cs="Times New Roman"/>
          <w:szCs w:val="28"/>
        </w:rPr>
      </w:pPr>
      <w:r w:rsidRPr="00550B50">
        <w:rPr>
          <w:rFonts w:eastAsia="Times New Roman" w:cs="Times New Roman"/>
          <w:szCs w:val="28"/>
        </w:rPr>
        <w:t xml:space="preserve">официальных </w:t>
      </w:r>
      <w:proofErr w:type="gramStart"/>
      <w:r w:rsidRPr="00550B50">
        <w:rPr>
          <w:rFonts w:eastAsia="Times New Roman" w:cs="Times New Roman"/>
          <w:szCs w:val="28"/>
        </w:rPr>
        <w:t>сайтах</w:t>
      </w:r>
      <w:proofErr w:type="gramEnd"/>
      <w:r w:rsidRPr="00550B50">
        <w:rPr>
          <w:rFonts w:eastAsia="Times New Roman" w:cs="Times New Roman"/>
          <w:szCs w:val="28"/>
        </w:rPr>
        <w:t xml:space="preserve"> </w:t>
      </w:r>
      <w:proofErr w:type="spellStart"/>
      <w:r w:rsidRPr="00550B50">
        <w:rPr>
          <w:rFonts w:eastAsia="Times New Roman" w:cs="Times New Roman"/>
          <w:szCs w:val="28"/>
        </w:rPr>
        <w:t>Минпросвещения</w:t>
      </w:r>
      <w:proofErr w:type="spellEnd"/>
      <w:r w:rsidRPr="00550B50">
        <w:rPr>
          <w:rFonts w:eastAsia="Times New Roman" w:cs="Times New Roman"/>
          <w:szCs w:val="28"/>
        </w:rPr>
        <w:t xml:space="preserve"> РФ.</w:t>
      </w:r>
    </w:p>
    <w:p w:rsidR="00D9448F" w:rsidRPr="001F0A33" w:rsidRDefault="001F0A33" w:rsidP="001F0A33">
      <w:pPr>
        <w:shd w:val="clear" w:color="auto" w:fill="FFFFFF"/>
        <w:spacing w:after="0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    Проведены лекции</w:t>
      </w:r>
      <w:r w:rsidR="0004182E" w:rsidRPr="00550B50">
        <w:rPr>
          <w:rFonts w:eastAsia="Times New Roman" w:cs="Times New Roman"/>
          <w:szCs w:val="28"/>
        </w:rPr>
        <w:t xml:space="preserve"> для учащихся 7-11 классов «Безопасный Интернет и мы»</w:t>
      </w:r>
      <w:r w:rsidR="00A93885">
        <w:rPr>
          <w:rFonts w:eastAsia="Times New Roman" w:cs="Times New Roman"/>
          <w:szCs w:val="28"/>
        </w:rPr>
        <w:t>, п</w:t>
      </w:r>
      <w:r w:rsidR="0004182E" w:rsidRPr="00550B50">
        <w:rPr>
          <w:rFonts w:eastAsia="Times New Roman" w:cs="Times New Roman"/>
          <w:szCs w:val="28"/>
        </w:rPr>
        <w:t xml:space="preserve">рофилактические беседы с </w:t>
      </w:r>
      <w:proofErr w:type="gramStart"/>
      <w:r w:rsidR="0004182E" w:rsidRPr="00550B50">
        <w:rPr>
          <w:rFonts w:eastAsia="Times New Roman" w:cs="Times New Roman"/>
          <w:szCs w:val="28"/>
        </w:rPr>
        <w:t>обучающимися</w:t>
      </w:r>
      <w:proofErr w:type="gramEnd"/>
      <w:r w:rsidR="0004182E" w:rsidRPr="00550B50">
        <w:rPr>
          <w:rFonts w:eastAsia="Times New Roman" w:cs="Times New Roman"/>
          <w:szCs w:val="28"/>
        </w:rPr>
        <w:t>, сост</w:t>
      </w:r>
      <w:r w:rsidR="00A93885">
        <w:rPr>
          <w:rFonts w:eastAsia="Times New Roman" w:cs="Times New Roman"/>
          <w:szCs w:val="28"/>
        </w:rPr>
        <w:t>оящими на различных видах учета.</w:t>
      </w:r>
    </w:p>
    <w:p w:rsidR="00C76DC8" w:rsidRPr="00550B50" w:rsidRDefault="001F0A33" w:rsidP="00C76DC8">
      <w:pPr>
        <w:spacing w:after="0"/>
        <w:ind w:right="172"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="00C76DC8" w:rsidRPr="00550B50">
        <w:rPr>
          <w:rFonts w:cs="Times New Roman"/>
          <w:szCs w:val="28"/>
        </w:rPr>
        <w:t xml:space="preserve"> школах прошел Единый день профилактики на тему: «О взаимоотношения в коллективе. Детская жестокость и </w:t>
      </w:r>
      <w:proofErr w:type="spellStart"/>
      <w:r w:rsidR="00C76DC8" w:rsidRPr="00550B50">
        <w:rPr>
          <w:rFonts w:cs="Times New Roman"/>
          <w:szCs w:val="28"/>
        </w:rPr>
        <w:t>буллинг</w:t>
      </w:r>
      <w:proofErr w:type="spellEnd"/>
      <w:r w:rsidR="00C76DC8" w:rsidRPr="00550B50">
        <w:rPr>
          <w:rFonts w:cs="Times New Roman"/>
          <w:szCs w:val="28"/>
        </w:rPr>
        <w:t xml:space="preserve">. Причины и пути решения».          </w:t>
      </w:r>
    </w:p>
    <w:p w:rsidR="00C76DC8" w:rsidRPr="00550B50" w:rsidRDefault="00C76DC8" w:rsidP="00C76DC8">
      <w:pPr>
        <w:spacing w:after="0"/>
        <w:ind w:right="172" w:firstLine="360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>На уроках  были рассмотрены техники "выхода" из травли и выданы памятки, в которых приведён алгоритм действий, как проти</w:t>
      </w:r>
      <w:r w:rsidR="001F0A33">
        <w:rPr>
          <w:rFonts w:cs="Times New Roman"/>
          <w:szCs w:val="28"/>
        </w:rPr>
        <w:t xml:space="preserve">востоять </w:t>
      </w:r>
      <w:proofErr w:type="spellStart"/>
      <w:r w:rsidR="001F0A33">
        <w:rPr>
          <w:rFonts w:cs="Times New Roman"/>
          <w:szCs w:val="28"/>
        </w:rPr>
        <w:t>буллингу</w:t>
      </w:r>
      <w:proofErr w:type="spellEnd"/>
      <w:r w:rsidR="001F0A33">
        <w:rPr>
          <w:rFonts w:cs="Times New Roman"/>
          <w:szCs w:val="28"/>
        </w:rPr>
        <w:t xml:space="preserve">. </w:t>
      </w:r>
      <w:r w:rsidRPr="00550B50">
        <w:rPr>
          <w:rFonts w:cs="Times New Roman"/>
          <w:szCs w:val="28"/>
        </w:rPr>
        <w:t>Профилактика  насилия в школе помогает  формировать у учеников элементарные понятия:</w:t>
      </w:r>
    </w:p>
    <w:p w:rsidR="00C76DC8" w:rsidRPr="00550B50" w:rsidRDefault="00C76DC8" w:rsidP="00C76DC8">
      <w:pPr>
        <w:spacing w:after="0"/>
        <w:ind w:right="172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>-как себя вести в сложной ситуации и куда обращаться за помощью;</w:t>
      </w:r>
    </w:p>
    <w:p w:rsidR="00C76DC8" w:rsidRPr="00550B50" w:rsidRDefault="00C76DC8" w:rsidP="00C76DC8">
      <w:pPr>
        <w:spacing w:after="0"/>
        <w:ind w:right="172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>- осознавать свою ответственность за плохие проступки;</w:t>
      </w:r>
    </w:p>
    <w:p w:rsidR="00C76DC8" w:rsidRPr="00550B50" w:rsidRDefault="00C76DC8" w:rsidP="00C76DC8">
      <w:pPr>
        <w:spacing w:after="0"/>
        <w:ind w:right="172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- применение детьми физического насилия  по отношению друг к другу наказуемо; </w:t>
      </w:r>
    </w:p>
    <w:p w:rsidR="00C76DC8" w:rsidRPr="00A93885" w:rsidRDefault="00C76DC8" w:rsidP="00C76DC8">
      <w:pPr>
        <w:spacing w:after="0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-мера наказания зависит от возраста правонарушителя и тяжести совершенного проступка.     </w:t>
      </w:r>
    </w:p>
    <w:p w:rsidR="00C76DC8" w:rsidRPr="00550B50" w:rsidRDefault="00C76DC8" w:rsidP="00C76DC8">
      <w:pPr>
        <w:ind w:firstLine="708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Подростковый возраст – один из самых сложных периодов в развитии личности. Поэтому в школах  разработана система профилактических мероприятий, направленных на предупреждение </w:t>
      </w:r>
      <w:proofErr w:type="spellStart"/>
      <w:r w:rsidRPr="00550B50">
        <w:rPr>
          <w:rFonts w:cs="Times New Roman"/>
          <w:szCs w:val="28"/>
        </w:rPr>
        <w:t>буллинга</w:t>
      </w:r>
      <w:proofErr w:type="spellEnd"/>
      <w:r w:rsidRPr="00550B50">
        <w:rPr>
          <w:rFonts w:cs="Times New Roman"/>
          <w:szCs w:val="28"/>
        </w:rPr>
        <w:t xml:space="preserve"> и </w:t>
      </w:r>
      <w:proofErr w:type="spellStart"/>
      <w:r w:rsidRPr="00550B50">
        <w:rPr>
          <w:rFonts w:cs="Times New Roman"/>
          <w:szCs w:val="28"/>
        </w:rPr>
        <w:t>кибербуллинга</w:t>
      </w:r>
      <w:proofErr w:type="spellEnd"/>
      <w:r w:rsidRPr="00550B50">
        <w:rPr>
          <w:rFonts w:cs="Times New Roman"/>
          <w:szCs w:val="28"/>
        </w:rPr>
        <w:t xml:space="preserve"> среди несовершеннолетних  в реализации, которой принимают участие все участники педагогического процесса: педагоги, учащиеся, родители, психологи, инспектор ПДН. Со стороны классных руководителей ведется  наблюдение за детским коллективом, с целью вовремя заметить проявления агрессии. Разрабатываются  памятки и буклеты для просвещения родителей по вопросам травли, </w:t>
      </w:r>
      <w:proofErr w:type="spellStart"/>
      <w:r w:rsidRPr="00550B50">
        <w:rPr>
          <w:rFonts w:cs="Times New Roman"/>
          <w:szCs w:val="28"/>
        </w:rPr>
        <w:t>кибербуллинга</w:t>
      </w:r>
      <w:proofErr w:type="spellEnd"/>
      <w:r w:rsidRPr="00550B50">
        <w:rPr>
          <w:rFonts w:cs="Times New Roman"/>
          <w:szCs w:val="28"/>
        </w:rPr>
        <w:t xml:space="preserve">, детских суицидов, жесткого обращения с ребенком в семье, стилей воспитания, семейных конфликтов, психологических особенностей детей разного возраста. Педагогом-психологом регулируются взаимоотношения и конфликтные ситуации среди </w:t>
      </w:r>
      <w:proofErr w:type="gramStart"/>
      <w:r w:rsidRPr="00550B50">
        <w:rPr>
          <w:rFonts w:cs="Times New Roman"/>
          <w:szCs w:val="28"/>
        </w:rPr>
        <w:t>обучающихся</w:t>
      </w:r>
      <w:proofErr w:type="gramEnd"/>
      <w:r w:rsidRPr="00550B50">
        <w:rPr>
          <w:rFonts w:cs="Times New Roman"/>
          <w:szCs w:val="28"/>
        </w:rPr>
        <w:t xml:space="preserve"> в общеобразовательном учреждении. Проводится диагностика по выявлению тревожности и агрессии. Встреча с подростками в школе и проведение плановых профилактических бесед является неотъемлемой частью совместной работы инспектора по делам несовершеннолетних и школы. </w:t>
      </w:r>
    </w:p>
    <w:p w:rsidR="00C76DC8" w:rsidRPr="00550B50" w:rsidRDefault="00C76DC8" w:rsidP="00C76DC8">
      <w:pPr>
        <w:ind w:firstLine="708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>С целью профилактики детского суицида сот</w:t>
      </w:r>
      <w:r w:rsidR="00A93885">
        <w:rPr>
          <w:rFonts w:cs="Times New Roman"/>
          <w:szCs w:val="28"/>
        </w:rPr>
        <w:t>рудники полиции  провели беседы</w:t>
      </w:r>
      <w:r w:rsidRPr="00550B50">
        <w:rPr>
          <w:rFonts w:cs="Times New Roman"/>
          <w:szCs w:val="28"/>
        </w:rPr>
        <w:t>,</w:t>
      </w:r>
      <w:r w:rsidR="00A93885">
        <w:rPr>
          <w:rFonts w:cs="Times New Roman"/>
          <w:szCs w:val="28"/>
        </w:rPr>
        <w:t xml:space="preserve"> </w:t>
      </w:r>
      <w:r w:rsidRPr="00550B50">
        <w:rPr>
          <w:rFonts w:cs="Times New Roman"/>
          <w:szCs w:val="28"/>
        </w:rPr>
        <w:t xml:space="preserve">которые  подсказывали ответы и пути решения трудных жизненных проблем, конфликтных ситуаций в семье, школе, личной жизни. В своих беседах инспектора ПДН учили детей правильно реагировать и осознавать свои ошибки, анализировать свои поступки и их последствия,  преодолевать трудности и неприятности жизни, делать выбор и отвечать за последствия перед собой и окружающими, наладить контакты со сверстниками и взрослыми, повышать </w:t>
      </w:r>
      <w:proofErr w:type="spellStart"/>
      <w:r w:rsidRPr="00550B50">
        <w:rPr>
          <w:rFonts w:cs="Times New Roman"/>
          <w:szCs w:val="28"/>
        </w:rPr>
        <w:t>стрессоустойчивость</w:t>
      </w:r>
      <w:proofErr w:type="spellEnd"/>
      <w:r w:rsidRPr="00550B50">
        <w:rPr>
          <w:rFonts w:cs="Times New Roman"/>
          <w:szCs w:val="28"/>
        </w:rPr>
        <w:t xml:space="preserve"> орг</w:t>
      </w:r>
      <w:r w:rsidR="000C2525" w:rsidRPr="00550B50">
        <w:rPr>
          <w:rFonts w:cs="Times New Roman"/>
          <w:szCs w:val="28"/>
        </w:rPr>
        <w:t>анизма. Также с учащимися  школ</w:t>
      </w:r>
      <w:r w:rsidR="00A93885">
        <w:rPr>
          <w:rFonts w:cs="Times New Roman"/>
          <w:szCs w:val="28"/>
        </w:rPr>
        <w:t xml:space="preserve"> проводятся беседы</w:t>
      </w:r>
      <w:r w:rsidRPr="00550B50">
        <w:rPr>
          <w:rFonts w:cs="Times New Roman"/>
          <w:szCs w:val="28"/>
        </w:rPr>
        <w:t>, классные часы  на темы</w:t>
      </w:r>
      <w:proofErr w:type="gramStart"/>
      <w:r w:rsidRPr="00550B50">
        <w:rPr>
          <w:rFonts w:cs="Times New Roman"/>
          <w:szCs w:val="28"/>
        </w:rPr>
        <w:t xml:space="preserve"> :</w:t>
      </w:r>
      <w:proofErr w:type="gramEnd"/>
      <w:r w:rsidRPr="00550B50">
        <w:rPr>
          <w:rFonts w:cs="Times New Roman"/>
          <w:szCs w:val="28"/>
        </w:rPr>
        <w:t xml:space="preserve"> «Детский травматизм», </w:t>
      </w:r>
      <w:r w:rsidRPr="00550B50">
        <w:rPr>
          <w:rFonts w:cs="Times New Roman"/>
          <w:szCs w:val="28"/>
        </w:rPr>
        <w:lastRenderedPageBreak/>
        <w:t>«Ответственность за совершения преступлений и правонарушений», «детский суицид»,</w:t>
      </w:r>
      <w:r w:rsidR="000C2525" w:rsidRPr="00550B50">
        <w:rPr>
          <w:rFonts w:cs="Times New Roman"/>
          <w:szCs w:val="28"/>
        </w:rPr>
        <w:t xml:space="preserve"> </w:t>
      </w:r>
      <w:r w:rsidRPr="00550B50">
        <w:rPr>
          <w:rFonts w:cs="Times New Roman"/>
          <w:szCs w:val="28"/>
        </w:rPr>
        <w:t>«Правонарушений подростков и их возможные последствия. За что ставят на учет в полицию», «Предупреждения наркомании и алкоголизма  в подростковой среде, экстремизма среди молодежи », «Мораль и закон».</w:t>
      </w:r>
    </w:p>
    <w:p w:rsidR="00C76DC8" w:rsidRPr="00550B50" w:rsidRDefault="00C76DC8" w:rsidP="00A93885">
      <w:pPr>
        <w:spacing w:after="0"/>
        <w:ind w:firstLine="708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>В рамках Декады профилактики правовых знан</w:t>
      </w:r>
      <w:r w:rsidR="000C2525" w:rsidRPr="00550B50">
        <w:rPr>
          <w:rFonts w:cs="Times New Roman"/>
          <w:szCs w:val="28"/>
        </w:rPr>
        <w:t>ий, в школах</w:t>
      </w:r>
      <w:r w:rsidRPr="00550B50">
        <w:rPr>
          <w:rFonts w:cs="Times New Roman"/>
          <w:szCs w:val="28"/>
        </w:rPr>
        <w:t xml:space="preserve"> состоялись пр</w:t>
      </w:r>
      <w:r w:rsidR="000C2525" w:rsidRPr="00550B50">
        <w:rPr>
          <w:rFonts w:cs="Times New Roman"/>
          <w:szCs w:val="28"/>
        </w:rPr>
        <w:t>офилактические беседы инспекторов</w:t>
      </w:r>
      <w:r w:rsidRPr="00550B50">
        <w:rPr>
          <w:rFonts w:cs="Times New Roman"/>
          <w:szCs w:val="28"/>
        </w:rPr>
        <w:t xml:space="preserve"> ПДН</w:t>
      </w:r>
      <w:r w:rsidR="000C2525" w:rsidRPr="00550B50">
        <w:rPr>
          <w:rFonts w:cs="Times New Roman"/>
          <w:szCs w:val="28"/>
        </w:rPr>
        <w:t xml:space="preserve"> </w:t>
      </w:r>
      <w:r w:rsidRPr="00550B50">
        <w:rPr>
          <w:rFonts w:cs="Times New Roman"/>
          <w:szCs w:val="28"/>
        </w:rPr>
        <w:t xml:space="preserve">с </w:t>
      </w:r>
      <w:proofErr w:type="gramStart"/>
      <w:r w:rsidRPr="00550B50">
        <w:rPr>
          <w:rFonts w:cs="Times New Roman"/>
          <w:szCs w:val="28"/>
        </w:rPr>
        <w:t>обучающимися</w:t>
      </w:r>
      <w:proofErr w:type="gramEnd"/>
      <w:r w:rsidRPr="00550B50">
        <w:rPr>
          <w:rFonts w:cs="Times New Roman"/>
          <w:szCs w:val="28"/>
        </w:rPr>
        <w:t xml:space="preserve"> 7-8 классов. В разговоре со школьниками инспектор</w:t>
      </w:r>
      <w:r w:rsidR="000C2525" w:rsidRPr="00550B50">
        <w:rPr>
          <w:rFonts w:cs="Times New Roman"/>
          <w:szCs w:val="28"/>
        </w:rPr>
        <w:t>а</w:t>
      </w:r>
      <w:r w:rsidRPr="00550B50">
        <w:rPr>
          <w:rFonts w:cs="Times New Roman"/>
          <w:szCs w:val="28"/>
        </w:rPr>
        <w:t xml:space="preserve"> затронул</w:t>
      </w:r>
      <w:r w:rsidR="000C2525" w:rsidRPr="00550B50">
        <w:rPr>
          <w:rFonts w:cs="Times New Roman"/>
          <w:szCs w:val="28"/>
        </w:rPr>
        <w:t>и</w:t>
      </w:r>
      <w:r w:rsidRPr="00550B50">
        <w:rPr>
          <w:rFonts w:cs="Times New Roman"/>
          <w:szCs w:val="28"/>
        </w:rPr>
        <w:t xml:space="preserve"> такие темы: «Административные правонарушения и преступления среди несовершеннолетних», «Пропуски занятий в школе без уважительной причины», «Профилактика нецензурной лексики среди подростков»,  «Здоровый образ жизни, безопасность», «</w:t>
      </w:r>
      <w:proofErr w:type="spellStart"/>
      <w:r w:rsidRPr="00550B50">
        <w:rPr>
          <w:rFonts w:cs="Times New Roman"/>
          <w:szCs w:val="28"/>
        </w:rPr>
        <w:t>Вейпы</w:t>
      </w:r>
      <w:proofErr w:type="spellEnd"/>
      <w:r w:rsidRPr="00550B50">
        <w:rPr>
          <w:rFonts w:cs="Times New Roman"/>
          <w:szCs w:val="28"/>
        </w:rPr>
        <w:t xml:space="preserve"> и курение на территории школы»; «</w:t>
      </w:r>
      <w:proofErr w:type="spellStart"/>
      <w:r w:rsidRPr="00550B50">
        <w:rPr>
          <w:rFonts w:cs="Times New Roman"/>
          <w:szCs w:val="28"/>
        </w:rPr>
        <w:t>Буллинг</w:t>
      </w:r>
      <w:proofErr w:type="spellEnd"/>
      <w:r w:rsidRPr="00550B50">
        <w:rPr>
          <w:rFonts w:cs="Times New Roman"/>
          <w:szCs w:val="28"/>
        </w:rPr>
        <w:t xml:space="preserve"> и его последствия».</w:t>
      </w:r>
    </w:p>
    <w:p w:rsidR="00C76DC8" w:rsidRPr="00550B50" w:rsidRDefault="00C76DC8" w:rsidP="00A93885">
      <w:pPr>
        <w:spacing w:after="0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     В своей беседе инспектор</w:t>
      </w:r>
      <w:r w:rsidR="000C2525" w:rsidRPr="00550B50">
        <w:rPr>
          <w:rFonts w:cs="Times New Roman"/>
          <w:szCs w:val="28"/>
        </w:rPr>
        <w:t>а коснулись</w:t>
      </w:r>
      <w:r w:rsidRPr="00550B50">
        <w:rPr>
          <w:rFonts w:cs="Times New Roman"/>
          <w:szCs w:val="28"/>
        </w:rPr>
        <w:t xml:space="preserve"> вопросов ответственности за совершение таких преступлений:</w:t>
      </w:r>
    </w:p>
    <w:p w:rsidR="00C76DC8" w:rsidRPr="00550B50" w:rsidRDefault="00C76DC8" w:rsidP="00C76DC8">
      <w:pPr>
        <w:spacing w:after="0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-кража, грабеж, вымогательство</w:t>
      </w:r>
    </w:p>
    <w:p w:rsidR="00C76DC8" w:rsidRPr="00550B50" w:rsidRDefault="00C76DC8" w:rsidP="00C76DC8">
      <w:pPr>
        <w:spacing w:after="0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-несанкционированные митинги</w:t>
      </w:r>
    </w:p>
    <w:p w:rsidR="00C76DC8" w:rsidRPr="00550B50" w:rsidRDefault="00C76DC8" w:rsidP="00C76DC8">
      <w:pPr>
        <w:spacing w:after="0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-причинение телесных повреждений.</w:t>
      </w:r>
    </w:p>
    <w:p w:rsidR="00C76DC8" w:rsidRPr="00550B50" w:rsidRDefault="00C76DC8" w:rsidP="00C76DC8">
      <w:pPr>
        <w:spacing w:after="0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     Подросткам было разъяснено:</w:t>
      </w:r>
    </w:p>
    <w:p w:rsidR="00C76DC8" w:rsidRPr="00550B50" w:rsidRDefault="00C76DC8" w:rsidP="00C76DC8">
      <w:pPr>
        <w:spacing w:after="0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-с каких лет наступает уголовная ответственность,</w:t>
      </w:r>
    </w:p>
    <w:p w:rsidR="00C76DC8" w:rsidRPr="00550B50" w:rsidRDefault="00C76DC8" w:rsidP="00C76DC8">
      <w:pPr>
        <w:spacing w:after="0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-какие наказания применяются за совершение тех или иных правонарушений.</w:t>
      </w:r>
    </w:p>
    <w:p w:rsidR="00C76DC8" w:rsidRPr="00550B50" w:rsidRDefault="00C76DC8" w:rsidP="00C76DC8">
      <w:pPr>
        <w:spacing w:after="0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 xml:space="preserve">        Было обращено особое внимание на вред употребления спиртных напитков, табака, других вредных веществ. Ребятам напомнили о том, как не стать жертвой преступления: были подняты вопросы безопасности жизни и здоровья, а также ответственности за сохранность личных вещей.                                                                                                                        </w:t>
      </w:r>
      <w:proofErr w:type="gramStart"/>
      <w:r w:rsidRPr="00550B50">
        <w:rPr>
          <w:rFonts w:cs="Times New Roman"/>
          <w:szCs w:val="28"/>
        </w:rPr>
        <w:t>Цель мероприятий: повышение уровня правовых знаний среди обучающихся и их родителей, в вопросах административной и уголовной ответственности подростков за проступки и правонарушения, ответственность родителей за совершенные их детьми деяния.</w:t>
      </w:r>
      <w:proofErr w:type="gramEnd"/>
    </w:p>
    <w:p w:rsidR="00C76DC8" w:rsidRPr="00FE3201" w:rsidRDefault="000C2525" w:rsidP="00FE3201">
      <w:pPr>
        <w:spacing w:after="0"/>
        <w:ind w:firstLine="708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>В школах</w:t>
      </w:r>
      <w:r w:rsidR="00C76DC8" w:rsidRPr="00550B50">
        <w:rPr>
          <w:rFonts w:cs="Times New Roman"/>
          <w:szCs w:val="28"/>
        </w:rPr>
        <w:t xml:space="preserve"> проведены родительские собрания, посвященные актуальной теме: «Профилактика терроризма и вовлечение несовершеннолетних в несанкционированные митинги». Мероприятия были организованы с целью подготовки учащихся и их родителей к осознанному и ответственному поведению в свете последних событий, произошедших в аэропорту "</w:t>
      </w:r>
      <w:proofErr w:type="spellStart"/>
      <w:r w:rsidR="00C76DC8" w:rsidRPr="00550B50">
        <w:rPr>
          <w:rFonts w:cs="Times New Roman"/>
          <w:szCs w:val="28"/>
        </w:rPr>
        <w:t>Уйташ</w:t>
      </w:r>
      <w:proofErr w:type="spellEnd"/>
      <w:r w:rsidR="00C76DC8" w:rsidRPr="00550B50">
        <w:rPr>
          <w:rFonts w:cs="Times New Roman"/>
          <w:szCs w:val="28"/>
        </w:rPr>
        <w:t>". На собрании приняли участие предст</w:t>
      </w:r>
      <w:r w:rsidRPr="00550B50">
        <w:rPr>
          <w:rFonts w:cs="Times New Roman"/>
          <w:szCs w:val="28"/>
        </w:rPr>
        <w:t xml:space="preserve">авители полиции  и </w:t>
      </w:r>
      <w:r w:rsidR="00FE3201" w:rsidRPr="00550B50">
        <w:rPr>
          <w:rFonts w:cs="Times New Roman"/>
          <w:szCs w:val="28"/>
        </w:rPr>
        <w:t>администрации</w:t>
      </w:r>
      <w:r w:rsidR="00C76DC8" w:rsidRPr="00550B50">
        <w:rPr>
          <w:rFonts w:cs="Times New Roman"/>
          <w:szCs w:val="28"/>
        </w:rPr>
        <w:t xml:space="preserve"> школы.</w:t>
      </w:r>
    </w:p>
    <w:p w:rsidR="00C76DC8" w:rsidRPr="00550B50" w:rsidRDefault="00C76DC8" w:rsidP="00550B50">
      <w:pPr>
        <w:spacing w:after="0"/>
        <w:ind w:firstLine="709"/>
        <w:jc w:val="both"/>
        <w:rPr>
          <w:rFonts w:cs="Times New Roman"/>
          <w:szCs w:val="28"/>
        </w:rPr>
      </w:pPr>
      <w:r w:rsidRPr="00550B50">
        <w:rPr>
          <w:rFonts w:cs="Times New Roman"/>
          <w:szCs w:val="28"/>
        </w:rPr>
        <w:t>С целью профилактики правонарушений и преступлений среди нес</w:t>
      </w:r>
      <w:r w:rsidR="00FE3201">
        <w:rPr>
          <w:rFonts w:cs="Times New Roman"/>
          <w:szCs w:val="28"/>
        </w:rPr>
        <w:t>овершеннолетних, 6 марта в школах</w:t>
      </w:r>
      <w:r w:rsidRPr="00550B50">
        <w:rPr>
          <w:rFonts w:cs="Times New Roman"/>
          <w:szCs w:val="28"/>
        </w:rPr>
        <w:t xml:space="preserve"> проведены профилактические  беседы с </w:t>
      </w:r>
      <w:proofErr w:type="gramStart"/>
      <w:r w:rsidRPr="00550B50">
        <w:rPr>
          <w:rFonts w:cs="Times New Roman"/>
          <w:szCs w:val="28"/>
        </w:rPr>
        <w:t>обучающимися</w:t>
      </w:r>
      <w:proofErr w:type="gramEnd"/>
      <w:r w:rsidRPr="00550B50">
        <w:rPr>
          <w:rFonts w:cs="Times New Roman"/>
          <w:szCs w:val="28"/>
        </w:rPr>
        <w:t xml:space="preserve"> 7-8 классов. Темами беседы были: соблюдение законности, профилактика краж чужого имущества, поведение в семье, правила поведения в общественных местах и массовых мероприятиях, правила поведения на улице, профилактика </w:t>
      </w:r>
      <w:proofErr w:type="spellStart"/>
      <w:r w:rsidRPr="00550B50">
        <w:rPr>
          <w:rFonts w:cs="Times New Roman"/>
          <w:szCs w:val="28"/>
        </w:rPr>
        <w:t>табакокурения</w:t>
      </w:r>
      <w:proofErr w:type="spellEnd"/>
      <w:r w:rsidRPr="00550B50">
        <w:rPr>
          <w:rFonts w:cs="Times New Roman"/>
          <w:szCs w:val="28"/>
        </w:rPr>
        <w:t xml:space="preserve">, употребления алкоголя, электронных сигарет и ответственность несовершеннолетних за распитие спиртных напитков. </w:t>
      </w:r>
    </w:p>
    <w:p w:rsidR="0004182E" w:rsidRDefault="0004182E" w:rsidP="00A63E63">
      <w:pPr>
        <w:spacing w:after="0" w:line="276" w:lineRule="auto"/>
        <w:jc w:val="both"/>
        <w:rPr>
          <w:rFonts w:cs="Times New Roman"/>
          <w:szCs w:val="28"/>
        </w:rPr>
      </w:pPr>
    </w:p>
    <w:p w:rsidR="00FE3201" w:rsidRPr="00550B50" w:rsidRDefault="00FE3201" w:rsidP="00FE3201">
      <w:pPr>
        <w:spacing w:after="0"/>
        <w:jc w:val="both"/>
        <w:rPr>
          <w:rStyle w:val="af0"/>
          <w:rFonts w:eastAsia="Calibri" w:cs="Times New Roman"/>
          <w:i w:val="0"/>
          <w:szCs w:val="28"/>
        </w:rPr>
      </w:pPr>
      <w:r>
        <w:rPr>
          <w:rFonts w:cs="Times New Roman"/>
          <w:szCs w:val="28"/>
        </w:rPr>
        <w:lastRenderedPageBreak/>
        <w:t xml:space="preserve">    </w:t>
      </w:r>
      <w:r w:rsidRPr="00550B50">
        <w:rPr>
          <w:rFonts w:cs="Times New Roman"/>
          <w:szCs w:val="28"/>
        </w:rPr>
        <w:t xml:space="preserve">Во всех школах </w:t>
      </w:r>
      <w:r w:rsidRPr="00550B50">
        <w:rPr>
          <w:rFonts w:eastAsia="Calibri" w:cs="Times New Roman"/>
          <w:szCs w:val="28"/>
        </w:rPr>
        <w:t>прошли</w:t>
      </w:r>
      <w:r w:rsidRPr="00550B50">
        <w:rPr>
          <w:rFonts w:eastAsia="Calibri" w:cs="Times New Roman"/>
          <w:b/>
          <w:szCs w:val="28"/>
        </w:rPr>
        <w:t xml:space="preserve"> </w:t>
      </w:r>
      <w:r w:rsidRPr="00550B50">
        <w:rPr>
          <w:rStyle w:val="af0"/>
          <w:rFonts w:eastAsia="Calibri" w:cs="Times New Roman"/>
          <w:i w:val="0"/>
          <w:szCs w:val="28"/>
        </w:rPr>
        <w:t xml:space="preserve">открытые заседания Штаба воспитательной работы. На заседании присутствовали представители УОГБ. </w:t>
      </w:r>
    </w:p>
    <w:p w:rsidR="0004182E" w:rsidRDefault="0004182E" w:rsidP="00F25FEE">
      <w:pPr>
        <w:spacing w:after="0" w:line="276" w:lineRule="auto"/>
        <w:ind w:firstLine="567"/>
        <w:jc w:val="both"/>
        <w:rPr>
          <w:rFonts w:cs="Times New Roman"/>
          <w:szCs w:val="28"/>
        </w:rPr>
      </w:pPr>
    </w:p>
    <w:p w:rsidR="0004182E" w:rsidRPr="0095251B" w:rsidRDefault="0004182E" w:rsidP="00F25FEE">
      <w:pPr>
        <w:spacing w:after="0" w:line="276" w:lineRule="auto"/>
        <w:ind w:firstLine="567"/>
        <w:jc w:val="both"/>
        <w:rPr>
          <w:rFonts w:cs="Times New Roman"/>
          <w:szCs w:val="28"/>
        </w:rPr>
      </w:pPr>
    </w:p>
    <w:p w:rsidR="002D7EA0" w:rsidRDefault="002D7EA0" w:rsidP="00F25FEE">
      <w:pPr>
        <w:spacing w:after="0"/>
        <w:jc w:val="both"/>
        <w:rPr>
          <w:rFonts w:cs="Times New Roman"/>
          <w:szCs w:val="28"/>
        </w:rPr>
      </w:pPr>
    </w:p>
    <w:p w:rsidR="002D7EA0" w:rsidRPr="002D7EA0" w:rsidRDefault="002D7EA0" w:rsidP="00F25FEE">
      <w:pPr>
        <w:jc w:val="both"/>
        <w:rPr>
          <w:rFonts w:cs="Times New Roman"/>
          <w:szCs w:val="28"/>
        </w:rPr>
      </w:pPr>
    </w:p>
    <w:p w:rsidR="002D7EA0" w:rsidRPr="002D7EA0" w:rsidRDefault="002D7EA0" w:rsidP="00F25FEE">
      <w:pPr>
        <w:jc w:val="both"/>
        <w:rPr>
          <w:rFonts w:cs="Times New Roman"/>
          <w:szCs w:val="28"/>
        </w:rPr>
      </w:pPr>
    </w:p>
    <w:p w:rsidR="002D7EA0" w:rsidRPr="002D7EA0" w:rsidRDefault="002D7EA0" w:rsidP="00F25FEE">
      <w:pPr>
        <w:jc w:val="both"/>
        <w:rPr>
          <w:rFonts w:cs="Times New Roman"/>
          <w:szCs w:val="28"/>
        </w:rPr>
      </w:pPr>
    </w:p>
    <w:p w:rsidR="002D7EA0" w:rsidRPr="002D7EA0" w:rsidRDefault="002D7EA0" w:rsidP="00F25FEE">
      <w:pPr>
        <w:jc w:val="both"/>
        <w:rPr>
          <w:rFonts w:cs="Times New Roman"/>
          <w:szCs w:val="28"/>
        </w:rPr>
      </w:pPr>
    </w:p>
    <w:p w:rsidR="002D7EA0" w:rsidRPr="002D7EA0" w:rsidRDefault="002D7EA0" w:rsidP="00F25FEE">
      <w:pPr>
        <w:jc w:val="both"/>
        <w:rPr>
          <w:rFonts w:cs="Times New Roman"/>
          <w:szCs w:val="28"/>
        </w:rPr>
      </w:pPr>
    </w:p>
    <w:p w:rsidR="002D7EA0" w:rsidRPr="002D7EA0" w:rsidRDefault="002D7EA0" w:rsidP="00F25FEE">
      <w:pPr>
        <w:jc w:val="both"/>
        <w:rPr>
          <w:rFonts w:cs="Times New Roman"/>
          <w:szCs w:val="28"/>
        </w:rPr>
      </w:pPr>
    </w:p>
    <w:p w:rsidR="002D7EA0" w:rsidRPr="002D7EA0" w:rsidRDefault="002D7EA0" w:rsidP="00F25FEE">
      <w:pPr>
        <w:jc w:val="both"/>
        <w:rPr>
          <w:rFonts w:cs="Times New Roman"/>
          <w:szCs w:val="28"/>
        </w:rPr>
      </w:pPr>
    </w:p>
    <w:p w:rsidR="00D14D8A" w:rsidRPr="002D7EA0" w:rsidRDefault="00D14D8A" w:rsidP="00F25FEE">
      <w:pPr>
        <w:tabs>
          <w:tab w:val="left" w:pos="509"/>
        </w:tabs>
        <w:jc w:val="both"/>
        <w:rPr>
          <w:rFonts w:cs="Times New Roman"/>
          <w:szCs w:val="28"/>
        </w:rPr>
      </w:pPr>
    </w:p>
    <w:sectPr w:rsidR="00D14D8A" w:rsidRPr="002D7EA0" w:rsidSect="001F0A33">
      <w:pgSz w:w="11906" w:h="16838" w:code="9"/>
      <w:pgMar w:top="70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2C16"/>
    <w:multiLevelType w:val="multilevel"/>
    <w:tmpl w:val="823A84C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D40264"/>
    <w:multiLevelType w:val="multilevel"/>
    <w:tmpl w:val="59CA026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DB0A80"/>
    <w:multiLevelType w:val="multilevel"/>
    <w:tmpl w:val="D06C6E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34031C8"/>
    <w:multiLevelType w:val="hybridMultilevel"/>
    <w:tmpl w:val="924AC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805AD"/>
    <w:multiLevelType w:val="hybridMultilevel"/>
    <w:tmpl w:val="14661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8F7D37"/>
    <w:multiLevelType w:val="hybridMultilevel"/>
    <w:tmpl w:val="61D49CDA"/>
    <w:lvl w:ilvl="0" w:tplc="64B4BE48">
      <w:start w:val="5"/>
      <w:numFmt w:val="decimal"/>
      <w:lvlText w:val="%1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>
    <w:nsid w:val="2FED627B"/>
    <w:multiLevelType w:val="hybridMultilevel"/>
    <w:tmpl w:val="A2284E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05333C"/>
    <w:multiLevelType w:val="hybridMultilevel"/>
    <w:tmpl w:val="87A08E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2F1C44"/>
    <w:multiLevelType w:val="hybridMultilevel"/>
    <w:tmpl w:val="319C84F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0D21FE8"/>
    <w:multiLevelType w:val="hybridMultilevel"/>
    <w:tmpl w:val="2348E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10F16"/>
    <w:multiLevelType w:val="hybridMultilevel"/>
    <w:tmpl w:val="E912E6B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73901E7E"/>
    <w:multiLevelType w:val="multilevel"/>
    <w:tmpl w:val="B562279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0"/>
  </w:num>
  <w:num w:numId="5">
    <w:abstractNumId w:val="6"/>
  </w:num>
  <w:num w:numId="6">
    <w:abstractNumId w:val="10"/>
  </w:num>
  <w:num w:numId="7">
    <w:abstractNumId w:val="7"/>
  </w:num>
  <w:num w:numId="8">
    <w:abstractNumId w:val="3"/>
  </w:num>
  <w:num w:numId="9">
    <w:abstractNumId w:val="5"/>
  </w:num>
  <w:num w:numId="10">
    <w:abstractNumId w:val="4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D14D8A"/>
    <w:rsid w:val="00007267"/>
    <w:rsid w:val="00022596"/>
    <w:rsid w:val="00026AA8"/>
    <w:rsid w:val="0004182E"/>
    <w:rsid w:val="00055D70"/>
    <w:rsid w:val="00055F52"/>
    <w:rsid w:val="00062E4A"/>
    <w:rsid w:val="000636D2"/>
    <w:rsid w:val="000B0C61"/>
    <w:rsid w:val="000B72AC"/>
    <w:rsid w:val="000C2525"/>
    <w:rsid w:val="000C3628"/>
    <w:rsid w:val="000F466E"/>
    <w:rsid w:val="001452B8"/>
    <w:rsid w:val="00161E75"/>
    <w:rsid w:val="001776B2"/>
    <w:rsid w:val="001B40FC"/>
    <w:rsid w:val="001B6200"/>
    <w:rsid w:val="001E4939"/>
    <w:rsid w:val="001F0A33"/>
    <w:rsid w:val="002326A4"/>
    <w:rsid w:val="00261C97"/>
    <w:rsid w:val="002A096B"/>
    <w:rsid w:val="002C2EE3"/>
    <w:rsid w:val="002D4237"/>
    <w:rsid w:val="002D7EA0"/>
    <w:rsid w:val="00325146"/>
    <w:rsid w:val="00331F95"/>
    <w:rsid w:val="0033223D"/>
    <w:rsid w:val="003B5122"/>
    <w:rsid w:val="003C0141"/>
    <w:rsid w:val="003F463A"/>
    <w:rsid w:val="00463634"/>
    <w:rsid w:val="0048230F"/>
    <w:rsid w:val="00483CFB"/>
    <w:rsid w:val="004D7B77"/>
    <w:rsid w:val="00502172"/>
    <w:rsid w:val="00550B50"/>
    <w:rsid w:val="0056501D"/>
    <w:rsid w:val="00566CE7"/>
    <w:rsid w:val="005932C5"/>
    <w:rsid w:val="005A3E04"/>
    <w:rsid w:val="005C61C9"/>
    <w:rsid w:val="00601E30"/>
    <w:rsid w:val="0061139D"/>
    <w:rsid w:val="00646B6E"/>
    <w:rsid w:val="006A2DAF"/>
    <w:rsid w:val="006C0B77"/>
    <w:rsid w:val="006D490B"/>
    <w:rsid w:val="00724D73"/>
    <w:rsid w:val="00726B66"/>
    <w:rsid w:val="007344FC"/>
    <w:rsid w:val="00743294"/>
    <w:rsid w:val="007715B6"/>
    <w:rsid w:val="0078070C"/>
    <w:rsid w:val="007B25E8"/>
    <w:rsid w:val="007D183C"/>
    <w:rsid w:val="007D2458"/>
    <w:rsid w:val="00805D16"/>
    <w:rsid w:val="008242FF"/>
    <w:rsid w:val="0084617A"/>
    <w:rsid w:val="00870751"/>
    <w:rsid w:val="00874526"/>
    <w:rsid w:val="00893C2B"/>
    <w:rsid w:val="008956B4"/>
    <w:rsid w:val="008A0F98"/>
    <w:rsid w:val="008A7549"/>
    <w:rsid w:val="00922C48"/>
    <w:rsid w:val="009244AB"/>
    <w:rsid w:val="009360AD"/>
    <w:rsid w:val="0095251B"/>
    <w:rsid w:val="00972EEA"/>
    <w:rsid w:val="009779E7"/>
    <w:rsid w:val="009A5114"/>
    <w:rsid w:val="009E1156"/>
    <w:rsid w:val="00A36BDE"/>
    <w:rsid w:val="00A63E63"/>
    <w:rsid w:val="00A81167"/>
    <w:rsid w:val="00A93885"/>
    <w:rsid w:val="00AD61C7"/>
    <w:rsid w:val="00AE025B"/>
    <w:rsid w:val="00B0057A"/>
    <w:rsid w:val="00B139CA"/>
    <w:rsid w:val="00B152E3"/>
    <w:rsid w:val="00B16035"/>
    <w:rsid w:val="00B3727E"/>
    <w:rsid w:val="00B915B7"/>
    <w:rsid w:val="00BA37C0"/>
    <w:rsid w:val="00C76DC8"/>
    <w:rsid w:val="00C85F75"/>
    <w:rsid w:val="00C91293"/>
    <w:rsid w:val="00CD0FE0"/>
    <w:rsid w:val="00CD3F5B"/>
    <w:rsid w:val="00D14D8A"/>
    <w:rsid w:val="00D20A2E"/>
    <w:rsid w:val="00D42EDB"/>
    <w:rsid w:val="00D7668A"/>
    <w:rsid w:val="00D80E4D"/>
    <w:rsid w:val="00D853D6"/>
    <w:rsid w:val="00D903D5"/>
    <w:rsid w:val="00D9448F"/>
    <w:rsid w:val="00E00ED5"/>
    <w:rsid w:val="00E54644"/>
    <w:rsid w:val="00E6599F"/>
    <w:rsid w:val="00E75177"/>
    <w:rsid w:val="00EA59DF"/>
    <w:rsid w:val="00EC5205"/>
    <w:rsid w:val="00EC531E"/>
    <w:rsid w:val="00EE4070"/>
    <w:rsid w:val="00EE6066"/>
    <w:rsid w:val="00EF6DD6"/>
    <w:rsid w:val="00F05549"/>
    <w:rsid w:val="00F11736"/>
    <w:rsid w:val="00F12C76"/>
    <w:rsid w:val="00F25FEE"/>
    <w:rsid w:val="00F3787D"/>
    <w:rsid w:val="00F60446"/>
    <w:rsid w:val="00F974A6"/>
    <w:rsid w:val="00FB7C97"/>
    <w:rsid w:val="00FE3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00ED5"/>
    <w:pPr>
      <w:tabs>
        <w:tab w:val="left" w:pos="1211"/>
      </w:tabs>
      <w:spacing w:after="200" w:line="276" w:lineRule="auto"/>
      <w:outlineLvl w:val="0"/>
    </w:pPr>
    <w:rPr>
      <w:rFonts w:ascii="Liberation Sans" w:eastAsia="Arial" w:hAnsi="Liberation Sans" w:cs="Liberation Sans"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CD0FE0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paragraph" w:styleId="a5">
    <w:name w:val="Normal (Web)"/>
    <w:basedOn w:val="a"/>
    <w:uiPriority w:val="99"/>
    <w:unhideWhenUsed/>
    <w:rsid w:val="009E115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6501D"/>
    <w:rPr>
      <w:color w:val="0000FF"/>
      <w:u w:val="single"/>
    </w:rPr>
  </w:style>
  <w:style w:type="paragraph" w:styleId="a7">
    <w:name w:val="No Spacing"/>
    <w:aliases w:val="СИСМИ,No Spacing,Без интервала2"/>
    <w:link w:val="a8"/>
    <w:uiPriority w:val="1"/>
    <w:qFormat/>
    <w:rsid w:val="00A81167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aliases w:val="СИСМИ Знак,No Spacing Знак,Без интервала2 Знак"/>
    <w:basedOn w:val="a0"/>
    <w:link w:val="a7"/>
    <w:uiPriority w:val="1"/>
    <w:rsid w:val="00A81167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99"/>
    <w:locked/>
    <w:rsid w:val="00A81167"/>
    <w:rPr>
      <w:rFonts w:eastAsiaTheme="minorEastAsia"/>
      <w:lang w:eastAsia="ru-RU"/>
    </w:rPr>
  </w:style>
  <w:style w:type="paragraph" w:styleId="a9">
    <w:name w:val="Body Text"/>
    <w:basedOn w:val="a"/>
    <w:link w:val="aa"/>
    <w:uiPriority w:val="1"/>
    <w:qFormat/>
    <w:rsid w:val="00E00ED5"/>
    <w:pPr>
      <w:widowControl w:val="0"/>
      <w:autoSpaceDE w:val="0"/>
      <w:autoSpaceDN w:val="0"/>
      <w:spacing w:after="0"/>
      <w:ind w:left="119"/>
    </w:pPr>
    <w:rPr>
      <w:rFonts w:eastAsia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1"/>
    <w:rsid w:val="00E00ED5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00ED5"/>
    <w:rPr>
      <w:rFonts w:ascii="Liberation Sans" w:eastAsia="Arial" w:hAnsi="Liberation Sans" w:cs="Liberation Sans"/>
      <w:lang w:val="en-US"/>
    </w:rPr>
  </w:style>
  <w:style w:type="paragraph" w:customStyle="1" w:styleId="normal">
    <w:name w:val="normal"/>
    <w:rsid w:val="00E00ED5"/>
    <w:rPr>
      <w:rFonts w:ascii="Calibri" w:eastAsia="Calibri" w:hAnsi="Calibri" w:cs="Calibri"/>
      <w:lang w:eastAsia="ru-RU"/>
    </w:rPr>
  </w:style>
  <w:style w:type="character" w:customStyle="1" w:styleId="docdata">
    <w:name w:val="docdata"/>
    <w:aliases w:val="docy,v5,1486,bqiaagaaeyqcaaagiaiaaam1bqaabumfaaaaaaaaaaaaaaaaaaaaaaaaaaaaaaaaaaaaaaaaaaaaaaaaaaaaaaaaaaaaaaaaaaaaaaaaaaaaaaaaaaaaaaaaaaaaaaaaaaaaaaaaaaaaaaaaaaaaaaaaaaaaaaaaaaaaaaaaaaaaaaaaaaaaaaaaaaaaaaaaaaaaaaaaaaaaaaaaaaaaaaaaaaaaaaaaaaaaaaaa"/>
    <w:basedOn w:val="a0"/>
    <w:rsid w:val="00E00ED5"/>
  </w:style>
  <w:style w:type="paragraph" w:customStyle="1" w:styleId="TableParagraph">
    <w:name w:val="Table Paragraph"/>
    <w:basedOn w:val="a"/>
    <w:uiPriority w:val="1"/>
    <w:qFormat/>
    <w:rsid w:val="008A0F98"/>
    <w:pPr>
      <w:widowControl w:val="0"/>
      <w:autoSpaceDE w:val="0"/>
      <w:autoSpaceDN w:val="0"/>
      <w:spacing w:after="0"/>
      <w:ind w:left="107"/>
      <w:jc w:val="both"/>
    </w:pPr>
    <w:rPr>
      <w:rFonts w:eastAsia="Times New Roman" w:cs="Times New Roman"/>
      <w:sz w:val="22"/>
    </w:rPr>
  </w:style>
  <w:style w:type="character" w:customStyle="1" w:styleId="ab">
    <w:name w:val="Основной текст_"/>
    <w:basedOn w:val="a0"/>
    <w:link w:val="11"/>
    <w:rsid w:val="0095251B"/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Другое_"/>
    <w:basedOn w:val="a0"/>
    <w:link w:val="ad"/>
    <w:rsid w:val="0095251B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b"/>
    <w:rsid w:val="0095251B"/>
    <w:pPr>
      <w:widowControl w:val="0"/>
      <w:spacing w:after="0" w:line="276" w:lineRule="auto"/>
      <w:ind w:firstLine="400"/>
    </w:pPr>
    <w:rPr>
      <w:rFonts w:eastAsia="Times New Roman" w:cs="Times New Roman"/>
      <w:szCs w:val="28"/>
    </w:rPr>
  </w:style>
  <w:style w:type="paragraph" w:customStyle="1" w:styleId="ad">
    <w:name w:val="Другое"/>
    <w:basedOn w:val="a"/>
    <w:link w:val="ac"/>
    <w:rsid w:val="0095251B"/>
    <w:pPr>
      <w:widowControl w:val="0"/>
      <w:spacing w:after="0" w:line="276" w:lineRule="auto"/>
      <w:ind w:firstLine="400"/>
    </w:pPr>
    <w:rPr>
      <w:rFonts w:eastAsia="Times New Roman" w:cs="Times New Roman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1776B2"/>
    <w:pPr>
      <w:spacing w:after="0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776B2"/>
    <w:rPr>
      <w:rFonts w:ascii="Tahoma" w:hAnsi="Tahoma" w:cs="Tahoma"/>
      <w:sz w:val="16"/>
      <w:szCs w:val="16"/>
    </w:rPr>
  </w:style>
  <w:style w:type="character" w:styleId="af0">
    <w:name w:val="Emphasis"/>
    <w:basedOn w:val="a0"/>
    <w:qFormat/>
    <w:rsid w:val="00C76D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Информация</a:t>
            </a:r>
            <a:r>
              <a:rPr lang="ru-RU" b="1" baseline="0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о количестве учащихся, состаящих на всех видах учета в ОО</a:t>
            </a:r>
            <a:endParaRPr lang="ru-RU" b="1">
              <a:solidFill>
                <a:srgbClr val="FF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14529906620741925"/>
          <c:y val="0"/>
        </c:manualLayout>
      </c:layout>
      <c:spPr>
        <a:noFill/>
        <a:ln>
          <a:noFill/>
        </a:ln>
        <a:effectLst/>
      </c:spPr>
    </c:title>
    <c:view3D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0853677711732219"/>
          <c:y val="0.21742341343937663"/>
          <c:w val="0.89146316518296609"/>
          <c:h val="0.65298865039130682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dLbls>
            <c:dLbl>
              <c:idx val="0"/>
              <c:layout>
                <c:manualLayout>
                  <c:x val="-1.9265966669877752E-3"/>
                  <c:y val="0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F4A-40DA-B514-4E852CB2206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Лист1!$A$2:$A$18</c:f>
              <c:strCache>
                <c:ptCount val="17"/>
                <c:pt idx="0">
                  <c:v> ПДН</c:v>
                </c:pt>
                <c:pt idx="1">
                  <c:v>ВШК</c:v>
                </c:pt>
                <c:pt idx="2">
                  <c:v>дети группы риска</c:v>
                </c:pt>
                <c:pt idx="3">
                  <c:v>дети из многодетных семей</c:v>
                </c:pt>
                <c:pt idx="4">
                  <c:v>неполные семьи</c:v>
                </c:pt>
                <c:pt idx="5">
                  <c:v>полусироты</c:v>
                </c:pt>
                <c:pt idx="6">
                  <c:v>семьи находящиеся в СОП</c:v>
                </c:pt>
                <c:pt idx="7">
                  <c:v>учащиеся находящиеся под опекой</c:v>
                </c:pt>
                <c:pt idx="8">
                  <c:v>дети-инвалиды</c:v>
                </c:pt>
                <c:pt idx="9">
                  <c:v>родители-инвалиды</c:v>
                </c:pt>
                <c:pt idx="10">
                  <c:v>малообеспеченные</c:v>
                </c:pt>
                <c:pt idx="11">
                  <c:v>дети оставшиеся без попечения родителей</c:v>
                </c:pt>
                <c:pt idx="12">
                  <c:v>дети ОВЗ</c:v>
                </c:pt>
                <c:pt idx="13">
                  <c:v>на учете КДН и ЗП</c:v>
                </c:pt>
                <c:pt idx="14">
                  <c:v>НВФ</c:v>
                </c:pt>
                <c:pt idx="15">
                  <c:v>дети-мигранты</c:v>
                </c:pt>
                <c:pt idx="16">
                  <c:v>дети Сирии </c:v>
                </c:pt>
              </c:strCache>
            </c:strRef>
          </c:cat>
          <c:val>
            <c:numRef>
              <c:f>Лист1!$B$2:$B$18</c:f>
              <c:numCache>
                <c:formatCode>0.00%</c:formatCode>
                <c:ptCount val="17"/>
                <c:pt idx="0">
                  <c:v>6.000000000000032E-4</c:v>
                </c:pt>
                <c:pt idx="1">
                  <c:v>4.2000000000000162E-3</c:v>
                </c:pt>
                <c:pt idx="2">
                  <c:v>2.3000000000000052E-3</c:v>
                </c:pt>
                <c:pt idx="3">
                  <c:v>0.40500000000000008</c:v>
                </c:pt>
                <c:pt idx="4">
                  <c:v>9.4200000000000048E-2</c:v>
                </c:pt>
                <c:pt idx="5">
                  <c:v>4.7000000000000132E-2</c:v>
                </c:pt>
                <c:pt idx="6">
                  <c:v>1.7000000000000079E-3</c:v>
                </c:pt>
                <c:pt idx="7">
                  <c:v>4.3000000000000104E-3</c:v>
                </c:pt>
                <c:pt idx="8">
                  <c:v>2.300000000000001E-2</c:v>
                </c:pt>
                <c:pt idx="9">
                  <c:v>3.4000000000000002E-2</c:v>
                </c:pt>
                <c:pt idx="10">
                  <c:v>5.3400000000000024E-2</c:v>
                </c:pt>
                <c:pt idx="11">
                  <c:v>2.4000000000000054E-3</c:v>
                </c:pt>
                <c:pt idx="12">
                  <c:v>2.4600000000000052E-2</c:v>
                </c:pt>
                <c:pt idx="13">
                  <c:v>0</c:v>
                </c:pt>
                <c:pt idx="14">
                  <c:v>3.8000000000000108E-3</c:v>
                </c:pt>
                <c:pt idx="15">
                  <c:v>1.2000000000000025E-3</c:v>
                </c:pt>
                <c:pt idx="16">
                  <c:v>4.0000000000000175E-4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F4A-40DA-B514-4E852CB22064}"/>
            </c:ext>
          </c:extLst>
        </c:ser>
        <c:dLbls>
          <c:showVal val="1"/>
        </c:dLbls>
        <c:gapWidth val="219"/>
        <c:shape val="box"/>
        <c:axId val="115011968"/>
        <c:axId val="115013504"/>
        <c:axId val="0"/>
      </c:bar3DChart>
      <c:catAx>
        <c:axId val="11501196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5013504"/>
        <c:crosses val="autoZero"/>
        <c:auto val="1"/>
        <c:lblAlgn val="ctr"/>
        <c:lblOffset val="100"/>
      </c:catAx>
      <c:valAx>
        <c:axId val="11501350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spPr>
            <a:noFill/>
            <a:ln>
              <a:noFill/>
            </a:ln>
            <a:effectLst/>
          </c:spPr>
        </c:title>
        <c:numFmt formatCode="0.0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50119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50D665-A792-498B-9647-FE2DDDF99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1</Pages>
  <Words>2831</Words>
  <Characters>16138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58</cp:revision>
  <cp:lastPrinted>2022-12-23T14:13:00Z</cp:lastPrinted>
  <dcterms:created xsi:type="dcterms:W3CDTF">2022-12-21T08:54:00Z</dcterms:created>
  <dcterms:modified xsi:type="dcterms:W3CDTF">2024-06-20T13:06:00Z</dcterms:modified>
</cp:coreProperties>
</file>