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AA0" w:rsidRDefault="00267272" w:rsidP="00267272">
      <w:pPr>
        <w:pStyle w:val="a3"/>
        <w:shd w:val="clear" w:color="auto" w:fill="FFFFFF"/>
        <w:spacing w:before="0" w:beforeAutospacing="0"/>
        <w:jc w:val="center"/>
        <w:rPr>
          <w:b/>
          <w:sz w:val="28"/>
          <w:szCs w:val="28"/>
        </w:rPr>
      </w:pPr>
      <w:bookmarkStart w:id="0" w:name="_GoBack"/>
      <w:bookmarkEnd w:id="0"/>
      <w:r w:rsidRPr="00267272">
        <w:rPr>
          <w:b/>
          <w:sz w:val="28"/>
          <w:szCs w:val="28"/>
        </w:rPr>
        <w:t>Отчет о проведении муниципальной благотворительной акции «Помоги пойти учиться»</w:t>
      </w:r>
    </w:p>
    <w:p w:rsidR="00267272" w:rsidRPr="00267272" w:rsidRDefault="00267272" w:rsidP="00267272">
      <w:pPr>
        <w:pStyle w:val="a3"/>
        <w:shd w:val="clear" w:color="auto" w:fill="FFFFFF"/>
        <w:spacing w:before="0" w:beforeAutospacing="0"/>
        <w:jc w:val="center"/>
        <w:rPr>
          <w:b/>
          <w:sz w:val="28"/>
          <w:szCs w:val="28"/>
        </w:rPr>
      </w:pPr>
    </w:p>
    <w:p w:rsidR="00685D06" w:rsidRDefault="00BC0AA0" w:rsidP="0032634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Pr="00BC0AA0">
        <w:rPr>
          <w:color w:val="333333"/>
          <w:sz w:val="28"/>
          <w:szCs w:val="28"/>
        </w:rPr>
        <w:t xml:space="preserve">В период с 30 августа по 26 сентября  2023 года  в образовательных организациях города Буйнакска прошла благотворительная акция «Помоги пойти учиться» по сбору канцелярских товаров, школьных принадлежностей для подготовки детей из малообеспеченных семей к новому учебному году. </w:t>
      </w:r>
    </w:p>
    <w:p w:rsidR="00BC0AA0" w:rsidRDefault="00BC0AA0" w:rsidP="0032634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Pr="00BC0AA0">
        <w:rPr>
          <w:color w:val="333333"/>
          <w:sz w:val="28"/>
          <w:szCs w:val="28"/>
        </w:rPr>
        <w:t>Эта ежегодная акция проводится с целью оказания помощи детям и семьям, находящимся в трудной жизненной ситуации, обеспечения занятости несовершеннолетних.</w:t>
      </w:r>
    </w:p>
    <w:p w:rsidR="00696888" w:rsidRPr="00696888" w:rsidRDefault="00696888" w:rsidP="0032634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</w:t>
      </w:r>
      <w:r w:rsidRPr="00696888">
        <w:rPr>
          <w:sz w:val="28"/>
          <w:szCs w:val="28"/>
          <w:shd w:val="clear" w:color="auto" w:fill="FFFFFF"/>
        </w:rPr>
        <w:t>В акции принимали участие​ педагоги школы, учащиеся с 1-11 классы и неравнодушные родители.</w:t>
      </w:r>
    </w:p>
    <w:p w:rsidR="00BC0AA0" w:rsidRDefault="00BC0AA0" w:rsidP="0032634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Pr="00BC0AA0">
        <w:rPr>
          <w:color w:val="333333"/>
          <w:sz w:val="28"/>
          <w:szCs w:val="28"/>
        </w:rPr>
        <w:t>Подготовка к проведению акции началась еще в начале августа. Классными руководителями и социальным</w:t>
      </w:r>
      <w:r w:rsidR="00326344">
        <w:rPr>
          <w:color w:val="333333"/>
          <w:sz w:val="28"/>
          <w:szCs w:val="28"/>
        </w:rPr>
        <w:t>и педагогами школ</w:t>
      </w:r>
      <w:r w:rsidRPr="00BC0AA0">
        <w:rPr>
          <w:color w:val="333333"/>
          <w:sz w:val="28"/>
          <w:szCs w:val="28"/>
        </w:rPr>
        <w:t xml:space="preserve"> была проведена разъяснительная работа с родителями и детьми.  В рамках акции помощь получили 210 ребят  из малообеспеченных, многодетных семей, а также опекаемые дети и ребята, состоящие на различных видах учета. </w:t>
      </w:r>
    </w:p>
    <w:p w:rsidR="001665BD" w:rsidRPr="00BC0AA0" w:rsidRDefault="001665BD" w:rsidP="0032634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1665BD" w:rsidRDefault="001665BD" w:rsidP="006C0B77">
      <w:pPr>
        <w:spacing w:after="0"/>
        <w:ind w:firstLine="709"/>
        <w:jc w:val="both"/>
      </w:pPr>
      <w:r>
        <w:rPr>
          <w:noProof/>
          <w:lang w:eastAsia="ru-RU"/>
        </w:rPr>
        <w:drawing>
          <wp:inline distT="0" distB="0" distL="0" distR="0">
            <wp:extent cx="6924675" cy="3400425"/>
            <wp:effectExtent l="19050" t="0" r="9525" b="0"/>
            <wp:docPr id="1" name="Рисунок 1" descr="C:\Users\user\Desktop\IMG-2024020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40209-WA0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5BD" w:rsidRDefault="001665BD" w:rsidP="001665BD">
      <w:pPr>
        <w:tabs>
          <w:tab w:val="left" w:pos="2670"/>
        </w:tabs>
      </w:pPr>
    </w:p>
    <w:p w:rsidR="001665BD" w:rsidRDefault="001665BD" w:rsidP="001665BD">
      <w:pPr>
        <w:tabs>
          <w:tab w:val="left" w:pos="2670"/>
        </w:tabs>
      </w:pPr>
    </w:p>
    <w:p w:rsidR="001665BD" w:rsidRDefault="001665BD" w:rsidP="001665BD">
      <w:pPr>
        <w:tabs>
          <w:tab w:val="left" w:pos="2670"/>
        </w:tabs>
      </w:pPr>
    </w:p>
    <w:p w:rsidR="001665BD" w:rsidRPr="001665BD" w:rsidRDefault="001665BD" w:rsidP="001665BD">
      <w:pPr>
        <w:tabs>
          <w:tab w:val="left" w:pos="2670"/>
        </w:tabs>
      </w:pPr>
      <w:r>
        <w:rPr>
          <w:noProof/>
          <w:lang w:eastAsia="ru-RU"/>
        </w:rPr>
        <w:drawing>
          <wp:inline distT="0" distB="0" distL="0" distR="0">
            <wp:extent cx="6429375" cy="4067175"/>
            <wp:effectExtent l="19050" t="0" r="9525" b="0"/>
            <wp:docPr id="2" name="Рисунок 2" descr="C:\Users\user\Desktop\IMG-20240209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40209-WA0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65BD" w:rsidRPr="001665B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0AA0"/>
    <w:rsid w:val="000D2C68"/>
    <w:rsid w:val="000F4062"/>
    <w:rsid w:val="001665BD"/>
    <w:rsid w:val="00267272"/>
    <w:rsid w:val="00292F2B"/>
    <w:rsid w:val="00326344"/>
    <w:rsid w:val="00685D06"/>
    <w:rsid w:val="00696888"/>
    <w:rsid w:val="006C0B77"/>
    <w:rsid w:val="008242FF"/>
    <w:rsid w:val="00870751"/>
    <w:rsid w:val="00922C48"/>
    <w:rsid w:val="0096748A"/>
    <w:rsid w:val="00B915B7"/>
    <w:rsid w:val="00BC0AA0"/>
    <w:rsid w:val="00D86D15"/>
    <w:rsid w:val="00EA59DF"/>
    <w:rsid w:val="00EE4070"/>
    <w:rsid w:val="00F12C76"/>
    <w:rsid w:val="00F60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AA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665B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65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2024-02-02T12:34:00Z</dcterms:created>
  <dcterms:modified xsi:type="dcterms:W3CDTF">2024-02-09T12:44:00Z</dcterms:modified>
</cp:coreProperties>
</file>