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74995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CDEBB6F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7C97728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6ECE73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96FE15B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42543DE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4A94D07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DFCD3EC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375AB81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E54018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7CC397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0C6644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7600BE0B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587A13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F3F6537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D3935A9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36CC5BCD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0E1A99FE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57D83A16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6F90F285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DDE6674" w14:textId="77777777" w:rsidR="00233300" w:rsidRPr="00233300" w:rsidRDefault="00233300" w:rsidP="00233300">
      <w:pPr>
        <w:tabs>
          <w:tab w:val="left" w:pos="3600"/>
          <w:tab w:val="left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14:paraId="080D70B9" w14:textId="77777777" w:rsidR="00233300" w:rsidRPr="00233300" w:rsidRDefault="00233300" w:rsidP="00233300">
      <w:pPr>
        <w:tabs>
          <w:tab w:val="left" w:pos="3600"/>
          <w:tab w:val="left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14:paraId="26B4BEE5" w14:textId="4E1CE501" w:rsidR="00CB0CC0" w:rsidRPr="00233300" w:rsidRDefault="00233300" w:rsidP="00233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300">
        <w:rPr>
          <w:rFonts w:ascii="Times New Roman" w:hAnsi="Times New Roman" w:cs="Times New Roman"/>
          <w:b/>
          <w:sz w:val="24"/>
          <w:szCs w:val="24"/>
        </w:rPr>
        <w:t>ИНФОРМАЦИОННО – МЕТОДИЧЕСКИЙ ЦЕНТР</w:t>
      </w:r>
    </w:p>
    <w:p w14:paraId="7F0C244A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458A419D" w14:textId="77777777" w:rsidR="00233300" w:rsidRDefault="00233300" w:rsidP="005B0ADF">
      <w:pPr>
        <w:rPr>
          <w:rFonts w:ascii="Times New Roman" w:hAnsi="Times New Roman" w:cs="Times New Roman"/>
          <w:sz w:val="24"/>
          <w:szCs w:val="24"/>
        </w:rPr>
      </w:pPr>
    </w:p>
    <w:p w14:paraId="6403ED3D" w14:textId="0888FFA7" w:rsidR="00233300" w:rsidRPr="001A08BB" w:rsidRDefault="00E22C3D" w:rsidP="001A08B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3381F3B" wp14:editId="6724C43B">
            <wp:simplePos x="0" y="0"/>
            <wp:positionH relativeFrom="column">
              <wp:posOffset>349885</wp:posOffset>
            </wp:positionH>
            <wp:positionV relativeFrom="paragraph">
              <wp:posOffset>299720</wp:posOffset>
            </wp:positionV>
            <wp:extent cx="2047875" cy="3257550"/>
            <wp:effectExtent l="0" t="0" r="9525" b="0"/>
            <wp:wrapTight wrapText="bothSides">
              <wp:wrapPolygon edited="0">
                <wp:start x="0" y="0"/>
                <wp:lineTo x="0" y="21474"/>
                <wp:lineTo x="21500" y="21474"/>
                <wp:lineTo x="2150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300" w:rsidRPr="001A08BB">
        <w:rPr>
          <w:rFonts w:ascii="Times New Roman" w:hAnsi="Times New Roman" w:cs="Times New Roman"/>
          <w:b/>
          <w:sz w:val="28"/>
          <w:szCs w:val="24"/>
        </w:rPr>
        <w:t>Обобщение передового педагогического опыта.</w:t>
      </w:r>
    </w:p>
    <w:p w14:paraId="2A1CAF48" w14:textId="77777777" w:rsidR="006A040A" w:rsidRDefault="006A040A" w:rsidP="005B0ADF">
      <w:pPr>
        <w:rPr>
          <w:rFonts w:ascii="Times New Roman" w:hAnsi="Times New Roman" w:cs="Times New Roman"/>
          <w:sz w:val="24"/>
          <w:szCs w:val="24"/>
        </w:rPr>
      </w:pPr>
    </w:p>
    <w:p w14:paraId="0FE6EE9D" w14:textId="77777777" w:rsidR="00A904F0" w:rsidRDefault="00A904F0" w:rsidP="005B0ADF">
      <w:pPr>
        <w:rPr>
          <w:rFonts w:ascii="Times New Roman" w:hAnsi="Times New Roman" w:cs="Times New Roman"/>
          <w:sz w:val="24"/>
          <w:szCs w:val="24"/>
        </w:rPr>
      </w:pPr>
    </w:p>
    <w:p w14:paraId="23FD9CA2" w14:textId="1E75E315" w:rsidR="006A040A" w:rsidRPr="00FF5B3A" w:rsidRDefault="001A08BB" w:rsidP="00FF5B3A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4"/>
        </w:rPr>
      </w:pPr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>Исмаилова Бурлият Расуловна</w:t>
      </w:r>
    </w:p>
    <w:p w14:paraId="54D0729C" w14:textId="77777777" w:rsidR="006A040A" w:rsidRPr="00FF5B3A" w:rsidRDefault="001A08BB" w:rsidP="006A040A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4"/>
        </w:rPr>
      </w:pPr>
      <w:r w:rsidRPr="00FF5B3A">
        <w:rPr>
          <w:rFonts w:ascii="Times New Roman" w:hAnsi="Times New Roman" w:cs="Times New Roman"/>
          <w:b/>
          <w:i/>
          <w:color w:val="002060"/>
          <w:sz w:val="28"/>
          <w:szCs w:val="24"/>
        </w:rPr>
        <w:t xml:space="preserve">учитель истории и обществознания </w:t>
      </w:r>
    </w:p>
    <w:p w14:paraId="7643DF55" w14:textId="5BC9B6DE" w:rsidR="001A08BB" w:rsidRPr="00FF5B3A" w:rsidRDefault="001A08BB" w:rsidP="006A040A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4"/>
        </w:rPr>
      </w:pPr>
      <w:r w:rsidRPr="00FF5B3A">
        <w:rPr>
          <w:rFonts w:ascii="Times New Roman" w:hAnsi="Times New Roman" w:cs="Times New Roman"/>
          <w:b/>
          <w:i/>
          <w:color w:val="002060"/>
          <w:sz w:val="28"/>
          <w:szCs w:val="24"/>
        </w:rPr>
        <w:t>МБОУ «Центр образования города Буйнакска»</w:t>
      </w:r>
    </w:p>
    <w:p w14:paraId="517DEE9A" w14:textId="77777777" w:rsidR="006A040A" w:rsidRDefault="006A040A" w:rsidP="005B0ADF">
      <w:pPr>
        <w:rPr>
          <w:rFonts w:ascii="Times New Roman" w:hAnsi="Times New Roman" w:cs="Times New Roman"/>
          <w:sz w:val="28"/>
          <w:szCs w:val="24"/>
        </w:rPr>
      </w:pPr>
    </w:p>
    <w:p w14:paraId="2B9571D3" w14:textId="77777777" w:rsidR="00FF5B3A" w:rsidRDefault="00FF5B3A" w:rsidP="005B0ADF">
      <w:pPr>
        <w:rPr>
          <w:rFonts w:ascii="Times New Roman" w:hAnsi="Times New Roman" w:cs="Times New Roman"/>
          <w:sz w:val="28"/>
          <w:szCs w:val="24"/>
        </w:rPr>
      </w:pPr>
    </w:p>
    <w:p w14:paraId="67376FFF" w14:textId="77777777" w:rsidR="006A040A" w:rsidRDefault="006A040A" w:rsidP="005B0ADF">
      <w:pPr>
        <w:rPr>
          <w:rFonts w:ascii="Times New Roman" w:hAnsi="Times New Roman" w:cs="Times New Roman"/>
          <w:sz w:val="28"/>
          <w:szCs w:val="24"/>
        </w:rPr>
      </w:pPr>
    </w:p>
    <w:p w14:paraId="1F3C7349" w14:textId="77777777" w:rsidR="00FF5B3A" w:rsidRPr="001A08BB" w:rsidRDefault="00FF5B3A" w:rsidP="005B0ADF">
      <w:pPr>
        <w:rPr>
          <w:rFonts w:ascii="Times New Roman" w:hAnsi="Times New Roman" w:cs="Times New Roman"/>
          <w:sz w:val="28"/>
          <w:szCs w:val="24"/>
        </w:rPr>
      </w:pPr>
    </w:p>
    <w:p w14:paraId="324349E9" w14:textId="059E7159" w:rsidR="001A08BB" w:rsidRDefault="001A08BB" w:rsidP="001A08BB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Опыт обобщила методист  </w:t>
      </w:r>
      <w:r w:rsidR="00A97C64">
        <w:rPr>
          <w:rFonts w:ascii="Times New Roman" w:hAnsi="Times New Roman" w:cs="Times New Roman"/>
          <w:sz w:val="28"/>
          <w:szCs w:val="24"/>
        </w:rPr>
        <w:t>МКУ «УОГБ»</w:t>
      </w:r>
      <w:r w:rsidR="00EB1CC7" w:rsidRPr="00EB1CC7">
        <w:rPr>
          <w:rFonts w:ascii="Times New Roman" w:hAnsi="Times New Roman" w:cs="Times New Roman"/>
          <w:sz w:val="28"/>
          <w:szCs w:val="24"/>
        </w:rPr>
        <w:t xml:space="preserve"> </w:t>
      </w:r>
      <w:r w:rsidR="00EB1CC7" w:rsidRPr="001A08BB">
        <w:rPr>
          <w:rFonts w:ascii="Times New Roman" w:hAnsi="Times New Roman" w:cs="Times New Roman"/>
          <w:sz w:val="28"/>
          <w:szCs w:val="24"/>
        </w:rPr>
        <w:t>ИМЦ</w:t>
      </w:r>
    </w:p>
    <w:p w14:paraId="4233C9F9" w14:textId="24ABA6CD" w:rsidR="001A08BB" w:rsidRDefault="001A08BB" w:rsidP="00FF5B3A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 Махмудова Р</w:t>
      </w:r>
      <w:r>
        <w:rPr>
          <w:rFonts w:ascii="Times New Roman" w:hAnsi="Times New Roman" w:cs="Times New Roman"/>
          <w:sz w:val="28"/>
          <w:szCs w:val="24"/>
        </w:rPr>
        <w:t xml:space="preserve">аиса </w:t>
      </w:r>
      <w:r w:rsidRPr="001A08BB">
        <w:rPr>
          <w:rFonts w:ascii="Times New Roman" w:hAnsi="Times New Roman" w:cs="Times New Roman"/>
          <w:sz w:val="28"/>
          <w:szCs w:val="24"/>
        </w:rPr>
        <w:t>Ю</w:t>
      </w:r>
      <w:r>
        <w:rPr>
          <w:rFonts w:ascii="Times New Roman" w:hAnsi="Times New Roman" w:cs="Times New Roman"/>
          <w:sz w:val="28"/>
          <w:szCs w:val="24"/>
        </w:rPr>
        <w:t>суповна</w:t>
      </w:r>
    </w:p>
    <w:p w14:paraId="20F3CE9E" w14:textId="77777777" w:rsidR="00A904F0" w:rsidRDefault="00A904F0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3CEFCDA3" w14:textId="6E95E61B" w:rsidR="001A08BB" w:rsidRDefault="001A08BB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Буйнакск </w:t>
      </w:r>
      <w:r>
        <w:rPr>
          <w:rFonts w:ascii="Times New Roman" w:hAnsi="Times New Roman" w:cs="Times New Roman"/>
          <w:sz w:val="28"/>
          <w:szCs w:val="24"/>
        </w:rPr>
        <w:t>–</w:t>
      </w:r>
      <w:r w:rsidRPr="001A08BB">
        <w:rPr>
          <w:rFonts w:ascii="Times New Roman" w:hAnsi="Times New Roman" w:cs="Times New Roman"/>
          <w:sz w:val="28"/>
          <w:szCs w:val="24"/>
        </w:rPr>
        <w:t xml:space="preserve"> 2023</w:t>
      </w:r>
    </w:p>
    <w:p w14:paraId="44857CE9" w14:textId="77777777" w:rsidR="001A08BB" w:rsidRPr="001A08BB" w:rsidRDefault="001A08BB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5B69AB27" w14:textId="77777777" w:rsidR="006A040A" w:rsidRDefault="006A040A" w:rsidP="007541ED">
      <w:pPr>
        <w:rPr>
          <w:rFonts w:ascii="Times New Roman" w:hAnsi="Times New Roman" w:cs="Times New Roman"/>
          <w:sz w:val="24"/>
          <w:szCs w:val="24"/>
        </w:rPr>
      </w:pPr>
    </w:p>
    <w:p w14:paraId="7FD7EC81" w14:textId="77777777" w:rsidR="006A040A" w:rsidRDefault="006A040A" w:rsidP="006A04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5FEB88" w14:textId="0614321A" w:rsidR="005B0ADF" w:rsidRPr="007541ED" w:rsidRDefault="006A040A" w:rsidP="006A040A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6A040A">
        <w:rPr>
          <w:rFonts w:ascii="Times New Roman" w:hAnsi="Times New Roman" w:cs="Times New Roman"/>
          <w:i/>
          <w:sz w:val="32"/>
          <w:szCs w:val="28"/>
        </w:rPr>
        <w:t xml:space="preserve"> </w:t>
      </w:r>
      <w:r w:rsidR="005B0ADF" w:rsidRPr="007541ED">
        <w:rPr>
          <w:rFonts w:ascii="Times New Roman" w:hAnsi="Times New Roman" w:cs="Times New Roman"/>
          <w:i/>
          <w:sz w:val="36"/>
          <w:szCs w:val="28"/>
        </w:rPr>
        <w:t>«</w:t>
      </w:r>
      <w:r w:rsidRPr="007541ED">
        <w:rPr>
          <w:rFonts w:ascii="Times New Roman" w:hAnsi="Times New Roman" w:cs="Times New Roman"/>
          <w:i/>
          <w:sz w:val="36"/>
          <w:szCs w:val="28"/>
        </w:rPr>
        <w:t>Знание только тогда знание, когда оно приобретено условиями своей мысли, а не памятью»</w:t>
      </w:r>
    </w:p>
    <w:p w14:paraId="51DB9812" w14:textId="31A79BE3" w:rsidR="005B0ADF" w:rsidRPr="007541ED" w:rsidRDefault="006A040A" w:rsidP="006A040A">
      <w:pPr>
        <w:jc w:val="right"/>
        <w:rPr>
          <w:rFonts w:ascii="Times New Roman" w:hAnsi="Times New Roman" w:cs="Times New Roman"/>
          <w:i/>
          <w:sz w:val="36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t>Л.Н.Толстой</w:t>
      </w:r>
    </w:p>
    <w:p w14:paraId="7065D84E" w14:textId="77777777" w:rsidR="005B0ADF" w:rsidRPr="007541ED" w:rsidRDefault="005B0ADF" w:rsidP="005B0ADF">
      <w:pPr>
        <w:rPr>
          <w:rFonts w:ascii="Times New Roman" w:hAnsi="Times New Roman" w:cs="Times New Roman"/>
          <w:sz w:val="32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br/>
      </w:r>
    </w:p>
    <w:p w14:paraId="63497033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13623FE7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3B3A3F8F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0A4DF74E" w14:textId="69C1D4C5" w:rsidR="006A040A" w:rsidRPr="007541ED" w:rsidRDefault="005B0ADF" w:rsidP="007541ED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t>«Если мы будем учить сегодня так,</w:t>
      </w:r>
      <w:r w:rsidR="006A040A" w:rsidRPr="007541ED">
        <w:rPr>
          <w:rFonts w:ascii="Times New Roman" w:hAnsi="Times New Roman" w:cs="Times New Roman"/>
          <w:i/>
          <w:sz w:val="36"/>
          <w:szCs w:val="28"/>
        </w:rPr>
        <w:t xml:space="preserve"> как мы учили вчера, мы украдем </w:t>
      </w:r>
      <w:r w:rsidRPr="007541ED">
        <w:rPr>
          <w:rFonts w:ascii="Times New Roman" w:hAnsi="Times New Roman" w:cs="Times New Roman"/>
          <w:i/>
          <w:sz w:val="36"/>
          <w:szCs w:val="28"/>
        </w:rPr>
        <w:t>у детей завтра»</w:t>
      </w:r>
      <w:r w:rsidRPr="007541ED">
        <w:rPr>
          <w:rFonts w:ascii="Times New Roman" w:hAnsi="Times New Roman" w:cs="Times New Roman"/>
          <w:i/>
          <w:sz w:val="36"/>
          <w:szCs w:val="28"/>
        </w:rPr>
        <w:br/>
      </w:r>
      <w:r w:rsidR="006A040A" w:rsidRPr="007541ED">
        <w:rPr>
          <w:rFonts w:ascii="Times New Roman" w:hAnsi="Times New Roman" w:cs="Times New Roman"/>
          <w:i/>
          <w:sz w:val="36"/>
          <w:szCs w:val="28"/>
        </w:rPr>
        <w:t xml:space="preserve">                 </w:t>
      </w:r>
    </w:p>
    <w:p w14:paraId="7DFD84FD" w14:textId="1B403C17" w:rsidR="006A040A" w:rsidRPr="007541ED" w:rsidRDefault="006A040A" w:rsidP="006A040A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t xml:space="preserve">                                                  Джон Дьюи</w:t>
      </w:r>
    </w:p>
    <w:p w14:paraId="67469A45" w14:textId="77777777" w:rsidR="006A040A" w:rsidRDefault="006A040A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2AD299" w14:textId="77777777" w:rsidR="00FF5B3A" w:rsidRDefault="00FF5B3A" w:rsidP="00233300">
      <w:pPr>
        <w:rPr>
          <w:rFonts w:ascii="Times New Roman" w:hAnsi="Times New Roman" w:cs="Times New Roman"/>
          <w:sz w:val="32"/>
          <w:szCs w:val="28"/>
        </w:rPr>
      </w:pPr>
    </w:p>
    <w:p w14:paraId="4DDE2667" w14:textId="77777777" w:rsidR="00FF5B3A" w:rsidRDefault="00FF5B3A" w:rsidP="00233300">
      <w:pPr>
        <w:rPr>
          <w:rFonts w:ascii="Times New Roman" w:hAnsi="Times New Roman" w:cs="Times New Roman"/>
          <w:sz w:val="32"/>
          <w:szCs w:val="28"/>
        </w:rPr>
      </w:pPr>
    </w:p>
    <w:p w14:paraId="4C0C6EDE" w14:textId="77777777" w:rsidR="007541ED" w:rsidRDefault="007541ED" w:rsidP="00FF5B3A">
      <w:pPr>
        <w:jc w:val="center"/>
        <w:rPr>
          <w:rFonts w:ascii="Times New Roman" w:hAnsi="Times New Roman" w:cs="Times New Roman"/>
          <w:b/>
          <w:i/>
          <w:color w:val="002060"/>
          <w:sz w:val="36"/>
          <w:szCs w:val="28"/>
        </w:rPr>
      </w:pPr>
    </w:p>
    <w:p w14:paraId="17523A64" w14:textId="5AC0E4B4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Исмаилова Бурлият Расуловна</w:t>
      </w:r>
      <w:r w:rsidR="00FF5B3A" w:rsidRPr="007541ED">
        <w:rPr>
          <w:rFonts w:ascii="Times New Roman" w:hAnsi="Times New Roman" w:cs="Times New Roman"/>
          <w:color w:val="002060"/>
          <w:sz w:val="36"/>
          <w:szCs w:val="28"/>
        </w:rPr>
        <w:t xml:space="preserve"> </w:t>
      </w:r>
      <w:r w:rsidRPr="007541ED">
        <w:rPr>
          <w:rFonts w:ascii="Times New Roman" w:hAnsi="Times New Roman" w:cs="Times New Roman"/>
          <w:color w:val="002060"/>
          <w:sz w:val="36"/>
          <w:szCs w:val="28"/>
        </w:rPr>
        <w:t xml:space="preserve"> </w:t>
      </w:r>
      <w:r w:rsidRPr="007541ED">
        <w:rPr>
          <w:rFonts w:ascii="Times New Roman" w:hAnsi="Times New Roman" w:cs="Times New Roman"/>
          <w:sz w:val="36"/>
          <w:szCs w:val="28"/>
        </w:rPr>
        <w:t xml:space="preserve">работает в  школе №10 с 1996 года, ныне МБОУ </w:t>
      </w:r>
      <w:r w:rsidR="00F122E3" w:rsidRPr="007541ED">
        <w:rPr>
          <w:rFonts w:ascii="Times New Roman" w:hAnsi="Times New Roman" w:cs="Times New Roman"/>
          <w:sz w:val="36"/>
          <w:szCs w:val="28"/>
        </w:rPr>
        <w:t>«</w:t>
      </w:r>
      <w:r w:rsidRPr="007541ED">
        <w:rPr>
          <w:rFonts w:ascii="Times New Roman" w:hAnsi="Times New Roman" w:cs="Times New Roman"/>
          <w:sz w:val="36"/>
          <w:szCs w:val="28"/>
        </w:rPr>
        <w:t>Центр образования г</w:t>
      </w:r>
      <w:r w:rsidR="00F122E3" w:rsidRPr="007541ED">
        <w:rPr>
          <w:rFonts w:ascii="Times New Roman" w:hAnsi="Times New Roman" w:cs="Times New Roman"/>
          <w:sz w:val="36"/>
          <w:szCs w:val="28"/>
        </w:rPr>
        <w:t>орода</w:t>
      </w:r>
      <w:r w:rsidRPr="007541ED">
        <w:rPr>
          <w:rFonts w:ascii="Times New Roman" w:hAnsi="Times New Roman" w:cs="Times New Roman"/>
          <w:sz w:val="36"/>
          <w:szCs w:val="28"/>
        </w:rPr>
        <w:t xml:space="preserve"> Буйнакска</w:t>
      </w:r>
      <w:r w:rsidR="00F122E3" w:rsidRPr="007541ED">
        <w:rPr>
          <w:rFonts w:ascii="Times New Roman" w:hAnsi="Times New Roman" w:cs="Times New Roman"/>
          <w:sz w:val="36"/>
          <w:szCs w:val="28"/>
        </w:rPr>
        <w:t>»</w:t>
      </w:r>
      <w:r w:rsidRPr="007541ED">
        <w:rPr>
          <w:rFonts w:ascii="Times New Roman" w:hAnsi="Times New Roman" w:cs="Times New Roman"/>
          <w:sz w:val="36"/>
          <w:szCs w:val="28"/>
        </w:rPr>
        <w:t xml:space="preserve"> </w:t>
      </w:r>
    </w:p>
    <w:p w14:paraId="609BAB7C" w14:textId="4896CC12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Педагогической деятельности отдала около 30 лет. Окончила   ДГУ в 2007 г.  по специальности «Учитель истории и обществознания».  </w:t>
      </w:r>
    </w:p>
    <w:p w14:paraId="7BFE93CA" w14:textId="77777777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В  2020 году  присвоена первая категория  как учителю истории и обществознания. </w:t>
      </w:r>
    </w:p>
    <w:p w14:paraId="02D25DEB" w14:textId="7078A70A" w:rsidR="006A040A" w:rsidRPr="007541ED" w:rsidRDefault="00A904F0" w:rsidP="00FF5B3A">
      <w:pPr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Тема самообразования, над которой работает </w:t>
      </w:r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«Интегрирование разных школьных дисциплин на уроках обществознания».</w:t>
      </w:r>
    </w:p>
    <w:p w14:paraId="28D2950E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ACF967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E8AA8D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1E07F2" w14:textId="77777777" w:rsidR="00FF5B3A" w:rsidRDefault="00FF5B3A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1D1EEA" w14:textId="77777777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Введение.</w:t>
      </w:r>
    </w:p>
    <w:p w14:paraId="6B37C215" w14:textId="33116634" w:rsidR="00233300" w:rsidRPr="00233300" w:rsidRDefault="00FF5B3A" w:rsidP="002333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300" w:rsidRPr="00233300">
        <w:rPr>
          <w:rFonts w:ascii="Times New Roman" w:hAnsi="Times New Roman" w:cs="Times New Roman"/>
          <w:sz w:val="28"/>
          <w:szCs w:val="28"/>
        </w:rPr>
        <w:t>Своё обобщение педагогического опыта я построила - как новаторство с его педагогическими находками, открытиями нового, оригинального знания. В течение длительного времени я знакомилась, собирала и изучала материалы по ФГОС 2 поколения, с целью использования данных методик на своих уроках истории и обществознания.</w:t>
      </w:r>
    </w:p>
    <w:p w14:paraId="551D9FFB" w14:textId="2D851795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 моего обобщения</w:t>
      </w:r>
      <w:r w:rsidRPr="00233300">
        <w:rPr>
          <w:rFonts w:ascii="Times New Roman" w:hAnsi="Times New Roman" w:cs="Times New Roman"/>
          <w:i/>
          <w:iCs/>
          <w:sz w:val="28"/>
          <w:szCs w:val="28"/>
        </w:rPr>
        <w:t> следующая</w:t>
      </w:r>
      <w:r w:rsidRPr="00233300">
        <w:rPr>
          <w:rFonts w:ascii="Times New Roman" w:hAnsi="Times New Roman" w:cs="Times New Roman"/>
          <w:sz w:val="28"/>
          <w:szCs w:val="28"/>
        </w:rPr>
        <w:t> «</w:t>
      </w:r>
      <w:r w:rsidR="003A566A">
        <w:rPr>
          <w:rFonts w:ascii="Times New Roman" w:hAnsi="Times New Roman" w:cs="Times New Roman"/>
          <w:sz w:val="28"/>
          <w:szCs w:val="28"/>
        </w:rPr>
        <w:t xml:space="preserve">Подготовка к ГИА(ОГЭ) и ЕГЭ по </w:t>
      </w:r>
      <w:r w:rsidRPr="00233300">
        <w:rPr>
          <w:rFonts w:ascii="Times New Roman" w:hAnsi="Times New Roman" w:cs="Times New Roman"/>
          <w:sz w:val="28"/>
          <w:szCs w:val="28"/>
        </w:rPr>
        <w:t xml:space="preserve"> </w:t>
      </w:r>
      <w:r w:rsidR="003A566A">
        <w:rPr>
          <w:rFonts w:ascii="Times New Roman" w:hAnsi="Times New Roman" w:cs="Times New Roman"/>
          <w:sz w:val="28"/>
          <w:szCs w:val="28"/>
        </w:rPr>
        <w:t>обществознанию</w:t>
      </w:r>
      <w:r w:rsidRPr="00233300">
        <w:rPr>
          <w:rFonts w:ascii="Times New Roman" w:hAnsi="Times New Roman" w:cs="Times New Roman"/>
          <w:sz w:val="28"/>
          <w:szCs w:val="28"/>
        </w:rPr>
        <w:t>».</w:t>
      </w:r>
    </w:p>
    <w:p w14:paraId="6C8F3FDD" w14:textId="65E68512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обобщения</w:t>
      </w:r>
      <w:r w:rsidRPr="00233300">
        <w:rPr>
          <w:rFonts w:ascii="Times New Roman" w:hAnsi="Times New Roman" w:cs="Times New Roman"/>
          <w:sz w:val="28"/>
          <w:szCs w:val="28"/>
        </w:rPr>
        <w:t xml:space="preserve"> – доклад на </w:t>
      </w:r>
      <w:r w:rsidR="003A566A">
        <w:rPr>
          <w:rFonts w:ascii="Times New Roman" w:hAnsi="Times New Roman" w:cs="Times New Roman"/>
          <w:sz w:val="28"/>
          <w:szCs w:val="28"/>
        </w:rPr>
        <w:t>Г</w:t>
      </w:r>
      <w:r w:rsidRPr="00233300">
        <w:rPr>
          <w:rFonts w:ascii="Times New Roman" w:hAnsi="Times New Roman" w:cs="Times New Roman"/>
          <w:sz w:val="28"/>
          <w:szCs w:val="28"/>
        </w:rPr>
        <w:t>МО.</w:t>
      </w:r>
    </w:p>
    <w:p w14:paraId="4E91FFC3" w14:textId="77777777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 w:rsidRPr="0023330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33300">
        <w:rPr>
          <w:rFonts w:ascii="Times New Roman" w:hAnsi="Times New Roman" w:cs="Times New Roman"/>
          <w:sz w:val="28"/>
          <w:szCs w:val="28"/>
        </w:rPr>
        <w:t>данной темы состоит в том, что в</w:t>
      </w:r>
      <w:r w:rsidRPr="0023330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233300">
        <w:rPr>
          <w:rFonts w:ascii="Times New Roman" w:hAnsi="Times New Roman" w:cs="Times New Roman"/>
          <w:sz w:val="28"/>
          <w:szCs w:val="28"/>
        </w:rPr>
        <w:t>связи с модернизацией российского образования актуальным становится вопрос о принятие новых образовательных стандартов и начало их внедрения в основную школу.</w:t>
      </w:r>
    </w:p>
    <w:p w14:paraId="520DCD0E" w14:textId="3D8AB295" w:rsidR="00233300" w:rsidRPr="00233300" w:rsidRDefault="00FF5B3A" w:rsidP="002333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33300" w:rsidRPr="00233300">
        <w:rPr>
          <w:rFonts w:ascii="Times New Roman" w:hAnsi="Times New Roman" w:cs="Times New Roman"/>
          <w:sz w:val="28"/>
          <w:szCs w:val="28"/>
        </w:rPr>
        <w:t>В рамках ФГОС предлагается проводить уроки, с использованием методик и приёмов по использованию ФГОС. Часто преподаватели используют старые приемы и технологии. Но важно здесь усвоить одно: ФГОС предлагает отойти от привычной схемы постижения знаний «Услышал — запомнил — пересказал» к принципиально </w:t>
      </w:r>
      <w:r w:rsidR="00233300" w:rsidRPr="00233300">
        <w:rPr>
          <w:rFonts w:ascii="Times New Roman" w:hAnsi="Times New Roman" w:cs="Times New Roman"/>
          <w:i/>
          <w:iCs/>
          <w:sz w:val="28"/>
          <w:szCs w:val="28"/>
        </w:rPr>
        <w:t>новому алгоритму,</w:t>
      </w:r>
      <w:r w:rsidR="00233300" w:rsidRPr="00233300">
        <w:rPr>
          <w:rFonts w:ascii="Times New Roman" w:hAnsi="Times New Roman" w:cs="Times New Roman"/>
          <w:sz w:val="28"/>
          <w:szCs w:val="28"/>
        </w:rPr>
        <w:t xml:space="preserve"> в котором главную роль отводят ученикам. То есть теперь систематизация знаний должна проводиться по схеме: «самостоятельно </w:t>
      </w:r>
      <w:r w:rsidR="00233300" w:rsidRPr="00233300">
        <w:rPr>
          <w:rFonts w:ascii="Times New Roman" w:hAnsi="Times New Roman" w:cs="Times New Roman"/>
          <w:sz w:val="28"/>
          <w:szCs w:val="28"/>
        </w:rPr>
        <w:t>(или вместе с учителем, одноклассниками) нашел — осмыслил — запомнил — оформил свою мысль — применил знание на практике». </w:t>
      </w:r>
    </w:p>
    <w:p w14:paraId="53BA4792" w14:textId="0CF1C1DE" w:rsidR="005B0ADF" w:rsidRPr="003E4883" w:rsidRDefault="00FF5B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300" w:rsidRPr="00233300">
        <w:rPr>
          <w:rFonts w:ascii="Times New Roman" w:hAnsi="Times New Roman" w:cs="Times New Roman"/>
          <w:sz w:val="28"/>
          <w:szCs w:val="28"/>
        </w:rPr>
        <w:t>А также актуальной является ориентация на результаты образования (развитие личности обучающегося на основе универсальных учебных действий), обеспечение преемственности начального общего, основного и среднего (полного) общего образования. Речь идёт о разнообразии организационных форм и учёте индивидуальных особенностей каждого обучающегося (включая одарённых детей и детей с ограниченными возможностями здоровья), обеспечивающих рост творческого потенциала, познавательных мотивов школьников.</w:t>
      </w:r>
    </w:p>
    <w:p w14:paraId="165FB480" w14:textId="20CB51E4" w:rsidR="001233A2" w:rsidRPr="003E4883" w:rsidRDefault="00FF5B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2006" w:rsidRPr="003E4883">
        <w:rPr>
          <w:rFonts w:ascii="Times New Roman" w:hAnsi="Times New Roman" w:cs="Times New Roman"/>
          <w:sz w:val="28"/>
          <w:szCs w:val="28"/>
        </w:rPr>
        <w:t xml:space="preserve">Современная система </w:t>
      </w:r>
      <w:r w:rsidR="00C12C06" w:rsidRPr="003E4883">
        <w:rPr>
          <w:rFonts w:ascii="Times New Roman" w:hAnsi="Times New Roman" w:cs="Times New Roman"/>
          <w:sz w:val="28"/>
          <w:szCs w:val="28"/>
        </w:rPr>
        <w:t>образования направлена на формирование высокообразованной интел</w:t>
      </w:r>
      <w:r w:rsidR="00270C23" w:rsidRPr="003E4883">
        <w:rPr>
          <w:rFonts w:ascii="Times New Roman" w:hAnsi="Times New Roman" w:cs="Times New Roman"/>
          <w:sz w:val="28"/>
          <w:szCs w:val="28"/>
        </w:rPr>
        <w:t>л</w:t>
      </w:r>
      <w:r w:rsidR="00C12C06" w:rsidRPr="003E4883">
        <w:rPr>
          <w:rFonts w:ascii="Times New Roman" w:hAnsi="Times New Roman" w:cs="Times New Roman"/>
          <w:sz w:val="28"/>
          <w:szCs w:val="28"/>
        </w:rPr>
        <w:t>ектуально развитой личности с представлением целостной картины мира,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C12C06" w:rsidRPr="003E4883">
        <w:rPr>
          <w:rFonts w:ascii="Times New Roman" w:hAnsi="Times New Roman" w:cs="Times New Roman"/>
          <w:sz w:val="28"/>
          <w:szCs w:val="28"/>
        </w:rPr>
        <w:t>с пониманием глубины связи и процессов, представляющий данную картину. Предметная разобщ</w:t>
      </w:r>
      <w:r w:rsidR="007B22CA" w:rsidRPr="003E4883">
        <w:rPr>
          <w:rFonts w:ascii="Times New Roman" w:hAnsi="Times New Roman" w:cs="Times New Roman"/>
          <w:sz w:val="28"/>
          <w:szCs w:val="28"/>
        </w:rPr>
        <w:t>ен</w:t>
      </w:r>
      <w:r w:rsidR="00C12C06" w:rsidRPr="003E4883">
        <w:rPr>
          <w:rFonts w:ascii="Times New Roman" w:hAnsi="Times New Roman" w:cs="Times New Roman"/>
          <w:sz w:val="28"/>
          <w:szCs w:val="28"/>
        </w:rPr>
        <w:t>ност</w:t>
      </w:r>
      <w:r w:rsidR="00D51E04" w:rsidRPr="003E4883">
        <w:rPr>
          <w:rFonts w:ascii="Times New Roman" w:hAnsi="Times New Roman" w:cs="Times New Roman"/>
          <w:sz w:val="28"/>
          <w:szCs w:val="28"/>
        </w:rPr>
        <w:t xml:space="preserve">ь становится одной из причин фрагментарности мировоззрения </w:t>
      </w:r>
      <w:r w:rsidR="007B22CA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D51E04" w:rsidRPr="003E4883">
        <w:rPr>
          <w:rFonts w:ascii="Times New Roman" w:hAnsi="Times New Roman" w:cs="Times New Roman"/>
          <w:sz w:val="28"/>
          <w:szCs w:val="28"/>
        </w:rPr>
        <w:t xml:space="preserve"> выпускника школы, в то время как в современном мире преобладают тенденции экономической, политической,</w:t>
      </w:r>
      <w:r w:rsidR="007B22CA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D51E04" w:rsidRPr="003E4883">
        <w:rPr>
          <w:rFonts w:ascii="Times New Roman" w:hAnsi="Times New Roman" w:cs="Times New Roman"/>
          <w:sz w:val="28"/>
          <w:szCs w:val="28"/>
        </w:rPr>
        <w:t>культурной, информативной интеграцией.</w:t>
      </w:r>
    </w:p>
    <w:p w14:paraId="57A2C6FF" w14:textId="77777777" w:rsidR="00E23440" w:rsidRPr="003E4883" w:rsidRDefault="00D51E04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Также ГИА отражает интегративный характер предмета: в совокупности задания ОГЭ и ЕГЭ охватывают основные разделы курса,</w:t>
      </w:r>
      <w:r w:rsidR="00B34D7F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ключевые понятия и теоретические </w:t>
      </w:r>
      <w:r w:rsidR="0039198A" w:rsidRPr="003E4883">
        <w:rPr>
          <w:rFonts w:ascii="Times New Roman" w:hAnsi="Times New Roman" w:cs="Times New Roman"/>
          <w:sz w:val="28"/>
          <w:szCs w:val="28"/>
        </w:rPr>
        <w:t>положение различных областей обществознания.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39198A" w:rsidRPr="003E4883">
        <w:rPr>
          <w:rFonts w:ascii="Times New Roman" w:hAnsi="Times New Roman" w:cs="Times New Roman"/>
          <w:sz w:val="28"/>
          <w:szCs w:val="28"/>
        </w:rPr>
        <w:t xml:space="preserve">В результате необходимо усвоить с 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="0039198A" w:rsidRPr="003E4883">
        <w:rPr>
          <w:rFonts w:ascii="Times New Roman" w:hAnsi="Times New Roman" w:cs="Times New Roman"/>
          <w:sz w:val="28"/>
          <w:szCs w:val="28"/>
        </w:rPr>
        <w:t>широкий спектр предметных умений видов познавательной деятельности и знаний об обществе в единстве его и знаний об обществе в единстве его сфер и институтов , о социальных качествах личности и условиях формирования важнейших культурных ,экономических и политических явлениях и процессов, правовых институтах , социальных отношений</w:t>
      </w:r>
      <w:r w:rsidR="00567F44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6CE7C65C" w14:textId="587CE905" w:rsidR="00270C23" w:rsidRPr="003E4883" w:rsidRDefault="00FF5B3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67F44" w:rsidRPr="003E4883">
        <w:rPr>
          <w:rFonts w:ascii="Times New Roman" w:hAnsi="Times New Roman" w:cs="Times New Roman"/>
          <w:sz w:val="28"/>
          <w:szCs w:val="28"/>
        </w:rPr>
        <w:t>Ежегодно выпу</w:t>
      </w:r>
      <w:r w:rsidR="007B22CA" w:rsidRPr="003E4883">
        <w:rPr>
          <w:rFonts w:ascii="Times New Roman" w:hAnsi="Times New Roman" w:cs="Times New Roman"/>
          <w:sz w:val="28"/>
          <w:szCs w:val="28"/>
        </w:rPr>
        <w:t>ск</w:t>
      </w:r>
      <w:r w:rsidR="00567F44" w:rsidRPr="003E4883">
        <w:rPr>
          <w:rFonts w:ascii="Times New Roman" w:hAnsi="Times New Roman" w:cs="Times New Roman"/>
          <w:sz w:val="28"/>
          <w:szCs w:val="28"/>
        </w:rPr>
        <w:t>ники  школы в качестве дополнительного экзамена по выбору выбирают предмет</w:t>
      </w:r>
      <w:r w:rsidR="00B34D7F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122E3">
        <w:rPr>
          <w:rFonts w:ascii="Times New Roman" w:hAnsi="Times New Roman" w:cs="Times New Roman"/>
          <w:sz w:val="28"/>
          <w:szCs w:val="28"/>
        </w:rPr>
        <w:t>обществознание</w:t>
      </w:r>
      <w:r w:rsidR="00567F44" w:rsidRPr="003E4883">
        <w:rPr>
          <w:rFonts w:ascii="Times New Roman" w:hAnsi="Times New Roman" w:cs="Times New Roman"/>
          <w:sz w:val="28"/>
          <w:szCs w:val="28"/>
        </w:rPr>
        <w:t>. Во время проведения ГИА проверяются элементы содержания,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67F44" w:rsidRPr="003E4883">
        <w:rPr>
          <w:rFonts w:ascii="Times New Roman" w:hAnsi="Times New Roman" w:cs="Times New Roman"/>
          <w:sz w:val="28"/>
          <w:szCs w:val="28"/>
        </w:rPr>
        <w:t xml:space="preserve">а также умения, способы познавательной деятельности, определённый требования </w:t>
      </w:r>
      <w:r w:rsidR="00270C23" w:rsidRPr="003E4883">
        <w:rPr>
          <w:rFonts w:ascii="Times New Roman" w:hAnsi="Times New Roman" w:cs="Times New Roman"/>
          <w:sz w:val="28"/>
          <w:szCs w:val="28"/>
        </w:rPr>
        <w:t>Федеративного к</w:t>
      </w:r>
      <w:r w:rsidR="007B22CA" w:rsidRPr="003E4883">
        <w:rPr>
          <w:rFonts w:ascii="Times New Roman" w:hAnsi="Times New Roman" w:cs="Times New Roman"/>
          <w:sz w:val="28"/>
          <w:szCs w:val="28"/>
        </w:rPr>
        <w:t>о</w:t>
      </w:r>
      <w:r w:rsidR="00270C23" w:rsidRPr="003E4883">
        <w:rPr>
          <w:rFonts w:ascii="Times New Roman" w:hAnsi="Times New Roman" w:cs="Times New Roman"/>
          <w:sz w:val="28"/>
          <w:szCs w:val="28"/>
        </w:rPr>
        <w:t>мпоне</w:t>
      </w:r>
      <w:r w:rsidR="007B22CA" w:rsidRPr="003E4883">
        <w:rPr>
          <w:rFonts w:ascii="Times New Roman" w:hAnsi="Times New Roman" w:cs="Times New Roman"/>
          <w:sz w:val="28"/>
          <w:szCs w:val="28"/>
        </w:rPr>
        <w:t>н</w:t>
      </w:r>
      <w:r w:rsidR="00270C23" w:rsidRPr="003E4883">
        <w:rPr>
          <w:rFonts w:ascii="Times New Roman" w:hAnsi="Times New Roman" w:cs="Times New Roman"/>
          <w:sz w:val="28"/>
          <w:szCs w:val="28"/>
        </w:rPr>
        <w:t>та государственного стандарта среднего общего образования.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270C23" w:rsidRPr="003E4883">
        <w:rPr>
          <w:rFonts w:ascii="Times New Roman" w:hAnsi="Times New Roman" w:cs="Times New Roman"/>
          <w:sz w:val="28"/>
          <w:szCs w:val="28"/>
        </w:rPr>
        <w:t>Подготовка к экзамену по обществознанию начинается с</w:t>
      </w:r>
      <w:r w:rsidR="00A73D2D" w:rsidRPr="003E4883">
        <w:rPr>
          <w:rFonts w:ascii="Times New Roman" w:hAnsi="Times New Roman" w:cs="Times New Roman"/>
          <w:sz w:val="28"/>
          <w:szCs w:val="28"/>
        </w:rPr>
        <w:t>:</w:t>
      </w:r>
    </w:p>
    <w:p w14:paraId="35E0B2CB" w14:textId="77777777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-информационной работы </w:t>
      </w:r>
    </w:p>
    <w:p w14:paraId="3D0412BB" w14:textId="77777777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-содержательной подготовки </w:t>
      </w:r>
    </w:p>
    <w:p w14:paraId="20FB17A9" w14:textId="6477BA8D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-психологической подготовки</w:t>
      </w:r>
      <w:r w:rsidR="00A73D2D" w:rsidRPr="003E4883">
        <w:rPr>
          <w:rFonts w:ascii="Times New Roman" w:hAnsi="Times New Roman" w:cs="Times New Roman"/>
          <w:sz w:val="28"/>
          <w:szCs w:val="28"/>
        </w:rPr>
        <w:t>.</w:t>
      </w:r>
      <w:r w:rsidRPr="003E4883">
        <w:rPr>
          <w:rFonts w:ascii="Times New Roman" w:hAnsi="Times New Roman" w:cs="Times New Roman"/>
          <w:sz w:val="28"/>
          <w:szCs w:val="28"/>
        </w:rPr>
        <w:t xml:space="preserve"> Это поможет нашим уч-ся приобрести уверенность </w:t>
      </w:r>
    </w:p>
    <w:p w14:paraId="244576D8" w14:textId="41D186A9" w:rsidR="00270C23" w:rsidRPr="00FF5B3A" w:rsidRDefault="00270C23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t>Принципы подготовки ГИА:</w:t>
      </w:r>
    </w:p>
    <w:p w14:paraId="6D21668C" w14:textId="55623B1A" w:rsidR="006B3D6F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1.Работа над пониманием </w:t>
      </w:r>
      <w:r w:rsidR="00A73D2D" w:rsidRPr="003E4883">
        <w:rPr>
          <w:rFonts w:ascii="Times New Roman" w:hAnsi="Times New Roman" w:cs="Times New Roman"/>
          <w:sz w:val="28"/>
          <w:szCs w:val="28"/>
        </w:rPr>
        <w:t>обучающихся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6B3D6F" w:rsidRPr="003E4883">
        <w:rPr>
          <w:rFonts w:ascii="Times New Roman" w:hAnsi="Times New Roman" w:cs="Times New Roman"/>
          <w:sz w:val="28"/>
          <w:szCs w:val="28"/>
        </w:rPr>
        <w:t xml:space="preserve">формулировки вопроса. </w:t>
      </w:r>
    </w:p>
    <w:p w14:paraId="0D6D5945" w14:textId="1A012BB7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2.Постоянная тренировка времени трудных вопросов.</w:t>
      </w:r>
    </w:p>
    <w:p w14:paraId="34E6A45C" w14:textId="3A5DCEBE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</w:t>
      </w:r>
      <w:r w:rsidR="00A73D2D" w:rsidRPr="003E4883">
        <w:rPr>
          <w:rFonts w:ascii="Times New Roman" w:hAnsi="Times New Roman" w:cs="Times New Roman"/>
          <w:sz w:val="28"/>
          <w:szCs w:val="28"/>
        </w:rPr>
        <w:t>Особое</w:t>
      </w:r>
      <w:r w:rsidRPr="003E4883">
        <w:rPr>
          <w:rFonts w:ascii="Times New Roman" w:hAnsi="Times New Roman" w:cs="Times New Roman"/>
          <w:sz w:val="28"/>
          <w:szCs w:val="28"/>
        </w:rPr>
        <w:t xml:space="preserve"> внимание уделять разбору заданию вызвавших наибольшее затруднение. </w:t>
      </w:r>
    </w:p>
    <w:p w14:paraId="084FCF72" w14:textId="1E27C9DA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4.Нацелить детей на тяжелую, напряженную, активную работу.</w:t>
      </w:r>
    </w:p>
    <w:p w14:paraId="02A52246" w14:textId="77777777" w:rsidR="00A70893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5.Написать пробные ОГЭ и ЕГЭ за 3 месяца до экзамена в полном формате заданий и времени</w:t>
      </w:r>
      <w:r w:rsidR="00A70893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2980B16F" w14:textId="7D05FFDB" w:rsidR="00737148" w:rsidRPr="00FF5B3A" w:rsidRDefault="00D10101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      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П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>олезно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 xml:space="preserve"> ознакомит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ь детей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 xml:space="preserve"> с литературой, которая поможет успешно сдать ГИА 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–</w:t>
      </w:r>
      <w:r w:rsidR="00737148" w:rsidRPr="00FF5B3A">
        <w:rPr>
          <w:rFonts w:ascii="Times New Roman" w:hAnsi="Times New Roman" w:cs="Times New Roman"/>
          <w:b/>
          <w:sz w:val="28"/>
          <w:szCs w:val="28"/>
        </w:rPr>
        <w:t xml:space="preserve"> это</w:t>
      </w:r>
    </w:p>
    <w:p w14:paraId="719865ED" w14:textId="0C5BAF58" w:rsidR="00A70893" w:rsidRPr="003E4883" w:rsidRDefault="00A7089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а</w:t>
      </w:r>
      <w:r w:rsidR="00737148" w:rsidRPr="003E4883">
        <w:rPr>
          <w:rFonts w:ascii="Times New Roman" w:hAnsi="Times New Roman" w:cs="Times New Roman"/>
          <w:sz w:val="28"/>
          <w:szCs w:val="28"/>
        </w:rPr>
        <w:t>)</w:t>
      </w:r>
      <w:r w:rsidRPr="003E4883">
        <w:rPr>
          <w:rFonts w:ascii="Times New Roman" w:hAnsi="Times New Roman" w:cs="Times New Roman"/>
          <w:sz w:val="28"/>
          <w:szCs w:val="28"/>
        </w:rPr>
        <w:t xml:space="preserve"> учебные пособия</w:t>
      </w:r>
      <w:r w:rsidR="00A73D2D" w:rsidRPr="003E4883">
        <w:rPr>
          <w:rFonts w:ascii="Times New Roman" w:hAnsi="Times New Roman" w:cs="Times New Roman"/>
          <w:sz w:val="28"/>
          <w:szCs w:val="28"/>
        </w:rPr>
        <w:t>: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E41277" w14:textId="6B14A717" w:rsidR="00A70893" w:rsidRPr="003E4883" w:rsidRDefault="00A7089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</w:t>
      </w:r>
      <w:r w:rsidR="00737148" w:rsidRPr="003E4883">
        <w:rPr>
          <w:rFonts w:ascii="Times New Roman" w:hAnsi="Times New Roman" w:cs="Times New Roman"/>
          <w:sz w:val="28"/>
          <w:szCs w:val="28"/>
        </w:rPr>
        <w:t>П</w:t>
      </w:r>
      <w:r w:rsidRPr="003E4883">
        <w:rPr>
          <w:rFonts w:ascii="Times New Roman" w:hAnsi="Times New Roman" w:cs="Times New Roman"/>
          <w:sz w:val="28"/>
          <w:szCs w:val="28"/>
        </w:rPr>
        <w:t>одготовимся к ЕГЭ (учебно-справочное пособие) – П. А. Баранов</w:t>
      </w:r>
    </w:p>
    <w:p w14:paraId="2ABB1D91" w14:textId="77777777" w:rsidR="00016FCC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A70893" w:rsidRPr="003E4883">
        <w:rPr>
          <w:rFonts w:ascii="Times New Roman" w:hAnsi="Times New Roman" w:cs="Times New Roman"/>
          <w:sz w:val="28"/>
          <w:szCs w:val="28"/>
        </w:rPr>
        <w:t xml:space="preserve">2.ЕГЭ обществознания </w:t>
      </w:r>
      <w:r w:rsidR="00016FCC" w:rsidRPr="003E4883">
        <w:rPr>
          <w:rFonts w:ascii="Times New Roman" w:hAnsi="Times New Roman" w:cs="Times New Roman"/>
          <w:sz w:val="28"/>
          <w:szCs w:val="28"/>
        </w:rPr>
        <w:t xml:space="preserve">(задания для подготовки) – А.Ю. Лазебникова   Л. Н. Боголюбов   М. Ю. Брандт    </w:t>
      </w:r>
    </w:p>
    <w:p w14:paraId="52E3A0F9" w14:textId="021B3951" w:rsidR="00016FCC" w:rsidRPr="003E4883" w:rsidRDefault="00016FCC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</w:t>
      </w:r>
      <w:r w:rsidR="00737148" w:rsidRPr="003E4883">
        <w:rPr>
          <w:rFonts w:ascii="Times New Roman" w:hAnsi="Times New Roman" w:cs="Times New Roman"/>
          <w:sz w:val="28"/>
          <w:szCs w:val="28"/>
        </w:rPr>
        <w:t>Р</w:t>
      </w:r>
      <w:r w:rsidRPr="003E4883">
        <w:rPr>
          <w:rFonts w:ascii="Times New Roman" w:hAnsi="Times New Roman" w:cs="Times New Roman"/>
          <w:sz w:val="28"/>
          <w:szCs w:val="28"/>
        </w:rPr>
        <w:t xml:space="preserve">епетитор по обществознанию – А. Ю. Лазебникова </w:t>
      </w:r>
    </w:p>
    <w:p w14:paraId="440AB55A" w14:textId="7276357D" w:rsidR="00016FCC" w:rsidRPr="003E4883" w:rsidRDefault="00016FCC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4.</w:t>
      </w:r>
      <w:r w:rsidR="00737148" w:rsidRPr="003E4883">
        <w:rPr>
          <w:rFonts w:ascii="Times New Roman" w:hAnsi="Times New Roman" w:cs="Times New Roman"/>
          <w:sz w:val="28"/>
          <w:szCs w:val="28"/>
        </w:rPr>
        <w:t>К</w:t>
      </w:r>
      <w:r w:rsidRPr="003E4883">
        <w:rPr>
          <w:rFonts w:ascii="Times New Roman" w:hAnsi="Times New Roman" w:cs="Times New Roman"/>
          <w:sz w:val="28"/>
          <w:szCs w:val="28"/>
        </w:rPr>
        <w:t xml:space="preserve">одификатор </w:t>
      </w:r>
    </w:p>
    <w:p w14:paraId="04EC104A" w14:textId="5A2FE6DA" w:rsidR="007B22CA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5</w:t>
      </w:r>
      <w:r w:rsidR="00016FCC" w:rsidRPr="003E4883">
        <w:rPr>
          <w:rFonts w:ascii="Times New Roman" w:hAnsi="Times New Roman" w:cs="Times New Roman"/>
          <w:sz w:val="28"/>
          <w:szCs w:val="28"/>
        </w:rPr>
        <w:t>.</w:t>
      </w:r>
      <w:r w:rsidR="00737148" w:rsidRPr="003E4883">
        <w:rPr>
          <w:rFonts w:ascii="Times New Roman" w:hAnsi="Times New Roman" w:cs="Times New Roman"/>
          <w:sz w:val="28"/>
          <w:szCs w:val="28"/>
        </w:rPr>
        <w:t>П</w:t>
      </w:r>
      <w:r w:rsidR="00016FCC" w:rsidRPr="003E4883">
        <w:rPr>
          <w:rFonts w:ascii="Times New Roman" w:hAnsi="Times New Roman" w:cs="Times New Roman"/>
          <w:sz w:val="28"/>
          <w:szCs w:val="28"/>
        </w:rPr>
        <w:t>рактикумы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-П. А. </w:t>
      </w:r>
      <w:r w:rsidR="00016FCC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Баранов </w:t>
      </w:r>
    </w:p>
    <w:p w14:paraId="1962D4EA" w14:textId="26397E7F" w:rsidR="00C12C06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737148" w:rsidRPr="003E4883">
        <w:rPr>
          <w:rFonts w:ascii="Times New Roman" w:hAnsi="Times New Roman" w:cs="Times New Roman"/>
          <w:sz w:val="28"/>
          <w:szCs w:val="28"/>
        </w:rPr>
        <w:t>О</w:t>
      </w:r>
      <w:r w:rsidRPr="003E4883">
        <w:rPr>
          <w:rFonts w:ascii="Times New Roman" w:hAnsi="Times New Roman" w:cs="Times New Roman"/>
          <w:sz w:val="28"/>
          <w:szCs w:val="28"/>
        </w:rPr>
        <w:t xml:space="preserve">бществознание тематический тренинг – О. А. Чернышевой   П. А. Ушаков   Р. В. Пазин </w:t>
      </w:r>
    </w:p>
    <w:p w14:paraId="5F2E81E9" w14:textId="30A66134" w:rsidR="007B22CA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7.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Сборники демоверсий </w:t>
      </w:r>
      <w:r w:rsidR="00F32127" w:rsidRPr="003E4883">
        <w:rPr>
          <w:rFonts w:ascii="Times New Roman" w:hAnsi="Times New Roman" w:cs="Times New Roman"/>
          <w:sz w:val="28"/>
          <w:szCs w:val="28"/>
        </w:rPr>
        <w:t xml:space="preserve">Т.Е. </w:t>
      </w:r>
      <w:r w:rsidR="00960D49" w:rsidRPr="003E4883">
        <w:rPr>
          <w:rFonts w:ascii="Times New Roman" w:hAnsi="Times New Roman" w:cs="Times New Roman"/>
          <w:sz w:val="28"/>
          <w:szCs w:val="28"/>
        </w:rPr>
        <w:t>Лискова</w:t>
      </w:r>
      <w:r w:rsidR="00AA49AB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960D49" w:rsidRPr="003E4883">
        <w:rPr>
          <w:rFonts w:ascii="Times New Roman" w:hAnsi="Times New Roman" w:cs="Times New Roman"/>
          <w:sz w:val="28"/>
          <w:szCs w:val="28"/>
        </w:rPr>
        <w:t xml:space="preserve">  О.А. Котов  </w:t>
      </w:r>
    </w:p>
    <w:p w14:paraId="420854E3" w14:textId="77777777" w:rsidR="00F84700" w:rsidRPr="003E4883" w:rsidRDefault="00737148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б) образовательные платформы: ФИПИ, МКЛАСС, РЕШ, сдам ЕГЭ, сдам ГИА -его можно рассматривать как средство самоконтроля и самоподготовки учащихся к ГИА и в нем заложены механизмы взаимодействия с учителем. Необходимо </w:t>
      </w:r>
      <w:r w:rsidR="00F84700" w:rsidRPr="003E4883">
        <w:rPr>
          <w:rFonts w:ascii="Times New Roman" w:hAnsi="Times New Roman" w:cs="Times New Roman"/>
          <w:sz w:val="28"/>
          <w:szCs w:val="28"/>
        </w:rPr>
        <w:t>зарегистрироваться на сайте</w:t>
      </w:r>
    </w:p>
    <w:p w14:paraId="3CDD9F45" w14:textId="4ABBB930" w:rsidR="00737148" w:rsidRPr="003E4883" w:rsidRDefault="00F84700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soc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--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ege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sdamgia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E488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EBC485F" w14:textId="57081BCA" w:rsidR="00F84700" w:rsidRPr="003E4883" w:rsidRDefault="00A73D2D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    </w:t>
      </w:r>
      <w:r w:rsidR="00F84700" w:rsidRPr="003E4883">
        <w:rPr>
          <w:rFonts w:ascii="Times New Roman" w:hAnsi="Times New Roman" w:cs="Times New Roman"/>
          <w:sz w:val="28"/>
          <w:szCs w:val="28"/>
        </w:rPr>
        <w:t>Учащиеся сообщают свои логины учителю, который  зарегистрирова</w:t>
      </w:r>
      <w:r w:rsidR="00E23440" w:rsidRPr="003E4883">
        <w:rPr>
          <w:rFonts w:ascii="Times New Roman" w:hAnsi="Times New Roman" w:cs="Times New Roman"/>
          <w:sz w:val="28"/>
          <w:szCs w:val="28"/>
        </w:rPr>
        <w:t>н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 и 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закрепляет </w:t>
      </w:r>
      <w:r w:rsidR="00D10101" w:rsidRPr="003E4883">
        <w:rPr>
          <w:rFonts w:ascii="Times New Roman" w:hAnsi="Times New Roman" w:cs="Times New Roman"/>
          <w:sz w:val="28"/>
          <w:szCs w:val="28"/>
        </w:rPr>
        <w:t>логины учащихся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за собой. </w:t>
      </w:r>
      <w:r w:rsidR="00F32127" w:rsidRPr="003E4883">
        <w:rPr>
          <w:rFonts w:ascii="Times New Roman" w:hAnsi="Times New Roman" w:cs="Times New Roman"/>
          <w:sz w:val="28"/>
          <w:szCs w:val="28"/>
        </w:rPr>
        <w:t>В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32127" w:rsidRPr="003E4883">
        <w:rPr>
          <w:rFonts w:ascii="Times New Roman" w:hAnsi="Times New Roman" w:cs="Times New Roman"/>
          <w:sz w:val="28"/>
          <w:szCs w:val="28"/>
        </w:rPr>
        <w:t>начале года проводится опрос среди учащихся о предполагаемом выборе</w:t>
      </w:r>
      <w:r w:rsidR="00E23440" w:rsidRPr="003E4883">
        <w:rPr>
          <w:rFonts w:ascii="Times New Roman" w:hAnsi="Times New Roman" w:cs="Times New Roman"/>
          <w:sz w:val="28"/>
          <w:szCs w:val="28"/>
        </w:rPr>
        <w:t xml:space="preserve"> предметов </w:t>
      </w:r>
      <w:r w:rsidR="00F32127" w:rsidRPr="003E4883">
        <w:rPr>
          <w:rFonts w:ascii="Times New Roman" w:hAnsi="Times New Roman" w:cs="Times New Roman"/>
          <w:sz w:val="28"/>
          <w:szCs w:val="28"/>
        </w:rPr>
        <w:t xml:space="preserve"> и формируются группы.</w:t>
      </w:r>
    </w:p>
    <w:p w14:paraId="374A55D7" w14:textId="77777777" w:rsidR="00F32127" w:rsidRPr="00FF5B3A" w:rsidRDefault="00F32127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t>Система работы делится на три стадии:</w:t>
      </w:r>
    </w:p>
    <w:p w14:paraId="1DF9E6C2" w14:textId="7DDB3736" w:rsidR="00F32127" w:rsidRPr="003E4883" w:rsidRDefault="00F32127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Первая стадия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-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4A699F">
        <w:rPr>
          <w:rFonts w:ascii="Times New Roman" w:hAnsi="Times New Roman" w:cs="Times New Roman"/>
          <w:i/>
          <w:sz w:val="28"/>
          <w:szCs w:val="28"/>
        </w:rPr>
        <w:t>«Стадия первичных заданий</w:t>
      </w:r>
      <w:r w:rsidRPr="003E4883">
        <w:rPr>
          <w:rFonts w:ascii="Times New Roman" w:hAnsi="Times New Roman" w:cs="Times New Roman"/>
          <w:sz w:val="28"/>
          <w:szCs w:val="28"/>
        </w:rPr>
        <w:t>»</w:t>
      </w:r>
    </w:p>
    <w:p w14:paraId="32FAAEFD" w14:textId="17B629FA" w:rsidR="00F32127" w:rsidRPr="003E4883" w:rsidRDefault="00F32127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Она начинается задолго до экзамена. Учащиеся знакомятся со спецификой заданий, их формулировками, формами, структурой, критериями оценивания, проходным ба</w:t>
      </w:r>
      <w:r w:rsidR="005A4342" w:rsidRPr="003E4883">
        <w:rPr>
          <w:rFonts w:ascii="Times New Roman" w:hAnsi="Times New Roman" w:cs="Times New Roman"/>
          <w:sz w:val="28"/>
          <w:szCs w:val="28"/>
        </w:rPr>
        <w:t>л</w:t>
      </w:r>
      <w:r w:rsidRPr="003E4883">
        <w:rPr>
          <w:rFonts w:ascii="Times New Roman" w:hAnsi="Times New Roman" w:cs="Times New Roman"/>
          <w:sz w:val="28"/>
          <w:szCs w:val="28"/>
        </w:rPr>
        <w:t xml:space="preserve">лом, демоверсиями.   </w:t>
      </w:r>
    </w:p>
    <w:p w14:paraId="737385FD" w14:textId="528E0CF9" w:rsidR="005A4342" w:rsidRPr="003E4883" w:rsidRDefault="00960D4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Вторая стадия </w:t>
      </w:r>
      <w:r w:rsidR="00B2667E" w:rsidRPr="003E4883">
        <w:rPr>
          <w:rFonts w:ascii="Times New Roman" w:hAnsi="Times New Roman" w:cs="Times New Roman"/>
          <w:sz w:val="28"/>
          <w:szCs w:val="28"/>
        </w:rPr>
        <w:t>– «</w:t>
      </w:r>
      <w:r w:rsidR="00B2667E" w:rsidRPr="004A699F">
        <w:rPr>
          <w:rFonts w:ascii="Times New Roman" w:hAnsi="Times New Roman" w:cs="Times New Roman"/>
          <w:i/>
          <w:sz w:val="28"/>
          <w:szCs w:val="28"/>
        </w:rPr>
        <w:t>стадия погружения»</w:t>
      </w:r>
      <w:r w:rsidR="00B2667E" w:rsidRPr="003E4883">
        <w:rPr>
          <w:rFonts w:ascii="Times New Roman" w:hAnsi="Times New Roman" w:cs="Times New Roman"/>
          <w:sz w:val="28"/>
          <w:szCs w:val="28"/>
        </w:rPr>
        <w:t>-самая ответственная стадия. Целенаправленная подготовка к экзамен</w:t>
      </w:r>
      <w:r w:rsidR="00F1256D" w:rsidRPr="003E4883">
        <w:rPr>
          <w:rFonts w:ascii="Times New Roman" w:hAnsi="Times New Roman" w:cs="Times New Roman"/>
          <w:sz w:val="28"/>
          <w:szCs w:val="28"/>
        </w:rPr>
        <w:t>у</w:t>
      </w:r>
      <w:r w:rsidR="00B2667E" w:rsidRPr="003E4883">
        <w:rPr>
          <w:rFonts w:ascii="Times New Roman" w:hAnsi="Times New Roman" w:cs="Times New Roman"/>
          <w:sz w:val="28"/>
          <w:szCs w:val="28"/>
        </w:rPr>
        <w:t>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Сначала провожу диагностические тестирование </w:t>
      </w:r>
      <w:r w:rsidR="00B2667E" w:rsidRPr="003E4883">
        <w:rPr>
          <w:rFonts w:ascii="Times New Roman" w:hAnsi="Times New Roman" w:cs="Times New Roman"/>
          <w:sz w:val="28"/>
          <w:szCs w:val="28"/>
        </w:rPr>
        <w:t>по всем модулям для выявления пробелов и уровня подготовки учащихся.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Провожу консультацию по модулям курса с группой для решения сложных вопросов</w:t>
      </w:r>
      <w:r w:rsidR="005A4342" w:rsidRPr="003E4883">
        <w:rPr>
          <w:rFonts w:ascii="Times New Roman" w:hAnsi="Times New Roman" w:cs="Times New Roman"/>
          <w:sz w:val="28"/>
          <w:szCs w:val="28"/>
        </w:rPr>
        <w:t>: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целесообразно делить на группы «лидеры» и «слабоуспевающие»</w:t>
      </w:r>
      <w:r w:rsidR="005A4342" w:rsidRPr="003E4883">
        <w:rPr>
          <w:rFonts w:ascii="Times New Roman" w:hAnsi="Times New Roman" w:cs="Times New Roman"/>
          <w:sz w:val="28"/>
          <w:szCs w:val="28"/>
        </w:rPr>
        <w:t>.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A4342" w:rsidRPr="003E4883">
        <w:rPr>
          <w:rFonts w:ascii="Times New Roman" w:hAnsi="Times New Roman" w:cs="Times New Roman"/>
          <w:sz w:val="28"/>
          <w:szCs w:val="28"/>
        </w:rPr>
        <w:t>Н</w:t>
      </w:r>
      <w:r w:rsidR="00B2667E" w:rsidRPr="003E4883">
        <w:rPr>
          <w:rFonts w:ascii="Times New Roman" w:hAnsi="Times New Roman" w:cs="Times New Roman"/>
          <w:sz w:val="28"/>
          <w:szCs w:val="28"/>
        </w:rPr>
        <w:t>а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этих консультациях обращают внимание на задания,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где предполагается работа с текстом.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Это помогает учащимся компенсировать умеренные баллы за тестовую часть. Достичь хороших результатов помога</w:t>
      </w:r>
      <w:r w:rsidR="005A4342" w:rsidRPr="003E4883">
        <w:rPr>
          <w:rFonts w:ascii="Times New Roman" w:hAnsi="Times New Roman" w:cs="Times New Roman"/>
          <w:sz w:val="28"/>
          <w:szCs w:val="28"/>
        </w:rPr>
        <w:t>ю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т  задания </w:t>
      </w:r>
      <w:r w:rsidR="00F1256D" w:rsidRPr="003E4883">
        <w:rPr>
          <w:rFonts w:ascii="Times New Roman" w:hAnsi="Times New Roman" w:cs="Times New Roman"/>
          <w:sz w:val="28"/>
          <w:szCs w:val="28"/>
        </w:rPr>
        <w:t>второй части</w:t>
      </w:r>
      <w:r w:rsidR="00E23440" w:rsidRPr="003E4883">
        <w:rPr>
          <w:rFonts w:ascii="Times New Roman" w:hAnsi="Times New Roman" w:cs="Times New Roman"/>
          <w:sz w:val="28"/>
          <w:szCs w:val="28"/>
        </w:rPr>
        <w:t>-</w:t>
      </w:r>
      <w:r w:rsidR="00F1256D" w:rsidRPr="003E4883">
        <w:rPr>
          <w:rFonts w:ascii="Times New Roman" w:hAnsi="Times New Roman" w:cs="Times New Roman"/>
          <w:sz w:val="28"/>
          <w:szCs w:val="28"/>
        </w:rPr>
        <w:t>понимание авторского текста. Трудности в его понимани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и </w:t>
      </w:r>
      <w:r w:rsidR="00F1256D" w:rsidRPr="003E4883">
        <w:rPr>
          <w:rFonts w:ascii="Times New Roman" w:hAnsi="Times New Roman" w:cs="Times New Roman"/>
          <w:sz w:val="28"/>
          <w:szCs w:val="28"/>
        </w:rPr>
        <w:t>могут быть связаны с незнанием терминов.</w:t>
      </w:r>
      <w:r w:rsidR="00AA49AB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В таком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случае составляется список непонятных слов,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значения которых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необходимо разбирать вместе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с учениками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71D5E7" w14:textId="7D298199" w:rsidR="006E6AB2" w:rsidRPr="003E4883" w:rsidRDefault="00F122E3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26CA" w:rsidRPr="003E4883">
        <w:rPr>
          <w:rFonts w:ascii="Times New Roman" w:hAnsi="Times New Roman" w:cs="Times New Roman"/>
          <w:sz w:val="28"/>
          <w:szCs w:val="28"/>
        </w:rPr>
        <w:t>Знание теоретического материала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залог успеха на экзамене. Это помогает обрести уверенность в успехе. В задании по ОГЭ во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части содержат ошибочные ответы из-за невнимательности учащихся. Им сложно соотнести в диаграммах, графиках, таблицах такие величины как </w:t>
      </w:r>
      <w:r w:rsidR="005A4342" w:rsidRPr="003E4883">
        <w:rPr>
          <w:rFonts w:ascii="Times New Roman" w:hAnsi="Times New Roman" w:cs="Times New Roman"/>
          <w:sz w:val="28"/>
          <w:szCs w:val="28"/>
        </w:rPr>
        <w:t>«</w:t>
      </w:r>
      <w:r w:rsidR="00C626CA" w:rsidRPr="003E4883">
        <w:rPr>
          <w:rFonts w:ascii="Times New Roman" w:hAnsi="Times New Roman" w:cs="Times New Roman"/>
          <w:sz w:val="28"/>
          <w:szCs w:val="28"/>
        </w:rPr>
        <w:t>одна треть</w:t>
      </w:r>
      <w:r w:rsidR="005A4342" w:rsidRPr="003E4883">
        <w:rPr>
          <w:rFonts w:ascii="Times New Roman" w:hAnsi="Times New Roman" w:cs="Times New Roman"/>
          <w:sz w:val="28"/>
          <w:szCs w:val="28"/>
        </w:rPr>
        <w:t>»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, </w:t>
      </w:r>
      <w:r w:rsidR="005A4342" w:rsidRPr="003E4883">
        <w:rPr>
          <w:rFonts w:ascii="Times New Roman" w:hAnsi="Times New Roman" w:cs="Times New Roman"/>
          <w:sz w:val="28"/>
          <w:szCs w:val="28"/>
        </w:rPr>
        <w:t>«</w:t>
      </w:r>
      <w:r w:rsidR="00C626CA" w:rsidRPr="003E4883">
        <w:rPr>
          <w:rFonts w:ascii="Times New Roman" w:hAnsi="Times New Roman" w:cs="Times New Roman"/>
          <w:sz w:val="28"/>
          <w:szCs w:val="28"/>
        </w:rPr>
        <w:t>три четверти</w:t>
      </w:r>
      <w:r w:rsidR="005A4342" w:rsidRPr="003E4883">
        <w:rPr>
          <w:rFonts w:ascii="Times New Roman" w:hAnsi="Times New Roman" w:cs="Times New Roman"/>
          <w:sz w:val="28"/>
          <w:szCs w:val="28"/>
        </w:rPr>
        <w:t>»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 с данными в процентах. Здесь </w:t>
      </w:r>
      <w:r w:rsidR="00014481" w:rsidRPr="003E4883">
        <w:rPr>
          <w:rFonts w:ascii="Times New Roman" w:hAnsi="Times New Roman" w:cs="Times New Roman"/>
          <w:sz w:val="28"/>
          <w:szCs w:val="28"/>
        </w:rPr>
        <w:t>ребята должны применить свои знания по математике. Подобных заданий нужно разобрать как можно больше, чтобы сформировать устойчивый навык. Сложно решать задания</w:t>
      </w:r>
      <w:r w:rsidR="005A4342" w:rsidRPr="003E4883">
        <w:rPr>
          <w:rFonts w:ascii="Times New Roman" w:hAnsi="Times New Roman" w:cs="Times New Roman"/>
          <w:sz w:val="28"/>
          <w:szCs w:val="28"/>
        </w:rPr>
        <w:t>,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 связанные с содержанием конституции РФ, полномочиями президента РФ, Совета Федерации, Гос</w:t>
      </w:r>
      <w:r w:rsidR="005A4342" w:rsidRPr="003E4883">
        <w:rPr>
          <w:rFonts w:ascii="Times New Roman" w:hAnsi="Times New Roman" w:cs="Times New Roman"/>
          <w:sz w:val="28"/>
          <w:szCs w:val="28"/>
        </w:rPr>
        <w:t>д</w:t>
      </w:r>
      <w:r w:rsidR="00014481" w:rsidRPr="003E4883">
        <w:rPr>
          <w:rFonts w:ascii="Times New Roman" w:hAnsi="Times New Roman" w:cs="Times New Roman"/>
          <w:sz w:val="28"/>
          <w:szCs w:val="28"/>
        </w:rPr>
        <w:t>умы. Например: Законотворческий процесс-Гос</w:t>
      </w:r>
      <w:r w:rsidR="005A4342" w:rsidRPr="003E4883">
        <w:rPr>
          <w:rFonts w:ascii="Times New Roman" w:hAnsi="Times New Roman" w:cs="Times New Roman"/>
          <w:sz w:val="28"/>
          <w:szCs w:val="28"/>
        </w:rPr>
        <w:t>д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ума законы принимает, Совет Федерации </w:t>
      </w:r>
      <w:r w:rsidR="00014481" w:rsidRPr="003E4883">
        <w:rPr>
          <w:rFonts w:ascii="Times New Roman" w:hAnsi="Times New Roman" w:cs="Times New Roman"/>
          <w:sz w:val="28"/>
          <w:szCs w:val="28"/>
        </w:rPr>
        <w:lastRenderedPageBreak/>
        <w:t>одобряет, Президент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подписывает. Следует обращать внимание учащихся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на 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014481" w:rsidRPr="003E4883">
        <w:rPr>
          <w:rFonts w:ascii="Times New Roman" w:hAnsi="Times New Roman" w:cs="Times New Roman"/>
          <w:b/>
          <w:bCs/>
          <w:sz w:val="28"/>
          <w:szCs w:val="28"/>
        </w:rPr>
        <w:t>механическо</w:t>
      </w:r>
      <w:r w:rsidR="005A4342" w:rsidRPr="003E488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014481" w:rsidRPr="003E48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616D" w:rsidRPr="003E4883">
        <w:rPr>
          <w:rFonts w:ascii="Times New Roman" w:hAnsi="Times New Roman" w:cs="Times New Roman"/>
          <w:b/>
          <w:bCs/>
          <w:sz w:val="28"/>
          <w:szCs w:val="28"/>
        </w:rPr>
        <w:t>заучивани</w:t>
      </w:r>
      <w:r w:rsidR="005A4342" w:rsidRPr="003E488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 (принимает, одобряет, подписывает). Навыки работы с документами да</w:t>
      </w:r>
      <w:r w:rsidR="005A4342" w:rsidRPr="003E4883">
        <w:rPr>
          <w:rFonts w:ascii="Times New Roman" w:hAnsi="Times New Roman" w:cs="Times New Roman"/>
          <w:sz w:val="28"/>
          <w:szCs w:val="28"/>
        </w:rPr>
        <w:t>ю</w:t>
      </w:r>
      <w:r w:rsidR="004A616D" w:rsidRPr="003E4883">
        <w:rPr>
          <w:rFonts w:ascii="Times New Roman" w:hAnsi="Times New Roman" w:cs="Times New Roman"/>
          <w:sz w:val="28"/>
          <w:szCs w:val="28"/>
        </w:rPr>
        <w:t>т возможность успешно решать задани</w:t>
      </w:r>
      <w:r w:rsidR="005A4342" w:rsidRPr="003E4883">
        <w:rPr>
          <w:rFonts w:ascii="Times New Roman" w:hAnsi="Times New Roman" w:cs="Times New Roman"/>
          <w:sz w:val="28"/>
          <w:szCs w:val="28"/>
        </w:rPr>
        <w:t>я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  второй част</w:t>
      </w:r>
      <w:r w:rsidR="005A4342" w:rsidRPr="003E4883">
        <w:rPr>
          <w:rFonts w:ascii="Times New Roman" w:hAnsi="Times New Roman" w:cs="Times New Roman"/>
          <w:sz w:val="28"/>
          <w:szCs w:val="28"/>
        </w:rPr>
        <w:t>и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. Целесообразно использовать учебник как источник информации в качестве средства формирования читательской грамотности по </w:t>
      </w:r>
      <w:r w:rsidR="005A4342" w:rsidRPr="003E4883">
        <w:rPr>
          <w:rFonts w:ascii="Times New Roman" w:hAnsi="Times New Roman" w:cs="Times New Roman"/>
          <w:sz w:val="28"/>
          <w:szCs w:val="28"/>
        </w:rPr>
        <w:t>э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кономике и </w:t>
      </w:r>
      <w:r w:rsidR="005A4342" w:rsidRPr="003E4883">
        <w:rPr>
          <w:rFonts w:ascii="Times New Roman" w:hAnsi="Times New Roman" w:cs="Times New Roman"/>
          <w:sz w:val="28"/>
          <w:szCs w:val="28"/>
        </w:rPr>
        <w:t>п</w:t>
      </w:r>
      <w:r w:rsidR="004A616D" w:rsidRPr="003E4883">
        <w:rPr>
          <w:rFonts w:ascii="Times New Roman" w:hAnsi="Times New Roman" w:cs="Times New Roman"/>
          <w:sz w:val="28"/>
          <w:szCs w:val="28"/>
        </w:rPr>
        <w:t>раву. Эти уроки помогают лучше усвоить темы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87BE20" w14:textId="20A77AD0" w:rsidR="00BB2029" w:rsidRPr="003E4883" w:rsidRDefault="004A616D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Третья ситуация- «</w:t>
      </w:r>
      <w:r w:rsidRPr="004A699F">
        <w:rPr>
          <w:rFonts w:ascii="Times New Roman" w:hAnsi="Times New Roman" w:cs="Times New Roman"/>
          <w:i/>
          <w:sz w:val="28"/>
          <w:szCs w:val="28"/>
        </w:rPr>
        <w:t>ситуация штурма</w:t>
      </w:r>
      <w:r w:rsidRPr="003E4883">
        <w:rPr>
          <w:rFonts w:ascii="Times New Roman" w:hAnsi="Times New Roman" w:cs="Times New Roman"/>
          <w:sz w:val="28"/>
          <w:szCs w:val="28"/>
        </w:rPr>
        <w:t xml:space="preserve">». Это стадия </w:t>
      </w:r>
      <w:r w:rsidR="00986A77" w:rsidRPr="003E4883">
        <w:rPr>
          <w:rFonts w:ascii="Times New Roman" w:hAnsi="Times New Roman" w:cs="Times New Roman"/>
          <w:sz w:val="28"/>
          <w:szCs w:val="28"/>
        </w:rPr>
        <w:t>запоминания материала. На третьей стадии проводятся пробные экзамены</w:t>
      </w:r>
      <w:r w:rsidR="006E6AB2" w:rsidRPr="003E4883">
        <w:rPr>
          <w:rFonts w:ascii="Times New Roman" w:hAnsi="Times New Roman" w:cs="Times New Roman"/>
          <w:sz w:val="28"/>
          <w:szCs w:val="28"/>
        </w:rPr>
        <w:t>,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максимально приближенные к реальным, с соблюдением требований времени, результаты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сводятся </w:t>
      </w:r>
      <w:r w:rsidR="00112F05" w:rsidRPr="003E4883">
        <w:rPr>
          <w:rFonts w:ascii="Times New Roman" w:hAnsi="Times New Roman" w:cs="Times New Roman"/>
          <w:sz w:val="28"/>
          <w:szCs w:val="28"/>
        </w:rPr>
        <w:t>в таблицу,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по которой отслеживается динамика уровня подготовки ученика, результаты которого доводятся до родителей. В достижении положительных результатов помогает и совместная работа с родителями. Это помогает обрести уверенность в успехе. Однако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986A77" w:rsidRPr="003E4883">
        <w:rPr>
          <w:rFonts w:ascii="Times New Roman" w:hAnsi="Times New Roman" w:cs="Times New Roman"/>
          <w:sz w:val="28"/>
          <w:szCs w:val="28"/>
        </w:rPr>
        <w:t>говорить о ярко выраженных позитивных успехах еще рано</w:t>
      </w:r>
      <w:r w:rsidR="00BB2029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49319051" w14:textId="730D30D8" w:rsidR="00BB2029" w:rsidRPr="00FF5B3A" w:rsidRDefault="000A2F74" w:rsidP="004A616D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t xml:space="preserve">Результаты ГИА за последние три года.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83"/>
        <w:gridCol w:w="1810"/>
        <w:gridCol w:w="2134"/>
        <w:gridCol w:w="1650"/>
      </w:tblGrid>
      <w:tr w:rsidR="009A63E6" w:rsidRPr="003E4883" w14:paraId="717B9F6D" w14:textId="77777777" w:rsidTr="00233300">
        <w:tc>
          <w:tcPr>
            <w:tcW w:w="1533" w:type="dxa"/>
          </w:tcPr>
          <w:p w14:paraId="5F41EA69" w14:textId="519082BD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ОГЭ</w:t>
            </w:r>
          </w:p>
        </w:tc>
        <w:tc>
          <w:tcPr>
            <w:tcW w:w="1841" w:type="dxa"/>
          </w:tcPr>
          <w:p w14:paraId="7ECA9C7A" w14:textId="2E5F5F9E" w:rsidR="009A63E6" w:rsidRPr="003E4883" w:rsidRDefault="0037742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Качнство </w:t>
            </w:r>
          </w:p>
        </w:tc>
        <w:tc>
          <w:tcPr>
            <w:tcW w:w="2146" w:type="dxa"/>
          </w:tcPr>
          <w:p w14:paraId="3DE1E876" w14:textId="6DBBF5F0" w:rsidR="009A63E6" w:rsidRPr="003E4883" w:rsidRDefault="0037742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="009A63E6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еваемость </w:t>
            </w:r>
          </w:p>
        </w:tc>
        <w:tc>
          <w:tcPr>
            <w:tcW w:w="1676" w:type="dxa"/>
          </w:tcPr>
          <w:p w14:paraId="1E9FBF53" w14:textId="7DC60E14" w:rsidR="009A63E6" w:rsidRPr="003E4883" w:rsidRDefault="009A63E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 w:rsidR="0037742C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едний балл</w:t>
            </w:r>
          </w:p>
        </w:tc>
      </w:tr>
      <w:tr w:rsidR="009A63E6" w:rsidRPr="003E4883" w14:paraId="2588A64B" w14:textId="77777777" w:rsidTr="00233300">
        <w:tc>
          <w:tcPr>
            <w:tcW w:w="1533" w:type="dxa"/>
          </w:tcPr>
          <w:p w14:paraId="2EA0155B" w14:textId="16705158" w:rsidR="009A63E6" w:rsidRPr="003E4883" w:rsidRDefault="009A63E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</w:p>
        </w:tc>
        <w:tc>
          <w:tcPr>
            <w:tcW w:w="1841" w:type="dxa"/>
          </w:tcPr>
          <w:p w14:paraId="4E60082B" w14:textId="2FF46082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</w:tcPr>
          <w:p w14:paraId="552637BB" w14:textId="4D271884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6" w:type="dxa"/>
          </w:tcPr>
          <w:p w14:paraId="3634E02B" w14:textId="6FE4701E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63E6" w:rsidRPr="003E4883" w14:paraId="777150B3" w14:textId="77777777" w:rsidTr="00233300">
        <w:tc>
          <w:tcPr>
            <w:tcW w:w="1533" w:type="dxa"/>
          </w:tcPr>
          <w:p w14:paraId="06604877" w14:textId="03AC48A6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26830843"/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1841" w:type="dxa"/>
          </w:tcPr>
          <w:p w14:paraId="36C8C011" w14:textId="0AAF3ED9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146" w:type="dxa"/>
          </w:tcPr>
          <w:p w14:paraId="4E7D26EA" w14:textId="45B8630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76" w:type="dxa"/>
          </w:tcPr>
          <w:p w14:paraId="324AB793" w14:textId="1F60EFC9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9A63E6" w:rsidRPr="003E4883" w14:paraId="67F928C6" w14:textId="77777777" w:rsidTr="00233300">
        <w:tc>
          <w:tcPr>
            <w:tcW w:w="1533" w:type="dxa"/>
          </w:tcPr>
          <w:p w14:paraId="13ABAE51" w14:textId="4862C5E4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2021-2022</w:t>
            </w:r>
          </w:p>
        </w:tc>
        <w:tc>
          <w:tcPr>
            <w:tcW w:w="1841" w:type="dxa"/>
          </w:tcPr>
          <w:p w14:paraId="3C4B0EA0" w14:textId="37396E1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146" w:type="dxa"/>
          </w:tcPr>
          <w:p w14:paraId="267CE89E" w14:textId="53EE1F06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76" w:type="dxa"/>
          </w:tcPr>
          <w:p w14:paraId="20F4BCBB" w14:textId="4052707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A361B8" w:rsidRPr="003E488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bookmarkEnd w:id="1"/>
    </w:tbl>
    <w:p w14:paraId="017D9923" w14:textId="77777777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B4805EB" w14:textId="37F60CD7" w:rsidR="0037742C" w:rsidRPr="003E4883" w:rsidRDefault="00443ED6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Средний балл ОГЭ</w:t>
      </w:r>
      <w:r w:rsidR="0037742C" w:rsidRPr="003E4883">
        <w:rPr>
          <w:rFonts w:ascii="Times New Roman" w:hAnsi="Times New Roman" w:cs="Times New Roman"/>
          <w:sz w:val="28"/>
          <w:szCs w:val="28"/>
        </w:rPr>
        <w:t>-202</w:t>
      </w:r>
      <w:r w:rsidRPr="003E4883">
        <w:rPr>
          <w:rFonts w:ascii="Times New Roman" w:hAnsi="Times New Roman" w:cs="Times New Roman"/>
          <w:sz w:val="28"/>
          <w:szCs w:val="28"/>
        </w:rPr>
        <w:t xml:space="preserve"> по Р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3E4883">
        <w:rPr>
          <w:rFonts w:ascii="Times New Roman" w:hAnsi="Times New Roman" w:cs="Times New Roman"/>
          <w:sz w:val="28"/>
          <w:szCs w:val="28"/>
        </w:rPr>
        <w:t>Д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агестан 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6E6AB2" w:rsidRPr="003E4883">
        <w:rPr>
          <w:rFonts w:ascii="Times New Roman" w:hAnsi="Times New Roman" w:cs="Times New Roman"/>
          <w:sz w:val="28"/>
          <w:szCs w:val="28"/>
        </w:rPr>
        <w:t>-</w:t>
      </w:r>
      <w:r w:rsidRPr="003E4883">
        <w:rPr>
          <w:rFonts w:ascii="Times New Roman" w:hAnsi="Times New Roman" w:cs="Times New Roman"/>
          <w:sz w:val="28"/>
          <w:szCs w:val="28"/>
        </w:rPr>
        <w:t>3,39</w:t>
      </w:r>
      <w:r w:rsidR="0037742C" w:rsidRPr="003E4883">
        <w:rPr>
          <w:rFonts w:ascii="Times New Roman" w:hAnsi="Times New Roman" w:cs="Times New Roman"/>
          <w:sz w:val="28"/>
          <w:szCs w:val="28"/>
        </w:rPr>
        <w:t xml:space="preserve"> балла.</w:t>
      </w:r>
    </w:p>
    <w:p w14:paraId="7D4E7497" w14:textId="0AB656B0" w:rsidR="0037742C" w:rsidRPr="003E4883" w:rsidRDefault="0037742C" w:rsidP="0037742C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Средний балл ОГЭ-202 по </w:t>
      </w:r>
      <w:r w:rsidR="004A699F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 городу Буйнакск -3,34 балла.</w:t>
      </w:r>
    </w:p>
    <w:p w14:paraId="285C05DD" w14:textId="5C17C7A0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846"/>
        <w:gridCol w:w="1998"/>
        <w:gridCol w:w="3233"/>
      </w:tblGrid>
      <w:tr w:rsidR="0019293F" w:rsidRPr="003E4883" w14:paraId="2730E531" w14:textId="77777777" w:rsidTr="00233300">
        <w:tc>
          <w:tcPr>
            <w:tcW w:w="1887" w:type="dxa"/>
          </w:tcPr>
          <w:p w14:paraId="5C108754" w14:textId="57A2D2B3" w:rsidR="0019293F" w:rsidRPr="003E4883" w:rsidRDefault="00DB069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ЕГЭ</w:t>
            </w:r>
          </w:p>
        </w:tc>
        <w:tc>
          <w:tcPr>
            <w:tcW w:w="2027" w:type="dxa"/>
          </w:tcPr>
          <w:p w14:paraId="01248626" w14:textId="57EAE5BA" w:rsidR="0019293F" w:rsidRPr="003E4883" w:rsidRDefault="0019293F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едний 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  <w:tc>
          <w:tcPr>
            <w:tcW w:w="3282" w:type="dxa"/>
          </w:tcPr>
          <w:p w14:paraId="713B111B" w14:textId="7C5252DD" w:rsidR="0019293F" w:rsidRPr="003E4883" w:rsidRDefault="0019293F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ичество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учащих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ся,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 прошедших 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минимальный 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порог</w:t>
            </w:r>
          </w:p>
        </w:tc>
      </w:tr>
      <w:tr w:rsidR="0019293F" w:rsidRPr="003E4883" w14:paraId="5464144A" w14:textId="77777777" w:rsidTr="00233300">
        <w:tc>
          <w:tcPr>
            <w:tcW w:w="1887" w:type="dxa"/>
          </w:tcPr>
          <w:p w14:paraId="19D55216" w14:textId="0697C4FD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</w:p>
        </w:tc>
        <w:tc>
          <w:tcPr>
            <w:tcW w:w="2027" w:type="dxa"/>
          </w:tcPr>
          <w:p w14:paraId="27BAD2D6" w14:textId="52538135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  <w:tc>
          <w:tcPr>
            <w:tcW w:w="3282" w:type="dxa"/>
          </w:tcPr>
          <w:p w14:paraId="4537221A" w14:textId="7D588C32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9293F" w:rsidRPr="003E4883" w14:paraId="0335C4FF" w14:textId="77777777" w:rsidTr="00233300">
        <w:tc>
          <w:tcPr>
            <w:tcW w:w="1887" w:type="dxa"/>
          </w:tcPr>
          <w:p w14:paraId="1E6B3ADE" w14:textId="076CC09B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2027" w:type="dxa"/>
          </w:tcPr>
          <w:p w14:paraId="12BE2447" w14:textId="1E8CF4B3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45,6</w:t>
            </w:r>
          </w:p>
        </w:tc>
        <w:tc>
          <w:tcPr>
            <w:tcW w:w="3282" w:type="dxa"/>
          </w:tcPr>
          <w:p w14:paraId="2382722A" w14:textId="374DF90E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9293F" w:rsidRPr="003E4883" w14:paraId="6A53465E" w14:textId="77777777" w:rsidTr="00233300">
        <w:tc>
          <w:tcPr>
            <w:tcW w:w="1887" w:type="dxa"/>
          </w:tcPr>
          <w:p w14:paraId="40D30E9A" w14:textId="7225B19A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2021-2022</w:t>
            </w:r>
          </w:p>
        </w:tc>
        <w:tc>
          <w:tcPr>
            <w:tcW w:w="2027" w:type="dxa"/>
          </w:tcPr>
          <w:p w14:paraId="7BE40AFA" w14:textId="074B638E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46,6</w:t>
            </w:r>
          </w:p>
        </w:tc>
        <w:tc>
          <w:tcPr>
            <w:tcW w:w="3282" w:type="dxa"/>
          </w:tcPr>
          <w:p w14:paraId="76861247" w14:textId="39817ABA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0F1FBAFA" w14:textId="00401E35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36D3978B" w14:textId="6E69837D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0E65263" w14:textId="7EF3831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5EF91578" w14:textId="14B99036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2DDE2582" w14:textId="3E51C76A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25C0985" w14:textId="7FE60F40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37E40595" w14:textId="41B6FE5E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244942CD" w14:textId="29948678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41F774D2" w14:textId="4D49843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0D9C2DF7" w14:textId="7777777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75895279" w14:textId="677BB01A" w:rsidR="00BB2029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План урока в 11 классе по обществознанию.</w:t>
      </w:r>
    </w:p>
    <w:p w14:paraId="7A621B4A" w14:textId="23C66E5E" w:rsidR="004A616D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color w:val="FF0000"/>
          <w:sz w:val="28"/>
          <w:szCs w:val="28"/>
        </w:rPr>
        <w:t>Тема</w:t>
      </w:r>
      <w:r w:rsidRPr="003E4883">
        <w:rPr>
          <w:rFonts w:ascii="Times New Roman" w:hAnsi="Times New Roman" w:cs="Times New Roman"/>
          <w:sz w:val="28"/>
          <w:szCs w:val="28"/>
        </w:rPr>
        <w:t>: Подготовка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учащихся к ЕГЭ  </w:t>
      </w:r>
    </w:p>
    <w:p w14:paraId="0D6AE7D5" w14:textId="6403B1E1" w:rsidR="00172CCA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12F05" w:rsidRPr="003E4883">
        <w:rPr>
          <w:rFonts w:ascii="Times New Roman" w:hAnsi="Times New Roman" w:cs="Times New Roman"/>
          <w:sz w:val="28"/>
          <w:szCs w:val="28"/>
        </w:rPr>
        <w:t>: закрепить</w:t>
      </w:r>
      <w:r w:rsidRPr="003E4883">
        <w:rPr>
          <w:rFonts w:ascii="Times New Roman" w:hAnsi="Times New Roman" w:cs="Times New Roman"/>
          <w:sz w:val="28"/>
          <w:szCs w:val="28"/>
        </w:rPr>
        <w:t xml:space="preserve"> знания учащихся по теме: подготовка к </w:t>
      </w:r>
      <w:r w:rsidR="00172CCA" w:rsidRPr="003E4883">
        <w:rPr>
          <w:rFonts w:ascii="Times New Roman" w:hAnsi="Times New Roman" w:cs="Times New Roman"/>
          <w:sz w:val="28"/>
          <w:szCs w:val="28"/>
        </w:rPr>
        <w:t>ЕГЭ развива</w:t>
      </w:r>
      <w:r w:rsidR="00242A0C" w:rsidRPr="003E4883">
        <w:rPr>
          <w:rFonts w:ascii="Times New Roman" w:hAnsi="Times New Roman" w:cs="Times New Roman"/>
          <w:sz w:val="28"/>
          <w:szCs w:val="28"/>
        </w:rPr>
        <w:t>ть</w:t>
      </w:r>
      <w:r w:rsidR="00172CCA" w:rsidRPr="003E4883">
        <w:rPr>
          <w:rFonts w:ascii="Times New Roman" w:hAnsi="Times New Roman" w:cs="Times New Roman"/>
          <w:sz w:val="28"/>
          <w:szCs w:val="28"/>
        </w:rPr>
        <w:t xml:space="preserve"> умение для выполнения заданий </w:t>
      </w:r>
      <w:r w:rsidR="006E6AB2" w:rsidRPr="003E4883">
        <w:rPr>
          <w:rFonts w:ascii="Times New Roman" w:hAnsi="Times New Roman" w:cs="Times New Roman"/>
          <w:sz w:val="28"/>
          <w:szCs w:val="28"/>
        </w:rPr>
        <w:t>второ</w:t>
      </w:r>
      <w:r w:rsidR="00172CCA" w:rsidRPr="003E4883">
        <w:rPr>
          <w:rFonts w:ascii="Times New Roman" w:hAnsi="Times New Roman" w:cs="Times New Roman"/>
          <w:sz w:val="28"/>
          <w:szCs w:val="28"/>
        </w:rPr>
        <w:t>й части</w:t>
      </w:r>
      <w:r w:rsidR="006E6AB2" w:rsidRPr="003E4883">
        <w:rPr>
          <w:rFonts w:ascii="Times New Roman" w:hAnsi="Times New Roman" w:cs="Times New Roman"/>
          <w:sz w:val="28"/>
          <w:szCs w:val="28"/>
        </w:rPr>
        <w:t>;</w:t>
      </w:r>
      <w:r w:rsidR="00242A0C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172CCA" w:rsidRPr="003E4883">
        <w:rPr>
          <w:rFonts w:ascii="Times New Roman" w:hAnsi="Times New Roman" w:cs="Times New Roman"/>
          <w:sz w:val="28"/>
          <w:szCs w:val="28"/>
        </w:rPr>
        <w:t>развивать</w:t>
      </w:r>
      <w:r w:rsidR="00242A0C" w:rsidRPr="003E4883">
        <w:rPr>
          <w:rFonts w:ascii="Times New Roman" w:hAnsi="Times New Roman" w:cs="Times New Roman"/>
          <w:sz w:val="28"/>
          <w:szCs w:val="28"/>
        </w:rPr>
        <w:t xml:space="preserve"> умение </w:t>
      </w:r>
      <w:r w:rsidR="00172CCA" w:rsidRPr="003E4883">
        <w:rPr>
          <w:rFonts w:ascii="Times New Roman" w:hAnsi="Times New Roman" w:cs="Times New Roman"/>
          <w:sz w:val="28"/>
          <w:szCs w:val="28"/>
        </w:rPr>
        <w:t xml:space="preserve">анализировать, делать выводы, излагать свою точку зрения, аргументировать, оценивать </w:t>
      </w:r>
    </w:p>
    <w:p w14:paraId="0E84DCD9" w14:textId="594C849C" w:rsidR="00BB2029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-формирование умение выполнять задание повышенной сложности</w:t>
      </w:r>
    </w:p>
    <w:p w14:paraId="0F5C8CA4" w14:textId="043C6470" w:rsidR="00172CCA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-формировать ответственное отношение к учебе.</w:t>
      </w:r>
    </w:p>
    <w:p w14:paraId="2A8D517D" w14:textId="4D5EBD3F" w:rsidR="00172CCA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Структура урока </w:t>
      </w:r>
    </w:p>
    <w:p w14:paraId="468F046F" w14:textId="790D924D" w:rsidR="00172CC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Подготовка уч-ся к уроку </w:t>
      </w:r>
    </w:p>
    <w:p w14:paraId="76DADFFC" w14:textId="0585645D" w:rsidR="00406CA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Проверка дом. </w:t>
      </w:r>
      <w:r w:rsidR="004763C4" w:rsidRPr="003E4883">
        <w:rPr>
          <w:rFonts w:ascii="Times New Roman" w:hAnsi="Times New Roman" w:cs="Times New Roman"/>
          <w:sz w:val="28"/>
          <w:szCs w:val="28"/>
        </w:rPr>
        <w:t>з</w:t>
      </w:r>
      <w:r w:rsidRPr="003E4883">
        <w:rPr>
          <w:rFonts w:ascii="Times New Roman" w:hAnsi="Times New Roman" w:cs="Times New Roman"/>
          <w:sz w:val="28"/>
          <w:szCs w:val="28"/>
        </w:rPr>
        <w:t xml:space="preserve">адания </w:t>
      </w:r>
    </w:p>
    <w:p w14:paraId="7519AEB8" w14:textId="7EBDB93B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А. Терминологическая разминка 1. Политика 2. Власть 3. Государство 4. Общество 5. Экономика 6. Семья </w:t>
      </w:r>
    </w:p>
    <w:p w14:paraId="70989B11" w14:textId="51C79D13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Б. Тест из 10 вопросов </w:t>
      </w:r>
    </w:p>
    <w:p w14:paraId="09D2F98A" w14:textId="66477AB1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В. Работа над ошибками </w:t>
      </w:r>
    </w:p>
    <w:p w14:paraId="5F3AC5EB" w14:textId="7FB9D791" w:rsidR="00406CA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Работа по подготовке выполнения заданий 2-й части </w:t>
      </w:r>
    </w:p>
    <w:p w14:paraId="2A690E64" w14:textId="54022BD7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1.задания №21 по 9 класс, (11 класс задания № 17-20) (работа с текстом) </w:t>
      </w:r>
    </w:p>
    <w:p w14:paraId="7258B8CF" w14:textId="49C9E8D3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Прочитать документ на странице 21, отвечать на вопросы. (грамотно и ясно излагать свои ответы по тому или иному явлению общественной жизни) </w:t>
      </w:r>
    </w:p>
    <w:p w14:paraId="61F5B04E" w14:textId="28695EB2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2. Задания №23.</w:t>
      </w:r>
      <w:r w:rsidR="00277F92" w:rsidRPr="003E4883">
        <w:rPr>
          <w:rFonts w:ascii="Times New Roman" w:hAnsi="Times New Roman" w:cs="Times New Roman"/>
          <w:sz w:val="28"/>
          <w:szCs w:val="28"/>
        </w:rPr>
        <w:t xml:space="preserve"> (данное задание оценивается в 4 балла если дано неверное определение в 1 предложении остальные два предложения не оцениваются). Какой смысл обществоведы вкладывают в понятие общества? Привлекая знания общественного курса, составьте одно предложение, содержащую информацию </w:t>
      </w:r>
      <w:r w:rsidR="00212731" w:rsidRPr="003E4883">
        <w:rPr>
          <w:rFonts w:ascii="Times New Roman" w:hAnsi="Times New Roman" w:cs="Times New Roman"/>
          <w:sz w:val="28"/>
          <w:szCs w:val="28"/>
        </w:rPr>
        <w:t>о всех сферах общественной жизни, и одно предложение, содержащее информацию о рол семьи как социального института.</w:t>
      </w:r>
    </w:p>
    <w:p w14:paraId="4B05750A" w14:textId="68E3F3BB" w:rsidR="00212731" w:rsidRPr="003E4883" w:rsidRDefault="0021273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14:paraId="0C0A4F03" w14:textId="53E66178" w:rsidR="00212731" w:rsidRPr="003E4883" w:rsidRDefault="0021273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Задание предполагает ответ из трех предложений </w:t>
      </w:r>
    </w:p>
    <w:p w14:paraId="48361342" w14:textId="61B79BB9" w:rsidR="00212731" w:rsidRPr="003E4883" w:rsidRDefault="00212731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 Первое предложение опр</w:t>
      </w:r>
      <w:r w:rsidR="00406432" w:rsidRPr="003E4883">
        <w:rPr>
          <w:rFonts w:ascii="Times New Roman" w:hAnsi="Times New Roman" w:cs="Times New Roman"/>
          <w:sz w:val="28"/>
          <w:szCs w:val="28"/>
        </w:rPr>
        <w:t>еделени</w:t>
      </w:r>
      <w:r w:rsidRPr="003E4883">
        <w:rPr>
          <w:rFonts w:ascii="Times New Roman" w:hAnsi="Times New Roman" w:cs="Times New Roman"/>
          <w:sz w:val="28"/>
          <w:szCs w:val="28"/>
        </w:rPr>
        <w:t xml:space="preserve">е понятие, раскрывающие широкий и узкий его смысл. </w:t>
      </w:r>
    </w:p>
    <w:p w14:paraId="29340705" w14:textId="5A37AAAF" w:rsidR="006D2857" w:rsidRPr="003E4883" w:rsidRDefault="00212731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«Общество</w:t>
      </w:r>
      <w:r w:rsidR="00112F05" w:rsidRPr="003E4883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3E4883">
        <w:rPr>
          <w:rFonts w:ascii="Times New Roman" w:hAnsi="Times New Roman" w:cs="Times New Roman"/>
          <w:sz w:val="28"/>
          <w:szCs w:val="28"/>
        </w:rPr>
        <w:t xml:space="preserve"> обособившаяся от </w:t>
      </w:r>
      <w:r w:rsidR="00112F05" w:rsidRPr="003E4883">
        <w:rPr>
          <w:rFonts w:ascii="Times New Roman" w:hAnsi="Times New Roman" w:cs="Times New Roman"/>
          <w:sz w:val="28"/>
          <w:szCs w:val="28"/>
        </w:rPr>
        <w:t>природы,</w:t>
      </w:r>
      <w:r w:rsidRPr="003E4883">
        <w:rPr>
          <w:rFonts w:ascii="Times New Roman" w:hAnsi="Times New Roman" w:cs="Times New Roman"/>
          <w:sz w:val="28"/>
          <w:szCs w:val="28"/>
        </w:rPr>
        <w:t xml:space="preserve"> но тесно с ней связанная </w:t>
      </w:r>
      <w:r w:rsidR="006D2857" w:rsidRPr="003E4883">
        <w:rPr>
          <w:rFonts w:ascii="Times New Roman" w:hAnsi="Times New Roman" w:cs="Times New Roman"/>
          <w:sz w:val="28"/>
          <w:szCs w:val="28"/>
        </w:rPr>
        <w:t>часть материального мира, которая включает в себя формы объединения людей и способы их взаимоотношений.</w:t>
      </w:r>
    </w:p>
    <w:p w14:paraId="644AAD21" w14:textId="520D3376" w:rsidR="006D2857" w:rsidRPr="003E4883" w:rsidRDefault="006D2857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2. предложение о сферах общества: </w:t>
      </w:r>
      <w:r w:rsidR="004763C4" w:rsidRPr="003E4883">
        <w:rPr>
          <w:rFonts w:ascii="Times New Roman" w:hAnsi="Times New Roman" w:cs="Times New Roman"/>
          <w:sz w:val="28"/>
          <w:szCs w:val="28"/>
        </w:rPr>
        <w:t>П</w:t>
      </w:r>
      <w:r w:rsidRPr="003E4883">
        <w:rPr>
          <w:rFonts w:ascii="Times New Roman" w:hAnsi="Times New Roman" w:cs="Times New Roman"/>
          <w:sz w:val="28"/>
          <w:szCs w:val="28"/>
        </w:rPr>
        <w:t xml:space="preserve">ринято выделить следующие сферы общественной жизни: политическая, социальная и духовная </w:t>
      </w:r>
    </w:p>
    <w:p w14:paraId="44AE32CD" w14:textId="39057B4D" w:rsidR="006D2857" w:rsidRPr="003E4883" w:rsidRDefault="006D2857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 xml:space="preserve">3. третье предложение о роли семьи </w:t>
      </w:r>
      <w:r w:rsidR="004763C4" w:rsidRPr="003E4883">
        <w:rPr>
          <w:rFonts w:ascii="Times New Roman" w:hAnsi="Times New Roman" w:cs="Times New Roman"/>
          <w:sz w:val="28"/>
          <w:szCs w:val="28"/>
        </w:rPr>
        <w:t>П</w:t>
      </w:r>
      <w:r w:rsidRPr="003E4883">
        <w:rPr>
          <w:rFonts w:ascii="Times New Roman" w:hAnsi="Times New Roman" w:cs="Times New Roman"/>
          <w:sz w:val="28"/>
          <w:szCs w:val="28"/>
        </w:rPr>
        <w:t>од ролью предлагаются функции, значение. «Семья как социальный институт выполняет роль агента первичной социализации индивида».</w:t>
      </w:r>
    </w:p>
    <w:p w14:paraId="1A97B582" w14:textId="0CEF1FE1" w:rsidR="00C05E95" w:rsidRPr="003E4883" w:rsidRDefault="00C05E9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Также</w:t>
      </w:r>
      <w:r w:rsidR="004763C4" w:rsidRPr="003E4883"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3E488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B596CF1" w14:textId="7E076A3A" w:rsidR="00C05E95" w:rsidRPr="003E4883" w:rsidRDefault="00C05E9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«Семья </w:t>
      </w:r>
      <w:r w:rsidR="00884F63" w:rsidRPr="003E4883">
        <w:rPr>
          <w:rFonts w:ascii="Times New Roman" w:hAnsi="Times New Roman" w:cs="Times New Roman"/>
          <w:sz w:val="28"/>
          <w:szCs w:val="28"/>
        </w:rPr>
        <w:t xml:space="preserve">выполняет важные функции: социализации индивида, репродуктивную, экономическую, воспитательную, </w:t>
      </w:r>
      <w:r w:rsidR="00112F05" w:rsidRPr="003E4883">
        <w:rPr>
          <w:rFonts w:ascii="Times New Roman" w:hAnsi="Times New Roman" w:cs="Times New Roman"/>
          <w:sz w:val="28"/>
          <w:szCs w:val="28"/>
        </w:rPr>
        <w:t>рекреационную</w:t>
      </w:r>
      <w:r w:rsidR="00884F63" w:rsidRPr="003E4883">
        <w:rPr>
          <w:rFonts w:ascii="Times New Roman" w:hAnsi="Times New Roman" w:cs="Times New Roman"/>
          <w:sz w:val="28"/>
          <w:szCs w:val="28"/>
        </w:rPr>
        <w:t>»</w:t>
      </w:r>
    </w:p>
    <w:p w14:paraId="7C52A513" w14:textId="37395E4C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3.Выполните самостоятельно:</w:t>
      </w:r>
    </w:p>
    <w:p w14:paraId="2EE364E0" w14:textId="6574C7F6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Какой смысл обществоведы вкладывают в понятие «п</w:t>
      </w:r>
      <w:r w:rsidR="004763C4" w:rsidRPr="003E4883">
        <w:rPr>
          <w:rFonts w:ascii="Times New Roman" w:hAnsi="Times New Roman" w:cs="Times New Roman"/>
          <w:sz w:val="28"/>
          <w:szCs w:val="28"/>
        </w:rPr>
        <w:t>равовая</w:t>
      </w:r>
      <w:r w:rsidRPr="003E4883">
        <w:rPr>
          <w:rFonts w:ascii="Times New Roman" w:hAnsi="Times New Roman" w:cs="Times New Roman"/>
          <w:sz w:val="28"/>
          <w:szCs w:val="28"/>
        </w:rPr>
        <w:t xml:space="preserve"> ответственность»</w:t>
      </w:r>
    </w:p>
    <w:p w14:paraId="5314BE6E" w14:textId="4D7C01A1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Привлекая знания обществоведческого курса, составьте 2 предложения:</w:t>
      </w:r>
    </w:p>
    <w:p w14:paraId="295752AF" w14:textId="2C128C06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1.предложение, содержащее информацию о видах дисциплинарн</w:t>
      </w:r>
      <w:r w:rsidR="00406432" w:rsidRPr="003E4883">
        <w:rPr>
          <w:rFonts w:ascii="Times New Roman" w:hAnsi="Times New Roman" w:cs="Times New Roman"/>
          <w:sz w:val="28"/>
          <w:szCs w:val="28"/>
        </w:rPr>
        <w:t>ых ведений в трудовом кодексе РФ, и одно предложение, раскр</w:t>
      </w:r>
      <w:r w:rsidR="004763C4" w:rsidRPr="003E4883">
        <w:rPr>
          <w:rFonts w:ascii="Times New Roman" w:hAnsi="Times New Roman" w:cs="Times New Roman"/>
          <w:sz w:val="28"/>
          <w:szCs w:val="28"/>
        </w:rPr>
        <w:t>ывающее</w:t>
      </w:r>
      <w:r w:rsidR="00406432" w:rsidRPr="003E4883">
        <w:rPr>
          <w:rFonts w:ascii="Times New Roman" w:hAnsi="Times New Roman" w:cs="Times New Roman"/>
          <w:sz w:val="28"/>
          <w:szCs w:val="28"/>
        </w:rPr>
        <w:t xml:space="preserve"> сущность принципа гуманизма юридической ответственности.   (проверка в</w:t>
      </w:r>
      <w:r w:rsidR="004763C4" w:rsidRPr="003E4883">
        <w:rPr>
          <w:rFonts w:ascii="Times New Roman" w:hAnsi="Times New Roman" w:cs="Times New Roman"/>
          <w:sz w:val="28"/>
          <w:szCs w:val="28"/>
        </w:rPr>
        <w:t>ыполненных</w:t>
      </w:r>
      <w:r w:rsidR="00406432" w:rsidRPr="003E4883">
        <w:rPr>
          <w:rFonts w:ascii="Times New Roman" w:hAnsi="Times New Roman" w:cs="Times New Roman"/>
          <w:sz w:val="28"/>
          <w:szCs w:val="28"/>
        </w:rPr>
        <w:t xml:space="preserve"> заданий) </w:t>
      </w:r>
    </w:p>
    <w:p w14:paraId="25727A92" w14:textId="77777777" w:rsidR="00406432" w:rsidRPr="003E4883" w:rsidRDefault="00406432" w:rsidP="00406432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</w:p>
    <w:p w14:paraId="568A41B6" w14:textId="77777777" w:rsidR="00406432" w:rsidRPr="003E4883" w:rsidRDefault="00406432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Юридическая ответственность — это применения мер государственного принуждение к виновному лицу за совершенное правонарушение </w:t>
      </w:r>
    </w:p>
    <w:p w14:paraId="6FEF3C86" w14:textId="61ACE848" w:rsidR="00406432" w:rsidRPr="003E4883" w:rsidRDefault="00406432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Трудовой кодекс РФ устанавливает следующие виды </w:t>
      </w:r>
      <w:r w:rsidR="00591C1C" w:rsidRPr="003E4883">
        <w:rPr>
          <w:rFonts w:ascii="Times New Roman" w:hAnsi="Times New Roman" w:cs="Times New Roman"/>
          <w:sz w:val="28"/>
          <w:szCs w:val="28"/>
        </w:rPr>
        <w:t xml:space="preserve">дисциплинарных взысканий: замечание, выговор увольнение </w:t>
      </w:r>
    </w:p>
    <w:p w14:paraId="668FCCDB" w14:textId="71D8B06C" w:rsidR="00591C1C" w:rsidRPr="003E4883" w:rsidRDefault="00591C1C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Составл</w:t>
      </w:r>
      <w:r w:rsidR="004763C4" w:rsidRPr="003E4883">
        <w:rPr>
          <w:rFonts w:ascii="Times New Roman" w:hAnsi="Times New Roman" w:cs="Times New Roman"/>
          <w:sz w:val="28"/>
          <w:szCs w:val="28"/>
        </w:rPr>
        <w:t>яем</w:t>
      </w:r>
      <w:r w:rsidRPr="003E4883">
        <w:rPr>
          <w:rFonts w:ascii="Times New Roman" w:hAnsi="Times New Roman" w:cs="Times New Roman"/>
          <w:sz w:val="28"/>
          <w:szCs w:val="28"/>
        </w:rPr>
        <w:t xml:space="preserve"> пред</w:t>
      </w:r>
      <w:r w:rsidR="004763C4" w:rsidRPr="003E4883">
        <w:rPr>
          <w:rFonts w:ascii="Times New Roman" w:hAnsi="Times New Roman" w:cs="Times New Roman"/>
          <w:sz w:val="28"/>
          <w:szCs w:val="28"/>
        </w:rPr>
        <w:t>ложение</w:t>
      </w:r>
      <w:r w:rsidRPr="003E4883">
        <w:rPr>
          <w:rFonts w:ascii="Times New Roman" w:hAnsi="Times New Roman" w:cs="Times New Roman"/>
          <w:sz w:val="28"/>
          <w:szCs w:val="28"/>
        </w:rPr>
        <w:t xml:space="preserve"> опираясь на знание слова гуманных </w:t>
      </w:r>
    </w:p>
    <w:p w14:paraId="4ACCF894" w14:textId="77777777" w:rsidR="00C317D1" w:rsidRPr="003E4883" w:rsidRDefault="00591C1C" w:rsidP="00591C1C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«Наказание виновного лица не преследует причинения ему физических страданий, унижение его достоинства, наказание учитывает смягчающее обстоятельства и мотива правонарушение, возможность условие его   осуждения».</w:t>
      </w:r>
    </w:p>
    <w:p w14:paraId="0C035890" w14:textId="77777777" w:rsidR="00C317D1" w:rsidRPr="003E4883" w:rsidRDefault="00C317D1" w:rsidP="00591C1C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Задание №24 11 класс.</w:t>
      </w:r>
    </w:p>
    <w:p w14:paraId="797A91B5" w14:textId="77777777" w:rsidR="00C317D1" w:rsidRPr="003E4883" w:rsidRDefault="00C317D1" w:rsidP="00C317D1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Составление плана, в соответствии с которым освещается данная тема. Поэтому рекомендуется использовать такую схему в составлении плана.</w:t>
      </w:r>
    </w:p>
    <w:p w14:paraId="559E7C91" w14:textId="30C1182C" w:rsidR="00C317D1" w:rsidRPr="003E4883" w:rsidRDefault="00C317D1" w:rsidP="00C317D1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Понятие </w:t>
      </w:r>
    </w:p>
    <w:p w14:paraId="6041A944" w14:textId="33E71125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Виды (</w:t>
      </w:r>
      <w:r w:rsidR="00C317D1" w:rsidRPr="003E4883">
        <w:rPr>
          <w:rFonts w:ascii="Times New Roman" w:hAnsi="Times New Roman" w:cs="Times New Roman"/>
          <w:sz w:val="28"/>
          <w:szCs w:val="28"/>
        </w:rPr>
        <w:t xml:space="preserve">фирмы, типы, признаки, уровни, разбиваются на </w:t>
      </w:r>
      <w:r w:rsidRPr="003E4883">
        <w:rPr>
          <w:rFonts w:ascii="Times New Roman" w:hAnsi="Times New Roman" w:cs="Times New Roman"/>
          <w:sz w:val="28"/>
          <w:szCs w:val="28"/>
        </w:rPr>
        <w:t>подпункты)</w:t>
      </w:r>
    </w:p>
    <w:p w14:paraId="42897A74" w14:textId="324B7DE8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Функции (разбиваются на подпункты) </w:t>
      </w:r>
    </w:p>
    <w:p w14:paraId="1529F49E" w14:textId="08AF0D18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Роль, значение, особенности.</w:t>
      </w:r>
    </w:p>
    <w:p w14:paraId="3E96074B" w14:textId="5A74EF82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14:paraId="11439517" w14:textId="77777777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Вам поручена подготовить развернутый ответ по теме «семейный бюджет» </w:t>
      </w:r>
    </w:p>
    <w:p w14:paraId="768316EB" w14:textId="170AC8D5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составьте план, в соответствии с которым вы будете освещать эту тему.</w:t>
      </w:r>
    </w:p>
    <w:p w14:paraId="55EF24B1" w14:textId="77777777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План должен содержать не менее трех пунктов, на которых два или более детализированы в подпунктах. Ответ:</w:t>
      </w:r>
    </w:p>
    <w:p w14:paraId="457CC1D2" w14:textId="5E246A08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План:</w:t>
      </w:r>
    </w:p>
    <w:p w14:paraId="33556566" w14:textId="63DD1B4A" w:rsidR="00DA53D4" w:rsidRPr="003E4883" w:rsidRDefault="00DA53D4" w:rsidP="00DA53D4">
      <w:pPr>
        <w:pStyle w:val="ad"/>
        <w:numPr>
          <w:ilvl w:val="0"/>
          <w:numId w:val="8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Семейный бюджет — это данный план доходов и расходов за определённый промежуток времени</w:t>
      </w:r>
    </w:p>
    <w:p w14:paraId="4B8827EE" w14:textId="431267B0" w:rsidR="00DA53D4" w:rsidRPr="003E4883" w:rsidRDefault="00DA53D4" w:rsidP="00DA53D4">
      <w:pPr>
        <w:pStyle w:val="ad"/>
        <w:numPr>
          <w:ilvl w:val="0"/>
          <w:numId w:val="8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Виды бюджета:</w:t>
      </w:r>
    </w:p>
    <w:p w14:paraId="3420A59A" w14:textId="1A9DD2C0" w:rsidR="00DA53D4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Дефицитный </w:t>
      </w:r>
    </w:p>
    <w:p w14:paraId="56AFAF6F" w14:textId="4256353F" w:rsidR="000C46B6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Профицитный </w:t>
      </w:r>
    </w:p>
    <w:p w14:paraId="14FC83DE" w14:textId="4C312E28" w:rsidR="000C46B6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Сбалансированный</w:t>
      </w:r>
    </w:p>
    <w:p w14:paraId="00459339" w14:textId="3CA75580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3.доходная часть семейного бюджета </w:t>
      </w:r>
    </w:p>
    <w:p w14:paraId="32189A93" w14:textId="1FB34C36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Зарплата</w:t>
      </w:r>
    </w:p>
    <w:p w14:paraId="562B2245" w14:textId="6AFFC031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государственные пособи</w:t>
      </w:r>
      <w:r w:rsidR="004763C4" w:rsidRPr="003E4883">
        <w:rPr>
          <w:rFonts w:ascii="Times New Roman" w:hAnsi="Times New Roman" w:cs="Times New Roman"/>
          <w:sz w:val="28"/>
          <w:szCs w:val="28"/>
        </w:rPr>
        <w:t>я</w:t>
      </w:r>
    </w:p>
    <w:p w14:paraId="35148B06" w14:textId="07DAB1DA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наследство </w:t>
      </w:r>
    </w:p>
    <w:p w14:paraId="70BC00FE" w14:textId="2EFC6CB9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случайные заработки</w:t>
      </w:r>
    </w:p>
    <w:p w14:paraId="48111D7C" w14:textId="77777777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4.расходная часть семейного бюджета </w:t>
      </w:r>
    </w:p>
    <w:p w14:paraId="52B367A6" w14:textId="17082C6E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оплата коммунальных услуг</w:t>
      </w:r>
    </w:p>
    <w:p w14:paraId="5A1344A0" w14:textId="1C97EC2F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оплата налогов </w:t>
      </w:r>
    </w:p>
    <w:p w14:paraId="43525644" w14:textId="2A1AAB3B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расходы на питание </w:t>
      </w:r>
    </w:p>
    <w:p w14:paraId="163074AF" w14:textId="4C80DA31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расходы на одежду </w:t>
      </w:r>
    </w:p>
    <w:p w14:paraId="5218FF64" w14:textId="486809D8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поведение досуга </w:t>
      </w:r>
    </w:p>
    <w:p w14:paraId="77211390" w14:textId="68910E09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5.функции бюджета </w:t>
      </w:r>
    </w:p>
    <w:p w14:paraId="1FD459BF" w14:textId="103A41C2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распр</w:t>
      </w:r>
      <w:r w:rsidR="00E25FB6" w:rsidRPr="003E4883">
        <w:rPr>
          <w:rFonts w:ascii="Times New Roman" w:hAnsi="Times New Roman" w:cs="Times New Roman"/>
          <w:sz w:val="28"/>
          <w:szCs w:val="28"/>
        </w:rPr>
        <w:t>е</w:t>
      </w:r>
      <w:r w:rsidRPr="003E4883">
        <w:rPr>
          <w:rFonts w:ascii="Times New Roman" w:hAnsi="Times New Roman" w:cs="Times New Roman"/>
          <w:sz w:val="28"/>
          <w:szCs w:val="28"/>
        </w:rPr>
        <w:t xml:space="preserve">делительная </w:t>
      </w:r>
    </w:p>
    <w:p w14:paraId="451C8322" w14:textId="4FC69ED7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накопительная </w:t>
      </w:r>
    </w:p>
    <w:p w14:paraId="33C08B2B" w14:textId="19E1F28C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экономическая </w:t>
      </w:r>
    </w:p>
    <w:p w14:paraId="428BF89D" w14:textId="402AFEA5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6.особенности планирования семейного бюджета.</w:t>
      </w:r>
    </w:p>
    <w:p w14:paraId="477395A0" w14:textId="327C35C4" w:rsidR="00533023" w:rsidRPr="003E4883" w:rsidRDefault="00242A0C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Д.З.  С</w:t>
      </w:r>
      <w:r w:rsidR="00113ADE" w:rsidRPr="003E4883">
        <w:rPr>
          <w:rFonts w:ascii="Times New Roman" w:hAnsi="Times New Roman" w:cs="Times New Roman"/>
          <w:sz w:val="28"/>
          <w:szCs w:val="28"/>
        </w:rPr>
        <w:t>о</w:t>
      </w:r>
      <w:r w:rsidR="000C46B6" w:rsidRPr="003E4883">
        <w:rPr>
          <w:rFonts w:ascii="Times New Roman" w:hAnsi="Times New Roman" w:cs="Times New Roman"/>
          <w:sz w:val="28"/>
          <w:szCs w:val="28"/>
        </w:rPr>
        <w:t>ставить план по теме «избирательные системы»</w:t>
      </w:r>
    </w:p>
    <w:sectPr w:rsidR="00533023" w:rsidRPr="003E4883" w:rsidSect="001A08BB">
      <w:footerReference w:type="default" r:id="rId9"/>
      <w:pgSz w:w="16838" w:h="11906" w:orient="landscape"/>
      <w:pgMar w:top="993" w:right="962" w:bottom="567" w:left="993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864FB" w14:textId="77777777" w:rsidR="001678D2" w:rsidRDefault="001678D2" w:rsidP="00BB2029">
      <w:pPr>
        <w:spacing w:after="0" w:line="240" w:lineRule="auto"/>
      </w:pPr>
      <w:r>
        <w:separator/>
      </w:r>
    </w:p>
  </w:endnote>
  <w:endnote w:type="continuationSeparator" w:id="0">
    <w:p w14:paraId="09768EA7" w14:textId="77777777" w:rsidR="001678D2" w:rsidRDefault="001678D2" w:rsidP="00BB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6BE26" w14:textId="42A4EDDF" w:rsidR="00BB2029" w:rsidRDefault="00BB2029">
    <w:pPr>
      <w:pStyle w:val="ab"/>
    </w:pPr>
  </w:p>
  <w:p w14:paraId="30678C0D" w14:textId="77777777" w:rsidR="00BB2029" w:rsidRDefault="00BB2029">
    <w:pPr>
      <w:pStyle w:val="ab"/>
    </w:pPr>
  </w:p>
  <w:p w14:paraId="10ABC38D" w14:textId="77777777" w:rsidR="00BB2029" w:rsidRDefault="00BB202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EEAE5" w14:textId="77777777" w:rsidR="001678D2" w:rsidRDefault="001678D2" w:rsidP="00BB2029">
      <w:pPr>
        <w:spacing w:after="0" w:line="240" w:lineRule="auto"/>
      </w:pPr>
      <w:r>
        <w:separator/>
      </w:r>
    </w:p>
  </w:footnote>
  <w:footnote w:type="continuationSeparator" w:id="0">
    <w:p w14:paraId="6EB383F8" w14:textId="77777777" w:rsidR="001678D2" w:rsidRDefault="001678D2" w:rsidP="00BB2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97CD6"/>
    <w:multiLevelType w:val="hybridMultilevel"/>
    <w:tmpl w:val="AC607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442A4"/>
    <w:multiLevelType w:val="hybridMultilevel"/>
    <w:tmpl w:val="ADCA937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3236767"/>
    <w:multiLevelType w:val="hybridMultilevel"/>
    <w:tmpl w:val="2CECE1FA"/>
    <w:lvl w:ilvl="0" w:tplc="04190017">
      <w:start w:val="1"/>
      <w:numFmt w:val="lowerLetter"/>
      <w:lvlText w:val="%1)"/>
      <w:lvlJc w:val="left"/>
      <w:pPr>
        <w:ind w:left="1548" w:hanging="360"/>
      </w:pPr>
    </w:lvl>
    <w:lvl w:ilvl="1" w:tplc="04190019" w:tentative="1">
      <w:start w:val="1"/>
      <w:numFmt w:val="lowerLetter"/>
      <w:lvlText w:val="%2."/>
      <w:lvlJc w:val="left"/>
      <w:pPr>
        <w:ind w:left="2268" w:hanging="360"/>
      </w:pPr>
    </w:lvl>
    <w:lvl w:ilvl="2" w:tplc="0419001B" w:tentative="1">
      <w:start w:val="1"/>
      <w:numFmt w:val="lowerRoman"/>
      <w:lvlText w:val="%3."/>
      <w:lvlJc w:val="right"/>
      <w:pPr>
        <w:ind w:left="2988" w:hanging="180"/>
      </w:pPr>
    </w:lvl>
    <w:lvl w:ilvl="3" w:tplc="0419000F" w:tentative="1">
      <w:start w:val="1"/>
      <w:numFmt w:val="decimal"/>
      <w:lvlText w:val="%4."/>
      <w:lvlJc w:val="left"/>
      <w:pPr>
        <w:ind w:left="3708" w:hanging="360"/>
      </w:pPr>
    </w:lvl>
    <w:lvl w:ilvl="4" w:tplc="04190019" w:tentative="1">
      <w:start w:val="1"/>
      <w:numFmt w:val="lowerLetter"/>
      <w:lvlText w:val="%5."/>
      <w:lvlJc w:val="left"/>
      <w:pPr>
        <w:ind w:left="4428" w:hanging="360"/>
      </w:pPr>
    </w:lvl>
    <w:lvl w:ilvl="5" w:tplc="0419001B" w:tentative="1">
      <w:start w:val="1"/>
      <w:numFmt w:val="lowerRoman"/>
      <w:lvlText w:val="%6."/>
      <w:lvlJc w:val="right"/>
      <w:pPr>
        <w:ind w:left="5148" w:hanging="180"/>
      </w:pPr>
    </w:lvl>
    <w:lvl w:ilvl="6" w:tplc="0419000F" w:tentative="1">
      <w:start w:val="1"/>
      <w:numFmt w:val="decimal"/>
      <w:lvlText w:val="%7."/>
      <w:lvlJc w:val="left"/>
      <w:pPr>
        <w:ind w:left="5868" w:hanging="360"/>
      </w:pPr>
    </w:lvl>
    <w:lvl w:ilvl="7" w:tplc="04190019" w:tentative="1">
      <w:start w:val="1"/>
      <w:numFmt w:val="lowerLetter"/>
      <w:lvlText w:val="%8."/>
      <w:lvlJc w:val="left"/>
      <w:pPr>
        <w:ind w:left="6588" w:hanging="360"/>
      </w:pPr>
    </w:lvl>
    <w:lvl w:ilvl="8" w:tplc="0419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3" w15:restartNumberingAfterBreak="0">
    <w:nsid w:val="19DD66E8"/>
    <w:multiLevelType w:val="hybridMultilevel"/>
    <w:tmpl w:val="A6FEE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34E39"/>
    <w:multiLevelType w:val="hybridMultilevel"/>
    <w:tmpl w:val="2088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47008"/>
    <w:multiLevelType w:val="hybridMultilevel"/>
    <w:tmpl w:val="DAA8EF62"/>
    <w:lvl w:ilvl="0" w:tplc="04190017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28516A75"/>
    <w:multiLevelType w:val="hybridMultilevel"/>
    <w:tmpl w:val="5522610A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8697CC7"/>
    <w:multiLevelType w:val="hybridMultilevel"/>
    <w:tmpl w:val="0018CFE6"/>
    <w:lvl w:ilvl="0" w:tplc="04190017">
      <w:start w:val="1"/>
      <w:numFmt w:val="lowerLetter"/>
      <w:lvlText w:val="%1)"/>
      <w:lvlJc w:val="left"/>
      <w:pPr>
        <w:ind w:left="1548" w:hanging="360"/>
      </w:pPr>
    </w:lvl>
    <w:lvl w:ilvl="1" w:tplc="04190019" w:tentative="1">
      <w:start w:val="1"/>
      <w:numFmt w:val="lowerLetter"/>
      <w:lvlText w:val="%2."/>
      <w:lvlJc w:val="left"/>
      <w:pPr>
        <w:ind w:left="2268" w:hanging="360"/>
      </w:pPr>
    </w:lvl>
    <w:lvl w:ilvl="2" w:tplc="0419001B" w:tentative="1">
      <w:start w:val="1"/>
      <w:numFmt w:val="lowerRoman"/>
      <w:lvlText w:val="%3."/>
      <w:lvlJc w:val="right"/>
      <w:pPr>
        <w:ind w:left="2988" w:hanging="180"/>
      </w:pPr>
    </w:lvl>
    <w:lvl w:ilvl="3" w:tplc="0419000F" w:tentative="1">
      <w:start w:val="1"/>
      <w:numFmt w:val="decimal"/>
      <w:lvlText w:val="%4."/>
      <w:lvlJc w:val="left"/>
      <w:pPr>
        <w:ind w:left="3708" w:hanging="360"/>
      </w:pPr>
    </w:lvl>
    <w:lvl w:ilvl="4" w:tplc="04190019" w:tentative="1">
      <w:start w:val="1"/>
      <w:numFmt w:val="lowerLetter"/>
      <w:lvlText w:val="%5."/>
      <w:lvlJc w:val="left"/>
      <w:pPr>
        <w:ind w:left="4428" w:hanging="360"/>
      </w:pPr>
    </w:lvl>
    <w:lvl w:ilvl="5" w:tplc="0419001B" w:tentative="1">
      <w:start w:val="1"/>
      <w:numFmt w:val="lowerRoman"/>
      <w:lvlText w:val="%6."/>
      <w:lvlJc w:val="right"/>
      <w:pPr>
        <w:ind w:left="5148" w:hanging="180"/>
      </w:pPr>
    </w:lvl>
    <w:lvl w:ilvl="6" w:tplc="0419000F" w:tentative="1">
      <w:start w:val="1"/>
      <w:numFmt w:val="decimal"/>
      <w:lvlText w:val="%7."/>
      <w:lvlJc w:val="left"/>
      <w:pPr>
        <w:ind w:left="5868" w:hanging="360"/>
      </w:pPr>
    </w:lvl>
    <w:lvl w:ilvl="7" w:tplc="04190019" w:tentative="1">
      <w:start w:val="1"/>
      <w:numFmt w:val="lowerLetter"/>
      <w:lvlText w:val="%8."/>
      <w:lvlJc w:val="left"/>
      <w:pPr>
        <w:ind w:left="6588" w:hanging="360"/>
      </w:pPr>
    </w:lvl>
    <w:lvl w:ilvl="8" w:tplc="0419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8" w15:restartNumberingAfterBreak="0">
    <w:nsid w:val="2E3C5D2E"/>
    <w:multiLevelType w:val="hybridMultilevel"/>
    <w:tmpl w:val="3B045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5758"/>
    <w:multiLevelType w:val="hybridMultilevel"/>
    <w:tmpl w:val="7A28F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36613"/>
    <w:multiLevelType w:val="hybridMultilevel"/>
    <w:tmpl w:val="B38447A6"/>
    <w:lvl w:ilvl="0" w:tplc="BF20B4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71C57008"/>
    <w:multiLevelType w:val="hybridMultilevel"/>
    <w:tmpl w:val="3D0ED602"/>
    <w:lvl w:ilvl="0" w:tplc="04190017">
      <w:start w:val="1"/>
      <w:numFmt w:val="lowerLetter"/>
      <w:lvlText w:val="%1)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 w15:restartNumberingAfterBreak="0">
    <w:nsid w:val="78650F34"/>
    <w:multiLevelType w:val="hybridMultilevel"/>
    <w:tmpl w:val="AAAE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F07270"/>
    <w:multiLevelType w:val="hybridMultilevel"/>
    <w:tmpl w:val="D0F00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9"/>
  </w:num>
  <w:num w:numId="5">
    <w:abstractNumId w:val="4"/>
  </w:num>
  <w:num w:numId="6">
    <w:abstractNumId w:val="13"/>
  </w:num>
  <w:num w:numId="7">
    <w:abstractNumId w:val="0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  <w:num w:numId="12">
    <w:abstractNumId w:val="7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3A"/>
    <w:rsid w:val="00011A84"/>
    <w:rsid w:val="00014481"/>
    <w:rsid w:val="00016FCC"/>
    <w:rsid w:val="000A2F74"/>
    <w:rsid w:val="000C46B6"/>
    <w:rsid w:val="000D7BF8"/>
    <w:rsid w:val="00112F05"/>
    <w:rsid w:val="00113ADE"/>
    <w:rsid w:val="001233A2"/>
    <w:rsid w:val="001678D2"/>
    <w:rsid w:val="00172CCA"/>
    <w:rsid w:val="0019293F"/>
    <w:rsid w:val="001A08BB"/>
    <w:rsid w:val="001D1F7E"/>
    <w:rsid w:val="00212731"/>
    <w:rsid w:val="00233300"/>
    <w:rsid w:val="00242A0C"/>
    <w:rsid w:val="00270C23"/>
    <w:rsid w:val="00277F92"/>
    <w:rsid w:val="002A155D"/>
    <w:rsid w:val="0037742C"/>
    <w:rsid w:val="0039198A"/>
    <w:rsid w:val="003A566A"/>
    <w:rsid w:val="003E4883"/>
    <w:rsid w:val="00406432"/>
    <w:rsid w:val="00406CAA"/>
    <w:rsid w:val="00443ED6"/>
    <w:rsid w:val="004763C4"/>
    <w:rsid w:val="004A616D"/>
    <w:rsid w:val="004A699F"/>
    <w:rsid w:val="00526C91"/>
    <w:rsid w:val="00533023"/>
    <w:rsid w:val="0054530F"/>
    <w:rsid w:val="005505BF"/>
    <w:rsid w:val="00567F44"/>
    <w:rsid w:val="00591C1C"/>
    <w:rsid w:val="005A4342"/>
    <w:rsid w:val="005B0ADF"/>
    <w:rsid w:val="006A040A"/>
    <w:rsid w:val="006B3D6F"/>
    <w:rsid w:val="006D2857"/>
    <w:rsid w:val="006E6AB2"/>
    <w:rsid w:val="00706571"/>
    <w:rsid w:val="00737148"/>
    <w:rsid w:val="007541ED"/>
    <w:rsid w:val="007B22CA"/>
    <w:rsid w:val="007D6AEA"/>
    <w:rsid w:val="00857CDD"/>
    <w:rsid w:val="00884F63"/>
    <w:rsid w:val="00960D49"/>
    <w:rsid w:val="00983192"/>
    <w:rsid w:val="00986A77"/>
    <w:rsid w:val="009A63E6"/>
    <w:rsid w:val="009B393A"/>
    <w:rsid w:val="009E3BDB"/>
    <w:rsid w:val="00A23E3B"/>
    <w:rsid w:val="00A361B8"/>
    <w:rsid w:val="00A70893"/>
    <w:rsid w:val="00A73D2D"/>
    <w:rsid w:val="00A904F0"/>
    <w:rsid w:val="00A97C64"/>
    <w:rsid w:val="00AA49AB"/>
    <w:rsid w:val="00B2667E"/>
    <w:rsid w:val="00B34D7F"/>
    <w:rsid w:val="00B47C26"/>
    <w:rsid w:val="00BB2029"/>
    <w:rsid w:val="00C03F30"/>
    <w:rsid w:val="00C05E95"/>
    <w:rsid w:val="00C12C06"/>
    <w:rsid w:val="00C317D1"/>
    <w:rsid w:val="00C41701"/>
    <w:rsid w:val="00C626CA"/>
    <w:rsid w:val="00C952D8"/>
    <w:rsid w:val="00CB0CC0"/>
    <w:rsid w:val="00D10101"/>
    <w:rsid w:val="00D51E04"/>
    <w:rsid w:val="00D52006"/>
    <w:rsid w:val="00DA53D4"/>
    <w:rsid w:val="00DB069C"/>
    <w:rsid w:val="00DF3576"/>
    <w:rsid w:val="00E12E8F"/>
    <w:rsid w:val="00E22C3D"/>
    <w:rsid w:val="00E23440"/>
    <w:rsid w:val="00E25FB6"/>
    <w:rsid w:val="00EB1CC7"/>
    <w:rsid w:val="00F122E3"/>
    <w:rsid w:val="00F1256D"/>
    <w:rsid w:val="00F32127"/>
    <w:rsid w:val="00F84700"/>
    <w:rsid w:val="00FD3F63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51C1D9"/>
  <w15:docId w15:val="{11C48A4C-A7BA-444F-BFCA-67D3573A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70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84700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unhideWhenUsed/>
    <w:rsid w:val="00F8470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8470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8470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8470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84700"/>
    <w:rPr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B2029"/>
  </w:style>
  <w:style w:type="paragraph" w:styleId="ab">
    <w:name w:val="footer"/>
    <w:basedOn w:val="a"/>
    <w:link w:val="ac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B2029"/>
  </w:style>
  <w:style w:type="paragraph" w:styleId="ad">
    <w:name w:val="List Paragraph"/>
    <w:basedOn w:val="a"/>
    <w:uiPriority w:val="34"/>
    <w:qFormat/>
    <w:rsid w:val="00212731"/>
    <w:pPr>
      <w:ind w:left="720"/>
      <w:contextualSpacing/>
    </w:pPr>
  </w:style>
  <w:style w:type="table" w:styleId="ae">
    <w:name w:val="Table Grid"/>
    <w:basedOn w:val="a1"/>
    <w:uiPriority w:val="39"/>
    <w:rsid w:val="009A6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c--ege.sdamgi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1908</Words>
  <Characters>10881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Ученик4</dc:creator>
  <cp:keywords/>
  <dc:description/>
  <cp:lastModifiedBy>ADMIN_PC</cp:lastModifiedBy>
  <cp:revision>2</cp:revision>
  <dcterms:created xsi:type="dcterms:W3CDTF">2024-01-29T08:48:00Z</dcterms:created>
  <dcterms:modified xsi:type="dcterms:W3CDTF">2024-01-29T08:48:00Z</dcterms:modified>
</cp:coreProperties>
</file>