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2995" w:rsidRDefault="00FF2995" w:rsidP="00FF2995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  <w:bookmarkStart w:id="0" w:name="_GoBack"/>
      <w:bookmarkEnd w:id="0"/>
      <w:r>
        <w:rPr>
          <w:rFonts w:eastAsia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786765" cy="669925"/>
            <wp:effectExtent l="19050" t="0" r="0" b="0"/>
            <wp:docPr id="1" name="Рисунок 4" descr="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логотип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" cy="66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2995" w:rsidRDefault="00FF2995" w:rsidP="00FF2995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</w:p>
    <w:p w:rsidR="00FF2995" w:rsidRDefault="00FF2995" w:rsidP="00FF2995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  <w:r>
        <w:rPr>
          <w:rFonts w:eastAsia="Times New Roman"/>
          <w:b/>
          <w:sz w:val="24"/>
          <w:szCs w:val="24"/>
          <w:lang w:eastAsia="ru-RU"/>
        </w:rPr>
        <w:t xml:space="preserve">МУНИЦИПАЛЬНОЕ КАЗЕННОЕ УЧРЕЖДЕНИЕ </w:t>
      </w:r>
    </w:p>
    <w:p w:rsidR="00FF2995" w:rsidRDefault="00FF2995" w:rsidP="00FF2995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  <w:r>
        <w:rPr>
          <w:rFonts w:eastAsia="Times New Roman"/>
          <w:b/>
          <w:sz w:val="24"/>
          <w:szCs w:val="24"/>
          <w:lang w:eastAsia="ru-RU"/>
        </w:rPr>
        <w:t xml:space="preserve">«УПРАВЛЕНИЕ ОБРАЗОВАНИЕМ ГОРОДА БУЙНАКСК» </w:t>
      </w:r>
    </w:p>
    <w:p w:rsidR="00FF2995" w:rsidRDefault="00FF2995" w:rsidP="00FF2995">
      <w:pPr>
        <w:pBdr>
          <w:bottom w:val="single" w:sz="12" w:space="0" w:color="auto"/>
        </w:pBdr>
        <w:tabs>
          <w:tab w:val="left" w:pos="3600"/>
        </w:tabs>
        <w:spacing w:after="0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 (МКУ </w:t>
      </w:r>
      <w:r>
        <w:rPr>
          <w:rFonts w:eastAsia="Times New Roman"/>
          <w:b/>
          <w:sz w:val="24"/>
          <w:szCs w:val="24"/>
          <w:lang w:eastAsia="ru-RU"/>
        </w:rPr>
        <w:t>УОГБ)</w:t>
      </w:r>
    </w:p>
    <w:p w:rsidR="00FF2995" w:rsidRDefault="00FF2995" w:rsidP="00FF2995">
      <w:pPr>
        <w:spacing w:after="0" w:line="240" w:lineRule="atLeast"/>
        <w:ind w:left="-142" w:right="-143"/>
        <w:contextualSpacing/>
        <w:jc w:val="center"/>
        <w:rPr>
          <w:rFonts w:eastAsia="Times New Roman"/>
          <w:sz w:val="16"/>
          <w:szCs w:val="24"/>
          <w:lang w:eastAsia="ru-RU"/>
        </w:rPr>
      </w:pPr>
      <w:r>
        <w:rPr>
          <w:rFonts w:eastAsia="Times New Roman"/>
          <w:sz w:val="16"/>
          <w:szCs w:val="24"/>
          <w:lang w:eastAsia="ru-RU"/>
        </w:rPr>
        <w:t xml:space="preserve">368220 г. Буйнакск ул. </w:t>
      </w:r>
      <w:proofErr w:type="spellStart"/>
      <w:r>
        <w:rPr>
          <w:rFonts w:eastAsia="Times New Roman"/>
          <w:sz w:val="16"/>
          <w:szCs w:val="24"/>
          <w:lang w:eastAsia="ru-RU"/>
        </w:rPr>
        <w:t>Хизроева</w:t>
      </w:r>
      <w:proofErr w:type="spellEnd"/>
      <w:r>
        <w:rPr>
          <w:rFonts w:eastAsia="Times New Roman"/>
          <w:sz w:val="16"/>
          <w:szCs w:val="24"/>
          <w:lang w:eastAsia="ru-RU"/>
        </w:rPr>
        <w:t xml:space="preserve">, 18 тел.: 2-01-20, факс: 2-01-20 </w:t>
      </w:r>
      <w:r>
        <w:rPr>
          <w:rFonts w:eastAsia="Times New Roman"/>
          <w:sz w:val="16"/>
          <w:szCs w:val="24"/>
          <w:lang w:val="en-US" w:eastAsia="ru-RU"/>
        </w:rPr>
        <w:t>E</w:t>
      </w:r>
      <w:r>
        <w:rPr>
          <w:rFonts w:eastAsia="Times New Roman"/>
          <w:sz w:val="16"/>
          <w:szCs w:val="24"/>
          <w:lang w:eastAsia="ru-RU"/>
        </w:rPr>
        <w:t>-</w:t>
      </w:r>
      <w:r>
        <w:rPr>
          <w:rFonts w:eastAsia="Times New Roman"/>
          <w:sz w:val="16"/>
          <w:szCs w:val="24"/>
          <w:lang w:val="en-US" w:eastAsia="ru-RU"/>
        </w:rPr>
        <w:t>mail</w:t>
      </w:r>
      <w:r>
        <w:rPr>
          <w:rFonts w:eastAsia="Times New Roman"/>
          <w:sz w:val="16"/>
          <w:szCs w:val="24"/>
          <w:lang w:eastAsia="ru-RU"/>
        </w:rPr>
        <w:t xml:space="preserve">: </w:t>
      </w:r>
      <w:bookmarkStart w:id="1" w:name="clb790259"/>
      <w:r w:rsidR="003049E2">
        <w:rPr>
          <w:rFonts w:eastAsia="Times New Roman"/>
          <w:sz w:val="16"/>
          <w:szCs w:val="24"/>
          <w:lang w:eastAsia="ru-RU"/>
        </w:rPr>
        <w:fldChar w:fldCharType="begin"/>
      </w:r>
      <w:r>
        <w:rPr>
          <w:rFonts w:eastAsia="Times New Roman"/>
          <w:sz w:val="16"/>
          <w:szCs w:val="24"/>
          <w:lang w:eastAsia="ru-RU"/>
        </w:rPr>
        <w:instrText xml:space="preserve"> HYPERLINK "mailto:bguo@mail.ru" </w:instrText>
      </w:r>
      <w:r w:rsidR="003049E2">
        <w:rPr>
          <w:rFonts w:eastAsia="Times New Roman"/>
          <w:sz w:val="16"/>
          <w:szCs w:val="24"/>
          <w:lang w:eastAsia="ru-RU"/>
        </w:rPr>
        <w:fldChar w:fldCharType="separate"/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val="en-US" w:eastAsia="ru-RU"/>
        </w:rPr>
        <w:t>bguo</w:t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eastAsia="ru-RU"/>
        </w:rPr>
        <w:t>@</w:t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val="en-US" w:eastAsia="ru-RU"/>
        </w:rPr>
        <w:t>mail</w:t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eastAsia="ru-RU"/>
        </w:rPr>
        <w:t>.</w:t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val="en-US" w:eastAsia="ru-RU"/>
        </w:rPr>
        <w:t>ru</w:t>
      </w:r>
      <w:bookmarkEnd w:id="1"/>
      <w:r w:rsidR="003049E2">
        <w:rPr>
          <w:rFonts w:eastAsia="Times New Roman"/>
          <w:sz w:val="16"/>
          <w:szCs w:val="24"/>
          <w:lang w:eastAsia="ru-RU"/>
        </w:rPr>
        <w:fldChar w:fldCharType="end"/>
      </w:r>
      <w:r>
        <w:rPr>
          <w:rFonts w:eastAsia="Times New Roman"/>
          <w:sz w:val="16"/>
          <w:szCs w:val="24"/>
          <w:lang w:val="en-US" w:eastAsia="ru-RU"/>
        </w:rPr>
        <w:t>http</w:t>
      </w:r>
      <w:r>
        <w:rPr>
          <w:rFonts w:eastAsia="Times New Roman"/>
          <w:sz w:val="16"/>
          <w:szCs w:val="24"/>
          <w:lang w:eastAsia="ru-RU"/>
        </w:rPr>
        <w:t>://</w:t>
      </w:r>
      <w:r>
        <w:rPr>
          <w:rFonts w:eastAsia="Times New Roman"/>
          <w:sz w:val="16"/>
          <w:szCs w:val="24"/>
          <w:lang w:val="en-US" w:eastAsia="ru-RU"/>
        </w:rPr>
        <w:t>www</w:t>
      </w:r>
      <w:r>
        <w:rPr>
          <w:rFonts w:eastAsia="Times New Roman"/>
          <w:sz w:val="16"/>
          <w:szCs w:val="24"/>
          <w:lang w:eastAsia="ru-RU"/>
        </w:rPr>
        <w:t>.</w:t>
      </w:r>
      <w:hyperlink r:id="rId6" w:history="1">
        <w:r>
          <w:rPr>
            <w:rStyle w:val="a3"/>
            <w:rFonts w:eastAsia="Times New Roman"/>
            <w:sz w:val="16"/>
            <w:szCs w:val="24"/>
            <w:lang w:val="en-US" w:eastAsia="ru-RU"/>
          </w:rPr>
          <w:t>http</w:t>
        </w:r>
        <w:r>
          <w:rPr>
            <w:rStyle w:val="a3"/>
            <w:rFonts w:eastAsia="Times New Roman"/>
            <w:sz w:val="16"/>
            <w:szCs w:val="24"/>
            <w:lang w:eastAsia="ru-RU"/>
          </w:rPr>
          <w:t>://</w:t>
        </w:r>
        <w:r>
          <w:rPr>
            <w:rStyle w:val="a3"/>
            <w:rFonts w:eastAsia="Times New Roman"/>
            <w:sz w:val="16"/>
            <w:szCs w:val="24"/>
            <w:lang w:val="en-US" w:eastAsia="ru-RU"/>
          </w:rPr>
          <w:t>buynakskguo</w:t>
        </w:r>
        <w:r>
          <w:rPr>
            <w:rStyle w:val="a3"/>
            <w:rFonts w:eastAsia="Times New Roman"/>
            <w:sz w:val="16"/>
            <w:szCs w:val="24"/>
            <w:lang w:eastAsia="ru-RU"/>
          </w:rPr>
          <w:t>.</w:t>
        </w:r>
        <w:r>
          <w:rPr>
            <w:rStyle w:val="a3"/>
            <w:rFonts w:eastAsia="Times New Roman"/>
            <w:sz w:val="16"/>
            <w:szCs w:val="24"/>
            <w:lang w:val="en-US" w:eastAsia="ru-RU"/>
          </w:rPr>
          <w:t>dagschool</w:t>
        </w:r>
        <w:r>
          <w:rPr>
            <w:rStyle w:val="a3"/>
            <w:rFonts w:eastAsia="Times New Roman"/>
            <w:sz w:val="16"/>
            <w:szCs w:val="24"/>
            <w:lang w:eastAsia="ru-RU"/>
          </w:rPr>
          <w:t>.</w:t>
        </w:r>
        <w:r>
          <w:rPr>
            <w:rStyle w:val="a3"/>
            <w:rFonts w:eastAsia="Times New Roman"/>
            <w:sz w:val="16"/>
            <w:szCs w:val="24"/>
            <w:lang w:val="en-US" w:eastAsia="ru-RU"/>
          </w:rPr>
          <w:t>com</w:t>
        </w:r>
      </w:hyperlink>
    </w:p>
    <w:p w:rsidR="00FF2995" w:rsidRDefault="00FF2995" w:rsidP="00FF2995"/>
    <w:p w:rsidR="00FF2995" w:rsidRDefault="00FF2995" w:rsidP="00FF2995"/>
    <w:p w:rsidR="00FF2995" w:rsidRDefault="00FF2995" w:rsidP="00FF2995">
      <w:pPr>
        <w:spacing w:after="0"/>
        <w:jc w:val="center"/>
        <w:rPr>
          <w:b/>
          <w:szCs w:val="28"/>
          <w:shd w:val="clear" w:color="auto" w:fill="FFFFFF"/>
        </w:rPr>
      </w:pPr>
      <w:r>
        <w:rPr>
          <w:b/>
          <w:szCs w:val="28"/>
          <w:shd w:val="clear" w:color="auto" w:fill="FFFFFF"/>
        </w:rPr>
        <w:t xml:space="preserve">Справка </w:t>
      </w:r>
    </w:p>
    <w:p w:rsidR="00FF2995" w:rsidRDefault="00FF2995" w:rsidP="00FF2995">
      <w:pPr>
        <w:spacing w:after="0"/>
        <w:jc w:val="center"/>
        <w:rPr>
          <w:b/>
          <w:szCs w:val="28"/>
          <w:shd w:val="clear" w:color="auto" w:fill="FFFFFF"/>
        </w:rPr>
      </w:pPr>
      <w:r>
        <w:rPr>
          <w:b/>
          <w:szCs w:val="28"/>
          <w:shd w:val="clear" w:color="auto" w:fill="FFFFFF"/>
        </w:rPr>
        <w:t>по результатам контрольных работ (математика и русский язык)</w:t>
      </w:r>
      <w:r w:rsidR="00356C37">
        <w:rPr>
          <w:b/>
          <w:szCs w:val="28"/>
          <w:shd w:val="clear" w:color="auto" w:fill="FFFFFF"/>
        </w:rPr>
        <w:t xml:space="preserve"> </w:t>
      </w:r>
      <w:r>
        <w:rPr>
          <w:b/>
          <w:szCs w:val="28"/>
          <w:shd w:val="clear" w:color="auto" w:fill="FFFFFF"/>
        </w:rPr>
        <w:t>претендентов</w:t>
      </w:r>
      <w:r w:rsidR="004C6D56">
        <w:rPr>
          <w:b/>
          <w:szCs w:val="28"/>
          <w:shd w:val="clear" w:color="auto" w:fill="FFFFFF"/>
        </w:rPr>
        <w:t xml:space="preserve"> на медаль «За успехи в учебе» в 11</w:t>
      </w:r>
      <w:r>
        <w:rPr>
          <w:b/>
          <w:szCs w:val="28"/>
          <w:shd w:val="clear" w:color="auto" w:fill="FFFFFF"/>
        </w:rPr>
        <w:t xml:space="preserve"> классах общеобразовательных организаций города Буйнакск</w:t>
      </w:r>
    </w:p>
    <w:p w:rsidR="00FF2995" w:rsidRDefault="00FF2995" w:rsidP="00FF2995">
      <w:pPr>
        <w:spacing w:after="0"/>
        <w:ind w:firstLine="709"/>
        <w:jc w:val="center"/>
        <w:rPr>
          <w:szCs w:val="28"/>
          <w:shd w:val="clear" w:color="auto" w:fill="FFFFFF"/>
        </w:rPr>
      </w:pPr>
    </w:p>
    <w:p w:rsidR="00FF2995" w:rsidRDefault="00FF2995" w:rsidP="00FF2995">
      <w:pPr>
        <w:spacing w:after="0"/>
        <w:ind w:firstLine="426"/>
        <w:rPr>
          <w:szCs w:val="24"/>
        </w:rPr>
      </w:pPr>
      <w:r>
        <w:rPr>
          <w:b/>
          <w:szCs w:val="24"/>
        </w:rPr>
        <w:t>Сроки проверки:</w:t>
      </w:r>
      <w:r>
        <w:rPr>
          <w:szCs w:val="24"/>
        </w:rPr>
        <w:t xml:space="preserve"> с 22.02 по 27.02.2021г</w:t>
      </w:r>
    </w:p>
    <w:p w:rsidR="00FF2995" w:rsidRDefault="00FF2995" w:rsidP="00FF2995">
      <w:pPr>
        <w:spacing w:after="0"/>
        <w:rPr>
          <w:szCs w:val="24"/>
        </w:rPr>
      </w:pPr>
    </w:p>
    <w:p w:rsidR="00FF2995" w:rsidRDefault="00FF2995" w:rsidP="00FF2995">
      <w:pPr>
        <w:spacing w:after="0"/>
        <w:ind w:firstLine="360"/>
        <w:rPr>
          <w:szCs w:val="24"/>
        </w:rPr>
      </w:pPr>
      <w:r>
        <w:rPr>
          <w:b/>
          <w:szCs w:val="24"/>
        </w:rPr>
        <w:t>Основание:</w:t>
      </w:r>
      <w:r>
        <w:rPr>
          <w:szCs w:val="24"/>
        </w:rPr>
        <w:t xml:space="preserve"> </w:t>
      </w:r>
    </w:p>
    <w:p w:rsidR="00FF2995" w:rsidRDefault="004C6D56" w:rsidP="00FF2995">
      <w:pPr>
        <w:pStyle w:val="a7"/>
        <w:numPr>
          <w:ilvl w:val="0"/>
          <w:numId w:val="2"/>
        </w:numPr>
        <w:spacing w:after="0" w:line="276" w:lineRule="auto"/>
        <w:ind w:left="0" w:firstLine="426"/>
        <w:rPr>
          <w:rFonts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/>
          <w:color w:val="000000"/>
          <w:szCs w:val="24"/>
          <w:lang w:eastAsia="ru-RU"/>
        </w:rPr>
        <w:t>Приказ  УОГБ №23</w:t>
      </w:r>
      <w:r w:rsidR="00FF2995">
        <w:rPr>
          <w:rFonts w:eastAsia="Times New Roman" w:cs="Times New Roman"/>
          <w:color w:val="000000"/>
          <w:szCs w:val="24"/>
          <w:lang w:eastAsia="ru-RU"/>
        </w:rPr>
        <w:t xml:space="preserve"> от 15.02.2021г</w:t>
      </w:r>
    </w:p>
    <w:p w:rsidR="00FF2995" w:rsidRDefault="00FF2995" w:rsidP="00FF2995">
      <w:pPr>
        <w:pStyle w:val="a7"/>
        <w:numPr>
          <w:ilvl w:val="0"/>
          <w:numId w:val="2"/>
        </w:numPr>
        <w:spacing w:after="0" w:line="276" w:lineRule="auto"/>
        <w:ind w:left="0" w:firstLine="426"/>
        <w:rPr>
          <w:rFonts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/>
          <w:color w:val="000000"/>
          <w:szCs w:val="24"/>
          <w:lang w:eastAsia="ru-RU"/>
        </w:rPr>
        <w:t>План работы УОГБ на 2020-2021у.г</w:t>
      </w:r>
    </w:p>
    <w:p w:rsidR="00FF2995" w:rsidRDefault="00FF2995" w:rsidP="00FF2995">
      <w:pPr>
        <w:pStyle w:val="a7"/>
        <w:numPr>
          <w:ilvl w:val="0"/>
          <w:numId w:val="2"/>
        </w:numPr>
        <w:spacing w:after="0" w:line="276" w:lineRule="auto"/>
        <w:ind w:left="0" w:firstLine="426"/>
        <w:rPr>
          <w:rFonts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/>
          <w:color w:val="000000"/>
          <w:szCs w:val="24"/>
          <w:lang w:eastAsia="ru-RU"/>
        </w:rPr>
        <w:t>План работы отдела общего образования УОГБ на 2020-2021у.г</w:t>
      </w:r>
    </w:p>
    <w:p w:rsidR="00FF2995" w:rsidRDefault="00FF2995" w:rsidP="00FF2995">
      <w:pPr>
        <w:spacing w:after="0" w:line="276" w:lineRule="auto"/>
        <w:rPr>
          <w:rFonts w:eastAsia="Times New Roman"/>
          <w:color w:val="000000"/>
          <w:szCs w:val="24"/>
          <w:lang w:eastAsia="ru-RU"/>
        </w:rPr>
      </w:pPr>
    </w:p>
    <w:p w:rsidR="00FF2995" w:rsidRDefault="00FF2995" w:rsidP="00FF2995">
      <w:pPr>
        <w:spacing w:after="0" w:line="276" w:lineRule="auto"/>
        <w:ind w:firstLine="426"/>
        <w:rPr>
          <w:bCs/>
          <w:color w:val="000000"/>
          <w:szCs w:val="28"/>
          <w:shd w:val="clear" w:color="auto" w:fill="FFFFFF"/>
        </w:rPr>
      </w:pPr>
      <w:r>
        <w:rPr>
          <w:b/>
          <w:bCs/>
          <w:color w:val="000000"/>
          <w:szCs w:val="28"/>
          <w:shd w:val="clear" w:color="auto" w:fill="FFFFFF"/>
        </w:rPr>
        <w:t xml:space="preserve">Проверку осуществляли: </w:t>
      </w:r>
      <w:r>
        <w:rPr>
          <w:bCs/>
          <w:color w:val="000000"/>
          <w:szCs w:val="28"/>
          <w:shd w:val="clear" w:color="auto" w:fill="FFFFFF"/>
        </w:rPr>
        <w:t>специалисты отдела общего образования  УОГБ.</w:t>
      </w:r>
    </w:p>
    <w:p w:rsidR="00E03C11" w:rsidRDefault="00FF2995" w:rsidP="00E03C11">
      <w:pPr>
        <w:spacing w:after="0" w:line="276" w:lineRule="auto"/>
        <w:ind w:firstLine="426"/>
        <w:rPr>
          <w:bCs/>
          <w:color w:val="000000"/>
          <w:szCs w:val="28"/>
          <w:shd w:val="clear" w:color="auto" w:fill="FFFFFF"/>
        </w:rPr>
      </w:pPr>
      <w:r>
        <w:rPr>
          <w:bCs/>
          <w:color w:val="000000"/>
          <w:szCs w:val="28"/>
          <w:shd w:val="clear" w:color="auto" w:fill="FFFFFF"/>
        </w:rPr>
        <w:t>Цель: контроль за обеспечением качества образования</w:t>
      </w:r>
      <w:r w:rsidR="00E03C11">
        <w:rPr>
          <w:bCs/>
          <w:color w:val="000000"/>
          <w:szCs w:val="28"/>
          <w:shd w:val="clear" w:color="auto" w:fill="FFFFFF"/>
        </w:rPr>
        <w:t>, проверка обоснованности учебных результатов претендентов на аттестат особого образца.</w:t>
      </w:r>
    </w:p>
    <w:p w:rsidR="00FF2995" w:rsidRDefault="00FF2995" w:rsidP="00FF2995">
      <w:pPr>
        <w:spacing w:after="0" w:line="276" w:lineRule="auto"/>
        <w:ind w:firstLine="426"/>
        <w:rPr>
          <w:bCs/>
          <w:color w:val="000000"/>
          <w:szCs w:val="28"/>
          <w:shd w:val="clear" w:color="auto" w:fill="FFFFFF"/>
        </w:rPr>
      </w:pPr>
    </w:p>
    <w:p w:rsidR="00FF2995" w:rsidRDefault="00FF2995" w:rsidP="00FF2995">
      <w:pPr>
        <w:spacing w:after="0" w:line="276" w:lineRule="auto"/>
        <w:ind w:firstLine="426"/>
        <w:rPr>
          <w:bCs/>
          <w:color w:val="000000"/>
          <w:szCs w:val="28"/>
          <w:shd w:val="clear" w:color="auto" w:fill="FFFFFF"/>
        </w:rPr>
      </w:pPr>
      <w:r>
        <w:rPr>
          <w:bCs/>
          <w:color w:val="000000"/>
          <w:szCs w:val="28"/>
          <w:shd w:val="clear" w:color="auto" w:fill="FFFFFF"/>
        </w:rPr>
        <w:t xml:space="preserve">  </w:t>
      </w:r>
    </w:p>
    <w:p w:rsidR="00FF2995" w:rsidRDefault="00356C37" w:rsidP="00FF2995">
      <w:pPr>
        <w:spacing w:after="0" w:line="276" w:lineRule="auto"/>
        <w:ind w:firstLine="426"/>
        <w:rPr>
          <w:szCs w:val="28"/>
        </w:rPr>
      </w:pPr>
      <w:r>
        <w:rPr>
          <w:bCs/>
          <w:color w:val="000000"/>
          <w:szCs w:val="28"/>
          <w:shd w:val="clear" w:color="auto" w:fill="FFFFFF"/>
        </w:rPr>
        <w:t xml:space="preserve">В </w:t>
      </w:r>
      <w:r w:rsidR="00FF2995">
        <w:rPr>
          <w:bCs/>
          <w:color w:val="000000"/>
          <w:szCs w:val="28"/>
          <w:shd w:val="clear" w:color="auto" w:fill="FFFFFF"/>
        </w:rPr>
        <w:t>марте 2021 года по плану и приказу УОГБ проведены проверочные контрольные работы по русскому языку и математике для претендентов</w:t>
      </w:r>
      <w:r w:rsidR="004C6D56">
        <w:rPr>
          <w:bCs/>
          <w:color w:val="000000"/>
          <w:szCs w:val="28"/>
          <w:shd w:val="clear" w:color="auto" w:fill="FFFFFF"/>
        </w:rPr>
        <w:t xml:space="preserve"> на медаль «За успехи в учебе» в 11-х</w:t>
      </w:r>
      <w:r w:rsidR="00FF2995">
        <w:rPr>
          <w:bCs/>
          <w:color w:val="000000"/>
          <w:szCs w:val="28"/>
          <w:shd w:val="clear" w:color="auto" w:fill="FFFFFF"/>
        </w:rPr>
        <w:t xml:space="preserve"> классах. В провер</w:t>
      </w:r>
      <w:r w:rsidR="004C6D56">
        <w:rPr>
          <w:bCs/>
          <w:color w:val="000000"/>
          <w:szCs w:val="28"/>
          <w:shd w:val="clear" w:color="auto" w:fill="FFFFFF"/>
        </w:rPr>
        <w:t>очных работах приняло участие  8</w:t>
      </w:r>
      <w:r w:rsidR="00FF2995">
        <w:rPr>
          <w:bCs/>
          <w:color w:val="000000"/>
          <w:szCs w:val="28"/>
          <w:shd w:val="clear" w:color="auto" w:fill="FFFFFF"/>
        </w:rPr>
        <w:t xml:space="preserve">  общеобразовательных школ города. Контрольно-проверочные </w:t>
      </w:r>
      <w:r w:rsidR="004C6D56">
        <w:rPr>
          <w:bCs/>
          <w:color w:val="000000"/>
          <w:szCs w:val="28"/>
          <w:shd w:val="clear" w:color="auto" w:fill="FFFFFF"/>
        </w:rPr>
        <w:t>работы проводились с учащимися 11</w:t>
      </w:r>
      <w:r w:rsidR="00FF2995">
        <w:rPr>
          <w:bCs/>
          <w:color w:val="000000"/>
          <w:szCs w:val="28"/>
          <w:shd w:val="clear" w:color="auto" w:fill="FFFFFF"/>
        </w:rPr>
        <w:t>-х классов, которые претен</w:t>
      </w:r>
      <w:r w:rsidR="004C6D56">
        <w:rPr>
          <w:bCs/>
          <w:color w:val="000000"/>
          <w:szCs w:val="28"/>
          <w:shd w:val="clear" w:color="auto" w:fill="FFFFFF"/>
        </w:rPr>
        <w:t>дуют на медаль «За успехи в учебе»</w:t>
      </w:r>
      <w:r w:rsidR="00FF2995">
        <w:rPr>
          <w:bCs/>
          <w:color w:val="000000"/>
          <w:szCs w:val="28"/>
          <w:shd w:val="clear" w:color="auto" w:fill="FFFFFF"/>
        </w:rPr>
        <w:t xml:space="preserve">, которые в день проведения, присутствовали на занятиях. </w:t>
      </w:r>
    </w:p>
    <w:p w:rsidR="00FF2995" w:rsidRDefault="00FF2995" w:rsidP="00FF2995">
      <w:pPr>
        <w:spacing w:after="0" w:line="276" w:lineRule="auto"/>
        <w:ind w:firstLine="709"/>
        <w:rPr>
          <w:b/>
          <w:bCs/>
          <w:color w:val="000000"/>
          <w:szCs w:val="28"/>
          <w:shd w:val="clear" w:color="auto" w:fill="FFFFFF"/>
        </w:rPr>
      </w:pPr>
    </w:p>
    <w:p w:rsidR="00FF2995" w:rsidRDefault="00FF2995" w:rsidP="00FF2995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szCs w:val="28"/>
        </w:rPr>
      </w:pPr>
      <w:r>
        <w:rPr>
          <w:szCs w:val="28"/>
        </w:rPr>
        <w:t xml:space="preserve">Результаты проверочных работ по русскому </w:t>
      </w:r>
      <w:r w:rsidR="004C6D56">
        <w:rPr>
          <w:szCs w:val="28"/>
        </w:rPr>
        <w:t>языку претендентов на медаль «За успехи в учебе» в 11</w:t>
      </w:r>
      <w:r>
        <w:rPr>
          <w:szCs w:val="28"/>
        </w:rPr>
        <w:t>-х классах.</w:t>
      </w:r>
    </w:p>
    <w:p w:rsidR="00FF2995" w:rsidRDefault="00FF2995" w:rsidP="00FF2995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szCs w:val="28"/>
        </w:rPr>
      </w:pPr>
      <w:r>
        <w:rPr>
          <w:szCs w:val="28"/>
        </w:rPr>
        <w:t>В качестве контрольно-измерительного материала по русскому я</w:t>
      </w:r>
      <w:r w:rsidR="004C6D56">
        <w:rPr>
          <w:szCs w:val="28"/>
        </w:rPr>
        <w:t>зыку использовались тесты в четырех</w:t>
      </w:r>
      <w:r>
        <w:rPr>
          <w:szCs w:val="28"/>
        </w:rPr>
        <w:t xml:space="preserve"> вариантах (тексты прилагаются).</w:t>
      </w:r>
    </w:p>
    <w:p w:rsidR="00FF2995" w:rsidRDefault="00FF2995" w:rsidP="00FF2995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szCs w:val="28"/>
        </w:rPr>
      </w:pPr>
      <w:r>
        <w:rPr>
          <w:szCs w:val="28"/>
        </w:rPr>
        <w:lastRenderedPageBreak/>
        <w:t>В проверочных работах п</w:t>
      </w:r>
      <w:r w:rsidR="004C6D56">
        <w:rPr>
          <w:szCs w:val="28"/>
        </w:rPr>
        <w:t>о русскому языку участвовало 47</w:t>
      </w:r>
      <w:r>
        <w:rPr>
          <w:szCs w:val="28"/>
        </w:rPr>
        <w:t xml:space="preserve"> учащихся</w:t>
      </w:r>
      <w:r w:rsidR="00C271F9">
        <w:rPr>
          <w:szCs w:val="28"/>
        </w:rPr>
        <w:t>-претендент</w:t>
      </w:r>
      <w:r w:rsidR="004C6D56">
        <w:rPr>
          <w:szCs w:val="28"/>
        </w:rPr>
        <w:t>ов из</w:t>
      </w:r>
      <w:r w:rsidR="00356C37">
        <w:rPr>
          <w:szCs w:val="28"/>
        </w:rPr>
        <w:t xml:space="preserve"> 49, ч</w:t>
      </w:r>
      <w:r w:rsidR="004C6D56">
        <w:rPr>
          <w:szCs w:val="28"/>
        </w:rPr>
        <w:t>то составило 95,91</w:t>
      </w:r>
      <w:r>
        <w:rPr>
          <w:szCs w:val="28"/>
        </w:rPr>
        <w:t>% от чис</w:t>
      </w:r>
      <w:r w:rsidR="004C6D56">
        <w:rPr>
          <w:szCs w:val="28"/>
        </w:rPr>
        <w:t>ла всех одиннадцати</w:t>
      </w:r>
      <w:r w:rsidR="00C271F9">
        <w:rPr>
          <w:szCs w:val="28"/>
        </w:rPr>
        <w:t>классников, которые претендуют на аттестат особого образца. Отс</w:t>
      </w:r>
      <w:r w:rsidR="004C6D56">
        <w:rPr>
          <w:szCs w:val="28"/>
        </w:rPr>
        <w:t>утствовало 2</w:t>
      </w:r>
      <w:r>
        <w:rPr>
          <w:szCs w:val="28"/>
        </w:rPr>
        <w:t xml:space="preserve"> ученик</w:t>
      </w:r>
      <w:r w:rsidR="00C271F9">
        <w:rPr>
          <w:szCs w:val="28"/>
        </w:rPr>
        <w:t>ов</w:t>
      </w:r>
      <w:r>
        <w:rPr>
          <w:szCs w:val="28"/>
        </w:rPr>
        <w:t xml:space="preserve"> по уважительной причине (по болезни ОРВ).</w:t>
      </w:r>
    </w:p>
    <w:p w:rsidR="004C6D56" w:rsidRDefault="004C6D56" w:rsidP="004C6D56">
      <w:pPr>
        <w:jc w:val="center"/>
        <w:rPr>
          <w:b/>
        </w:rPr>
      </w:pPr>
      <w:r>
        <w:rPr>
          <w:b/>
        </w:rPr>
        <w:t>Результаты проверочных работ русскому языку претендентов</w:t>
      </w:r>
    </w:p>
    <w:p w:rsidR="004C6D56" w:rsidRDefault="004C6D56" w:rsidP="004C6D56">
      <w:pPr>
        <w:jc w:val="center"/>
        <w:rPr>
          <w:b/>
        </w:rPr>
      </w:pPr>
      <w:r>
        <w:rPr>
          <w:b/>
        </w:rPr>
        <w:t>на медаль «За успехи в учебе» (11 класс)</w:t>
      </w:r>
    </w:p>
    <w:tbl>
      <w:tblPr>
        <w:tblStyle w:val="a8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1528"/>
        <w:gridCol w:w="939"/>
        <w:gridCol w:w="669"/>
        <w:gridCol w:w="669"/>
        <w:gridCol w:w="893"/>
        <w:gridCol w:w="1066"/>
        <w:gridCol w:w="1359"/>
        <w:gridCol w:w="1382"/>
        <w:gridCol w:w="1418"/>
      </w:tblGrid>
      <w:tr w:rsidR="004C6D56" w:rsidTr="004C6D56">
        <w:tc>
          <w:tcPr>
            <w:tcW w:w="1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ОУ</w:t>
            </w:r>
          </w:p>
        </w:tc>
        <w:tc>
          <w:tcPr>
            <w:tcW w:w="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количество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Справился на повышенном уровне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На базовом уровне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Не справился</w:t>
            </w:r>
          </w:p>
        </w:tc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%</w:t>
            </w:r>
          </w:p>
          <w:p w:rsidR="004C6D56" w:rsidRDefault="004C6D56" w:rsidP="000A134F">
            <w:pPr>
              <w:jc w:val="center"/>
            </w:pPr>
            <w:r>
              <w:t>успеваемости</w:t>
            </w:r>
          </w:p>
        </w:tc>
        <w:tc>
          <w:tcPr>
            <w:tcW w:w="13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%</w:t>
            </w:r>
          </w:p>
          <w:p w:rsidR="004C6D56" w:rsidRDefault="004C6D56" w:rsidP="000A134F">
            <w:pPr>
              <w:jc w:val="center"/>
            </w:pPr>
            <w:r>
              <w:t>качества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Средний балл</w:t>
            </w:r>
          </w:p>
        </w:tc>
      </w:tr>
      <w:tr w:rsidR="004C6D56" w:rsidTr="004C6D56">
        <w:tc>
          <w:tcPr>
            <w:tcW w:w="1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D56" w:rsidRDefault="004C6D56" w:rsidP="000A134F"/>
        </w:tc>
        <w:tc>
          <w:tcPr>
            <w:tcW w:w="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D56" w:rsidRDefault="004C6D56" w:rsidP="000A134F"/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«5»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«4»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«3»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«2»</w:t>
            </w:r>
          </w:p>
        </w:tc>
        <w:tc>
          <w:tcPr>
            <w:tcW w:w="13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D56" w:rsidRDefault="004C6D56" w:rsidP="000A134F"/>
        </w:tc>
        <w:tc>
          <w:tcPr>
            <w:tcW w:w="13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D56" w:rsidRDefault="004C6D56" w:rsidP="000A134F"/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D56" w:rsidRDefault="004C6D56" w:rsidP="000A134F"/>
        </w:tc>
      </w:tr>
      <w:tr w:rsidR="004C6D56" w:rsidTr="004C6D56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Гимназия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-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-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100%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100%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5</w:t>
            </w:r>
          </w:p>
        </w:tc>
      </w:tr>
      <w:tr w:rsidR="004C6D56" w:rsidTr="004C6D56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СОШ№2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12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-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100%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100%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4,75</w:t>
            </w:r>
          </w:p>
        </w:tc>
      </w:tr>
      <w:tr w:rsidR="004C6D56" w:rsidTr="004C6D56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СОШ№4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-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-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100%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100%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5</w:t>
            </w:r>
          </w:p>
        </w:tc>
      </w:tr>
      <w:tr w:rsidR="004C6D56" w:rsidTr="004C6D56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СОШ№5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-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-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100%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100%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4</w:t>
            </w:r>
          </w:p>
        </w:tc>
      </w:tr>
      <w:tr w:rsidR="004C6D56" w:rsidTr="004C6D56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СОШ№6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-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-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100%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100%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5</w:t>
            </w:r>
          </w:p>
        </w:tc>
      </w:tr>
      <w:tr w:rsidR="004C6D56" w:rsidTr="004C6D56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СОШ№7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-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100%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66,67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3,67</w:t>
            </w:r>
          </w:p>
        </w:tc>
      </w:tr>
      <w:tr w:rsidR="004C6D56" w:rsidTr="004C6D56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СОШ№9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14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12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-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100%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100%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4,14</w:t>
            </w:r>
          </w:p>
        </w:tc>
      </w:tr>
      <w:tr w:rsidR="004C6D56" w:rsidTr="004C6D56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СОШ№10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-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-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100%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100%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</w:pPr>
            <w:r>
              <w:t>5</w:t>
            </w:r>
          </w:p>
        </w:tc>
      </w:tr>
      <w:tr w:rsidR="004C6D56" w:rsidTr="004C6D56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Pr="004C6D56" w:rsidRDefault="004C6D56" w:rsidP="000A134F">
            <w:pPr>
              <w:jc w:val="center"/>
              <w:rPr>
                <w:b/>
              </w:rPr>
            </w:pPr>
            <w:r w:rsidRPr="004C6D56">
              <w:rPr>
                <w:b/>
              </w:rPr>
              <w:t>100%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  <w:rPr>
                <w:b/>
              </w:rPr>
            </w:pPr>
            <w:r>
              <w:rPr>
                <w:b/>
              </w:rPr>
              <w:t>97,87%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56" w:rsidRDefault="004C6D56" w:rsidP="000A134F">
            <w:pPr>
              <w:jc w:val="center"/>
              <w:rPr>
                <w:b/>
              </w:rPr>
            </w:pPr>
            <w:r>
              <w:rPr>
                <w:b/>
              </w:rPr>
              <w:t>4,5</w:t>
            </w:r>
          </w:p>
        </w:tc>
      </w:tr>
    </w:tbl>
    <w:p w:rsidR="004C6D56" w:rsidRDefault="004C6D56" w:rsidP="004C6D56"/>
    <w:p w:rsidR="00C271F9" w:rsidRDefault="00C271F9" w:rsidP="00FF2995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szCs w:val="28"/>
        </w:rPr>
      </w:pPr>
    </w:p>
    <w:p w:rsidR="00FF2995" w:rsidRDefault="00FF2995" w:rsidP="0051375B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Процент  успеваемости п</w:t>
      </w:r>
      <w:r w:rsidR="00C271F9">
        <w:rPr>
          <w:color w:val="000000"/>
          <w:sz w:val="28"/>
          <w:szCs w:val="28"/>
        </w:rPr>
        <w:t>о городу по результатам т</w:t>
      </w:r>
      <w:r w:rsidR="0051375B">
        <w:rPr>
          <w:color w:val="000000"/>
          <w:sz w:val="28"/>
          <w:szCs w:val="28"/>
        </w:rPr>
        <w:t>еста составил 100</w:t>
      </w:r>
      <w:r>
        <w:rPr>
          <w:color w:val="000000"/>
          <w:sz w:val="28"/>
          <w:szCs w:val="28"/>
        </w:rPr>
        <w:t>%, процент качест</w:t>
      </w:r>
      <w:r w:rsidR="0051375B">
        <w:rPr>
          <w:color w:val="000000"/>
          <w:sz w:val="28"/>
          <w:szCs w:val="28"/>
        </w:rPr>
        <w:t>ва – 97,87%, средний балл- 4,5</w:t>
      </w:r>
      <w:r>
        <w:rPr>
          <w:color w:val="000000"/>
          <w:sz w:val="28"/>
          <w:szCs w:val="28"/>
        </w:rPr>
        <w:t>.</w:t>
      </w:r>
    </w:p>
    <w:p w:rsidR="00FF2995" w:rsidRDefault="00C271F9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Стопроцентную </w:t>
      </w:r>
      <w:r w:rsidR="0051375B">
        <w:rPr>
          <w:color w:val="000000"/>
          <w:sz w:val="28"/>
          <w:szCs w:val="28"/>
        </w:rPr>
        <w:t>успеваемость показали все 8 общеобразовательных школ города</w:t>
      </w:r>
      <w:r w:rsidR="00FF2995">
        <w:rPr>
          <w:color w:val="000000"/>
          <w:sz w:val="28"/>
          <w:szCs w:val="28"/>
        </w:rPr>
        <w:t>.</w:t>
      </w:r>
    </w:p>
    <w:p w:rsidR="0051375B" w:rsidRDefault="0051375B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 общеобразовательные школы показали 100% качество обучения, кроме СОШ№7, где процент качества составил 66,67%</w:t>
      </w: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Средн</w:t>
      </w:r>
      <w:r w:rsidR="00C271F9">
        <w:rPr>
          <w:color w:val="000000"/>
          <w:sz w:val="28"/>
          <w:szCs w:val="28"/>
        </w:rPr>
        <w:t xml:space="preserve">ий </w:t>
      </w:r>
      <w:r w:rsidR="0051375B">
        <w:rPr>
          <w:color w:val="000000"/>
          <w:sz w:val="28"/>
          <w:szCs w:val="28"/>
        </w:rPr>
        <w:t>балл по городу составил – 4,5</w:t>
      </w:r>
      <w:r>
        <w:rPr>
          <w:color w:val="000000"/>
          <w:sz w:val="28"/>
          <w:szCs w:val="28"/>
        </w:rPr>
        <w:t>.</w:t>
      </w: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Cs w:val="28"/>
        </w:rPr>
      </w:pPr>
    </w:p>
    <w:p w:rsidR="00FF2995" w:rsidRDefault="00FF2995" w:rsidP="00FF2995">
      <w:pPr>
        <w:jc w:val="center"/>
        <w:rPr>
          <w:b/>
        </w:rPr>
      </w:pPr>
    </w:p>
    <w:p w:rsidR="00FF2995" w:rsidRDefault="00FF2995" w:rsidP="00FF2995">
      <w:pPr>
        <w:rPr>
          <w:b/>
        </w:rPr>
      </w:pPr>
    </w:p>
    <w:p w:rsidR="00FF2995" w:rsidRDefault="00FF2995" w:rsidP="00FF2995">
      <w:pPr>
        <w:rPr>
          <w:b/>
        </w:rPr>
      </w:pPr>
    </w:p>
    <w:p w:rsidR="00FF2995" w:rsidRDefault="00FF2995" w:rsidP="00FF2995">
      <w:pPr>
        <w:rPr>
          <w:b/>
        </w:rPr>
      </w:pPr>
    </w:p>
    <w:p w:rsidR="00FF2995" w:rsidRDefault="00FF2995" w:rsidP="00CD55AF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проверочных работ</w:t>
      </w:r>
      <w:r w:rsidR="00CD55AF">
        <w:rPr>
          <w:color w:val="000000"/>
          <w:sz w:val="28"/>
          <w:szCs w:val="28"/>
        </w:rPr>
        <w:t>ах по математи</w:t>
      </w:r>
      <w:r w:rsidR="0051375B">
        <w:rPr>
          <w:color w:val="000000"/>
          <w:sz w:val="28"/>
          <w:szCs w:val="28"/>
        </w:rPr>
        <w:t xml:space="preserve">ке участвовало все 49 претендентов на медаль «За успехи в учебе».  </w:t>
      </w: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Работа по математике состояла из </w:t>
      </w:r>
      <w:r w:rsidR="00CD55AF">
        <w:rPr>
          <w:color w:val="000000"/>
          <w:sz w:val="28"/>
          <w:szCs w:val="28"/>
        </w:rPr>
        <w:t xml:space="preserve">тестовых  заданий в двух вариантах, в которых содержался алгебраический и геометрический материал. Тесты взяты и </w:t>
      </w:r>
      <w:r w:rsidR="0051375B">
        <w:rPr>
          <w:color w:val="000000"/>
          <w:sz w:val="28"/>
          <w:szCs w:val="28"/>
        </w:rPr>
        <w:t>банка данных ФИПИ для учащихся 11</w:t>
      </w:r>
      <w:r w:rsidR="00CD55AF">
        <w:rPr>
          <w:color w:val="000000"/>
          <w:sz w:val="28"/>
          <w:szCs w:val="28"/>
        </w:rPr>
        <w:t xml:space="preserve">-х </w:t>
      </w:r>
      <w:proofErr w:type="gramStart"/>
      <w:r w:rsidR="00CD55AF">
        <w:rPr>
          <w:color w:val="000000"/>
          <w:sz w:val="28"/>
          <w:szCs w:val="28"/>
        </w:rPr>
        <w:t>классов</w:t>
      </w:r>
      <w:r>
        <w:rPr>
          <w:color w:val="000000"/>
          <w:sz w:val="28"/>
          <w:szCs w:val="28"/>
        </w:rPr>
        <w:t xml:space="preserve"> .</w:t>
      </w:r>
      <w:proofErr w:type="gramEnd"/>
      <w:r>
        <w:rPr>
          <w:color w:val="000000"/>
          <w:sz w:val="28"/>
          <w:szCs w:val="28"/>
        </w:rPr>
        <w:t xml:space="preserve"> Уровень сло</w:t>
      </w:r>
      <w:r w:rsidR="0051375B">
        <w:rPr>
          <w:color w:val="000000"/>
          <w:sz w:val="28"/>
          <w:szCs w:val="28"/>
        </w:rPr>
        <w:t>жности заданий варьировался от 7 класса до 11</w:t>
      </w:r>
      <w:r>
        <w:rPr>
          <w:color w:val="000000"/>
          <w:sz w:val="28"/>
          <w:szCs w:val="28"/>
        </w:rPr>
        <w:t xml:space="preserve"> класса.</w:t>
      </w:r>
    </w:p>
    <w:p w:rsidR="00CD55AF" w:rsidRDefault="00CD55AF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</w:p>
    <w:p w:rsidR="0051375B" w:rsidRDefault="0051375B" w:rsidP="0051375B">
      <w:pPr>
        <w:jc w:val="center"/>
        <w:rPr>
          <w:b/>
        </w:rPr>
      </w:pPr>
      <w:r w:rsidRPr="0035297D">
        <w:rPr>
          <w:b/>
        </w:rPr>
        <w:t xml:space="preserve">Результаты проверочных работ </w:t>
      </w:r>
      <w:r>
        <w:rPr>
          <w:b/>
        </w:rPr>
        <w:t xml:space="preserve">по математике </w:t>
      </w:r>
      <w:r w:rsidRPr="0035297D">
        <w:rPr>
          <w:b/>
        </w:rPr>
        <w:t>претендентов</w:t>
      </w:r>
    </w:p>
    <w:p w:rsidR="0051375B" w:rsidRPr="0035297D" w:rsidRDefault="0051375B" w:rsidP="0051375B">
      <w:pPr>
        <w:jc w:val="center"/>
        <w:rPr>
          <w:b/>
        </w:rPr>
      </w:pPr>
      <w:r w:rsidRPr="0035297D">
        <w:rPr>
          <w:b/>
        </w:rPr>
        <w:t>на медаль «За успехи в учебе» (11 класс)</w:t>
      </w:r>
    </w:p>
    <w:tbl>
      <w:tblPr>
        <w:tblStyle w:val="a8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1528"/>
        <w:gridCol w:w="939"/>
        <w:gridCol w:w="669"/>
        <w:gridCol w:w="669"/>
        <w:gridCol w:w="893"/>
        <w:gridCol w:w="1066"/>
        <w:gridCol w:w="1359"/>
        <w:gridCol w:w="1382"/>
        <w:gridCol w:w="1418"/>
      </w:tblGrid>
      <w:tr w:rsidR="0051375B" w:rsidRPr="00CB0E12" w:rsidTr="00356C37">
        <w:tc>
          <w:tcPr>
            <w:tcW w:w="1528" w:type="dxa"/>
            <w:vMerge w:val="restart"/>
          </w:tcPr>
          <w:p w:rsidR="0051375B" w:rsidRPr="00CB0E12" w:rsidRDefault="0051375B" w:rsidP="000A134F">
            <w:pPr>
              <w:jc w:val="center"/>
            </w:pPr>
            <w:r w:rsidRPr="00CB0E12">
              <w:t>ОУ</w:t>
            </w:r>
          </w:p>
        </w:tc>
        <w:tc>
          <w:tcPr>
            <w:tcW w:w="939" w:type="dxa"/>
            <w:vMerge w:val="restart"/>
          </w:tcPr>
          <w:p w:rsidR="0051375B" w:rsidRPr="00CB0E12" w:rsidRDefault="0051375B" w:rsidP="000A134F">
            <w:pPr>
              <w:jc w:val="center"/>
            </w:pPr>
            <w:r w:rsidRPr="00CB0E12">
              <w:t>количество</w:t>
            </w:r>
          </w:p>
        </w:tc>
        <w:tc>
          <w:tcPr>
            <w:tcW w:w="1338" w:type="dxa"/>
            <w:gridSpan w:val="2"/>
          </w:tcPr>
          <w:p w:rsidR="0051375B" w:rsidRPr="00CB0E12" w:rsidRDefault="0051375B" w:rsidP="000A134F">
            <w:pPr>
              <w:jc w:val="center"/>
            </w:pPr>
            <w:r w:rsidRPr="00CB0E12">
              <w:t>Справился на повышенном уровне</w:t>
            </w:r>
          </w:p>
        </w:tc>
        <w:tc>
          <w:tcPr>
            <w:tcW w:w="893" w:type="dxa"/>
          </w:tcPr>
          <w:p w:rsidR="0051375B" w:rsidRPr="00CB0E12" w:rsidRDefault="0051375B" w:rsidP="000A134F">
            <w:pPr>
              <w:jc w:val="center"/>
            </w:pPr>
            <w:r w:rsidRPr="00CB0E12">
              <w:t>На базовом уровне</w:t>
            </w:r>
          </w:p>
        </w:tc>
        <w:tc>
          <w:tcPr>
            <w:tcW w:w="1066" w:type="dxa"/>
          </w:tcPr>
          <w:p w:rsidR="0051375B" w:rsidRPr="00CB0E12" w:rsidRDefault="0051375B" w:rsidP="000A134F">
            <w:pPr>
              <w:jc w:val="center"/>
            </w:pPr>
            <w:r w:rsidRPr="00CB0E12">
              <w:t>Не справился</w:t>
            </w:r>
          </w:p>
        </w:tc>
        <w:tc>
          <w:tcPr>
            <w:tcW w:w="1359" w:type="dxa"/>
            <w:vMerge w:val="restart"/>
          </w:tcPr>
          <w:p w:rsidR="0051375B" w:rsidRPr="00CB0E12" w:rsidRDefault="0051375B" w:rsidP="000A134F">
            <w:pPr>
              <w:jc w:val="center"/>
            </w:pPr>
            <w:r w:rsidRPr="00CB0E12">
              <w:t>%</w:t>
            </w:r>
          </w:p>
          <w:p w:rsidR="0051375B" w:rsidRPr="00CB0E12" w:rsidRDefault="0051375B" w:rsidP="000A134F">
            <w:pPr>
              <w:jc w:val="center"/>
            </w:pPr>
            <w:r w:rsidRPr="00CB0E12">
              <w:t>успеваемости</w:t>
            </w:r>
          </w:p>
        </w:tc>
        <w:tc>
          <w:tcPr>
            <w:tcW w:w="1382" w:type="dxa"/>
            <w:vMerge w:val="restart"/>
          </w:tcPr>
          <w:p w:rsidR="0051375B" w:rsidRPr="00CB0E12" w:rsidRDefault="0051375B" w:rsidP="000A134F">
            <w:pPr>
              <w:jc w:val="center"/>
            </w:pPr>
            <w:r w:rsidRPr="00CB0E12">
              <w:t>%</w:t>
            </w:r>
          </w:p>
          <w:p w:rsidR="0051375B" w:rsidRPr="00CB0E12" w:rsidRDefault="0051375B" w:rsidP="000A134F">
            <w:pPr>
              <w:jc w:val="center"/>
            </w:pPr>
            <w:r w:rsidRPr="00CB0E12">
              <w:t>качества</w:t>
            </w:r>
          </w:p>
        </w:tc>
        <w:tc>
          <w:tcPr>
            <w:tcW w:w="1418" w:type="dxa"/>
            <w:vMerge w:val="restart"/>
          </w:tcPr>
          <w:p w:rsidR="0051375B" w:rsidRPr="00CB0E12" w:rsidRDefault="0051375B" w:rsidP="000A134F">
            <w:pPr>
              <w:jc w:val="center"/>
            </w:pPr>
            <w:r w:rsidRPr="00CB0E12">
              <w:t>Средний балл</w:t>
            </w:r>
          </w:p>
        </w:tc>
      </w:tr>
      <w:tr w:rsidR="0051375B" w:rsidRPr="00CB0E12" w:rsidTr="00356C37">
        <w:tc>
          <w:tcPr>
            <w:tcW w:w="1528" w:type="dxa"/>
            <w:vMerge/>
          </w:tcPr>
          <w:p w:rsidR="0051375B" w:rsidRPr="00CB0E12" w:rsidRDefault="0051375B" w:rsidP="000A134F">
            <w:pPr>
              <w:jc w:val="center"/>
            </w:pPr>
          </w:p>
        </w:tc>
        <w:tc>
          <w:tcPr>
            <w:tcW w:w="939" w:type="dxa"/>
            <w:vMerge/>
          </w:tcPr>
          <w:p w:rsidR="0051375B" w:rsidRPr="00CB0E12" w:rsidRDefault="0051375B" w:rsidP="000A134F">
            <w:pPr>
              <w:jc w:val="center"/>
            </w:pPr>
          </w:p>
        </w:tc>
        <w:tc>
          <w:tcPr>
            <w:tcW w:w="669" w:type="dxa"/>
          </w:tcPr>
          <w:p w:rsidR="0051375B" w:rsidRPr="00CB0E12" w:rsidRDefault="0051375B" w:rsidP="000A134F">
            <w:pPr>
              <w:jc w:val="center"/>
            </w:pPr>
            <w:r w:rsidRPr="00CB0E12">
              <w:t>«5»</w:t>
            </w:r>
          </w:p>
        </w:tc>
        <w:tc>
          <w:tcPr>
            <w:tcW w:w="669" w:type="dxa"/>
          </w:tcPr>
          <w:p w:rsidR="0051375B" w:rsidRPr="00CB0E12" w:rsidRDefault="0051375B" w:rsidP="000A134F">
            <w:pPr>
              <w:jc w:val="center"/>
            </w:pPr>
            <w:r w:rsidRPr="00CB0E12">
              <w:t>«4»</w:t>
            </w:r>
          </w:p>
        </w:tc>
        <w:tc>
          <w:tcPr>
            <w:tcW w:w="893" w:type="dxa"/>
          </w:tcPr>
          <w:p w:rsidR="0051375B" w:rsidRPr="00CB0E12" w:rsidRDefault="0051375B" w:rsidP="000A134F">
            <w:pPr>
              <w:jc w:val="center"/>
            </w:pPr>
            <w:r w:rsidRPr="00CB0E12">
              <w:t>«3»</w:t>
            </w:r>
          </w:p>
        </w:tc>
        <w:tc>
          <w:tcPr>
            <w:tcW w:w="1066" w:type="dxa"/>
          </w:tcPr>
          <w:p w:rsidR="0051375B" w:rsidRPr="00CB0E12" w:rsidRDefault="0051375B" w:rsidP="000A134F">
            <w:pPr>
              <w:jc w:val="center"/>
            </w:pPr>
            <w:r w:rsidRPr="00CB0E12">
              <w:t>«2»</w:t>
            </w:r>
          </w:p>
        </w:tc>
        <w:tc>
          <w:tcPr>
            <w:tcW w:w="1359" w:type="dxa"/>
            <w:vMerge/>
          </w:tcPr>
          <w:p w:rsidR="0051375B" w:rsidRPr="00CB0E12" w:rsidRDefault="0051375B" w:rsidP="000A134F">
            <w:pPr>
              <w:jc w:val="center"/>
            </w:pPr>
          </w:p>
        </w:tc>
        <w:tc>
          <w:tcPr>
            <w:tcW w:w="1382" w:type="dxa"/>
            <w:vMerge/>
          </w:tcPr>
          <w:p w:rsidR="0051375B" w:rsidRPr="00CB0E12" w:rsidRDefault="0051375B" w:rsidP="000A134F">
            <w:pPr>
              <w:jc w:val="center"/>
            </w:pPr>
          </w:p>
        </w:tc>
        <w:tc>
          <w:tcPr>
            <w:tcW w:w="1418" w:type="dxa"/>
            <w:vMerge/>
          </w:tcPr>
          <w:p w:rsidR="0051375B" w:rsidRPr="00CB0E12" w:rsidRDefault="0051375B" w:rsidP="000A134F">
            <w:pPr>
              <w:jc w:val="center"/>
            </w:pPr>
          </w:p>
        </w:tc>
      </w:tr>
      <w:tr w:rsidR="0051375B" w:rsidRPr="00CB0E12" w:rsidTr="00356C37">
        <w:tc>
          <w:tcPr>
            <w:tcW w:w="1528" w:type="dxa"/>
          </w:tcPr>
          <w:p w:rsidR="0051375B" w:rsidRPr="00CB0E12" w:rsidRDefault="0051375B" w:rsidP="000A134F">
            <w:pPr>
              <w:jc w:val="center"/>
            </w:pPr>
            <w:r w:rsidRPr="00CB0E12">
              <w:t>Гимназия</w:t>
            </w:r>
          </w:p>
        </w:tc>
        <w:tc>
          <w:tcPr>
            <w:tcW w:w="939" w:type="dxa"/>
          </w:tcPr>
          <w:p w:rsidR="0051375B" w:rsidRPr="00CB0E12" w:rsidRDefault="0051375B" w:rsidP="000A134F">
            <w:pPr>
              <w:jc w:val="center"/>
            </w:pPr>
            <w:r>
              <w:t>6</w:t>
            </w:r>
          </w:p>
        </w:tc>
        <w:tc>
          <w:tcPr>
            <w:tcW w:w="669" w:type="dxa"/>
          </w:tcPr>
          <w:p w:rsidR="0051375B" w:rsidRPr="00CB0E12" w:rsidRDefault="0051375B" w:rsidP="000A134F">
            <w:pPr>
              <w:jc w:val="center"/>
            </w:pPr>
            <w:r>
              <w:t>4</w:t>
            </w:r>
          </w:p>
        </w:tc>
        <w:tc>
          <w:tcPr>
            <w:tcW w:w="669" w:type="dxa"/>
          </w:tcPr>
          <w:p w:rsidR="0051375B" w:rsidRPr="00CB0E12" w:rsidRDefault="0051375B" w:rsidP="000A134F">
            <w:pPr>
              <w:jc w:val="center"/>
            </w:pPr>
            <w:r>
              <w:t>2</w:t>
            </w:r>
          </w:p>
        </w:tc>
        <w:tc>
          <w:tcPr>
            <w:tcW w:w="893" w:type="dxa"/>
          </w:tcPr>
          <w:p w:rsidR="0051375B" w:rsidRPr="00CB0E12" w:rsidRDefault="0051375B" w:rsidP="000A134F">
            <w:pPr>
              <w:jc w:val="center"/>
            </w:pPr>
            <w:r>
              <w:t>-</w:t>
            </w:r>
          </w:p>
        </w:tc>
        <w:tc>
          <w:tcPr>
            <w:tcW w:w="1066" w:type="dxa"/>
          </w:tcPr>
          <w:p w:rsidR="0051375B" w:rsidRPr="00CB0E12" w:rsidRDefault="0051375B" w:rsidP="000A134F">
            <w:pPr>
              <w:jc w:val="center"/>
            </w:pPr>
            <w:r>
              <w:t>-</w:t>
            </w:r>
          </w:p>
        </w:tc>
        <w:tc>
          <w:tcPr>
            <w:tcW w:w="1359" w:type="dxa"/>
          </w:tcPr>
          <w:p w:rsidR="0051375B" w:rsidRPr="00CB0E12" w:rsidRDefault="0051375B" w:rsidP="000A134F">
            <w:pPr>
              <w:jc w:val="center"/>
            </w:pPr>
            <w:r>
              <w:t>100%</w:t>
            </w:r>
          </w:p>
        </w:tc>
        <w:tc>
          <w:tcPr>
            <w:tcW w:w="1382" w:type="dxa"/>
          </w:tcPr>
          <w:p w:rsidR="0051375B" w:rsidRPr="00CB0E12" w:rsidRDefault="0051375B" w:rsidP="000A134F">
            <w:pPr>
              <w:jc w:val="center"/>
            </w:pPr>
            <w:r>
              <w:t>100%</w:t>
            </w:r>
          </w:p>
        </w:tc>
        <w:tc>
          <w:tcPr>
            <w:tcW w:w="1418" w:type="dxa"/>
          </w:tcPr>
          <w:p w:rsidR="0051375B" w:rsidRPr="00CB0E12" w:rsidRDefault="0051375B" w:rsidP="000A134F">
            <w:pPr>
              <w:jc w:val="center"/>
            </w:pPr>
            <w:r>
              <w:t>4,67</w:t>
            </w:r>
          </w:p>
        </w:tc>
      </w:tr>
      <w:tr w:rsidR="0051375B" w:rsidRPr="00CB0E12" w:rsidTr="00356C37">
        <w:tc>
          <w:tcPr>
            <w:tcW w:w="1528" w:type="dxa"/>
          </w:tcPr>
          <w:p w:rsidR="0051375B" w:rsidRPr="00CB0E12" w:rsidRDefault="0051375B" w:rsidP="000A134F">
            <w:pPr>
              <w:jc w:val="center"/>
            </w:pPr>
            <w:r w:rsidRPr="00CB0E12">
              <w:t>СОШ№2</w:t>
            </w:r>
          </w:p>
        </w:tc>
        <w:tc>
          <w:tcPr>
            <w:tcW w:w="939" w:type="dxa"/>
          </w:tcPr>
          <w:p w:rsidR="0051375B" w:rsidRPr="00CB0E12" w:rsidRDefault="0051375B" w:rsidP="000A134F">
            <w:pPr>
              <w:jc w:val="center"/>
            </w:pPr>
            <w:r>
              <w:t>12</w:t>
            </w:r>
          </w:p>
        </w:tc>
        <w:tc>
          <w:tcPr>
            <w:tcW w:w="669" w:type="dxa"/>
          </w:tcPr>
          <w:p w:rsidR="0051375B" w:rsidRPr="00CB0E12" w:rsidRDefault="0051375B" w:rsidP="000A134F">
            <w:pPr>
              <w:jc w:val="center"/>
            </w:pPr>
            <w:r>
              <w:t>12</w:t>
            </w:r>
          </w:p>
        </w:tc>
        <w:tc>
          <w:tcPr>
            <w:tcW w:w="669" w:type="dxa"/>
          </w:tcPr>
          <w:p w:rsidR="0051375B" w:rsidRPr="00CB0E12" w:rsidRDefault="0051375B" w:rsidP="000A134F">
            <w:pPr>
              <w:jc w:val="center"/>
            </w:pPr>
            <w:r>
              <w:t>-</w:t>
            </w:r>
          </w:p>
        </w:tc>
        <w:tc>
          <w:tcPr>
            <w:tcW w:w="893" w:type="dxa"/>
          </w:tcPr>
          <w:p w:rsidR="0051375B" w:rsidRPr="00CB0E12" w:rsidRDefault="0051375B" w:rsidP="000A134F">
            <w:pPr>
              <w:jc w:val="center"/>
            </w:pPr>
            <w:r>
              <w:t>-</w:t>
            </w:r>
          </w:p>
        </w:tc>
        <w:tc>
          <w:tcPr>
            <w:tcW w:w="1066" w:type="dxa"/>
          </w:tcPr>
          <w:p w:rsidR="0051375B" w:rsidRPr="00CB0E12" w:rsidRDefault="0051375B" w:rsidP="000A134F">
            <w:pPr>
              <w:jc w:val="center"/>
            </w:pPr>
            <w:r>
              <w:t>-</w:t>
            </w:r>
          </w:p>
        </w:tc>
        <w:tc>
          <w:tcPr>
            <w:tcW w:w="1359" w:type="dxa"/>
          </w:tcPr>
          <w:p w:rsidR="0051375B" w:rsidRPr="00CB0E12" w:rsidRDefault="0051375B" w:rsidP="000A134F">
            <w:pPr>
              <w:jc w:val="center"/>
            </w:pPr>
            <w:r>
              <w:t>100%</w:t>
            </w:r>
          </w:p>
        </w:tc>
        <w:tc>
          <w:tcPr>
            <w:tcW w:w="1382" w:type="dxa"/>
          </w:tcPr>
          <w:p w:rsidR="0051375B" w:rsidRPr="00CB0E12" w:rsidRDefault="0051375B" w:rsidP="000A134F">
            <w:pPr>
              <w:jc w:val="center"/>
            </w:pPr>
            <w:r>
              <w:t>100%</w:t>
            </w:r>
          </w:p>
        </w:tc>
        <w:tc>
          <w:tcPr>
            <w:tcW w:w="1418" w:type="dxa"/>
          </w:tcPr>
          <w:p w:rsidR="0051375B" w:rsidRPr="00CB0E12" w:rsidRDefault="0051375B" w:rsidP="000A134F">
            <w:pPr>
              <w:jc w:val="center"/>
            </w:pPr>
            <w:r>
              <w:t>5</w:t>
            </w:r>
          </w:p>
        </w:tc>
      </w:tr>
      <w:tr w:rsidR="0051375B" w:rsidRPr="00CB0E12" w:rsidTr="00356C37">
        <w:tc>
          <w:tcPr>
            <w:tcW w:w="1528" w:type="dxa"/>
          </w:tcPr>
          <w:p w:rsidR="0051375B" w:rsidRPr="00CB0E12" w:rsidRDefault="0051375B" w:rsidP="000A134F">
            <w:pPr>
              <w:jc w:val="center"/>
            </w:pPr>
            <w:r w:rsidRPr="00CB0E12">
              <w:t>СОШ№4</w:t>
            </w:r>
          </w:p>
        </w:tc>
        <w:tc>
          <w:tcPr>
            <w:tcW w:w="939" w:type="dxa"/>
          </w:tcPr>
          <w:p w:rsidR="0051375B" w:rsidRPr="00CB0E12" w:rsidRDefault="0051375B" w:rsidP="000A134F">
            <w:pPr>
              <w:jc w:val="center"/>
            </w:pPr>
            <w:r>
              <w:t>5</w:t>
            </w:r>
          </w:p>
        </w:tc>
        <w:tc>
          <w:tcPr>
            <w:tcW w:w="669" w:type="dxa"/>
          </w:tcPr>
          <w:p w:rsidR="0051375B" w:rsidRPr="00CB0E12" w:rsidRDefault="0051375B" w:rsidP="000A134F">
            <w:pPr>
              <w:jc w:val="center"/>
            </w:pPr>
            <w:r>
              <w:t>3</w:t>
            </w:r>
          </w:p>
        </w:tc>
        <w:tc>
          <w:tcPr>
            <w:tcW w:w="669" w:type="dxa"/>
          </w:tcPr>
          <w:p w:rsidR="0051375B" w:rsidRPr="00CB0E12" w:rsidRDefault="0051375B" w:rsidP="000A134F">
            <w:pPr>
              <w:jc w:val="center"/>
            </w:pPr>
            <w:r>
              <w:t>1</w:t>
            </w:r>
          </w:p>
        </w:tc>
        <w:tc>
          <w:tcPr>
            <w:tcW w:w="893" w:type="dxa"/>
          </w:tcPr>
          <w:p w:rsidR="0051375B" w:rsidRPr="00CB0E12" w:rsidRDefault="0051375B" w:rsidP="000A134F">
            <w:pPr>
              <w:jc w:val="center"/>
            </w:pPr>
            <w:r>
              <w:t>1</w:t>
            </w:r>
          </w:p>
        </w:tc>
        <w:tc>
          <w:tcPr>
            <w:tcW w:w="1066" w:type="dxa"/>
          </w:tcPr>
          <w:p w:rsidR="0051375B" w:rsidRPr="00CB0E12" w:rsidRDefault="0051375B" w:rsidP="000A134F">
            <w:pPr>
              <w:jc w:val="center"/>
            </w:pPr>
            <w:r>
              <w:t>-</w:t>
            </w:r>
          </w:p>
        </w:tc>
        <w:tc>
          <w:tcPr>
            <w:tcW w:w="1359" w:type="dxa"/>
          </w:tcPr>
          <w:p w:rsidR="0051375B" w:rsidRPr="00CB0E12" w:rsidRDefault="0051375B" w:rsidP="000A134F">
            <w:pPr>
              <w:jc w:val="center"/>
            </w:pPr>
            <w:r>
              <w:t>100%</w:t>
            </w:r>
          </w:p>
        </w:tc>
        <w:tc>
          <w:tcPr>
            <w:tcW w:w="1382" w:type="dxa"/>
          </w:tcPr>
          <w:p w:rsidR="0051375B" w:rsidRPr="00CB0E12" w:rsidRDefault="0051375B" w:rsidP="000A134F">
            <w:pPr>
              <w:jc w:val="center"/>
            </w:pPr>
            <w:r>
              <w:t>80%</w:t>
            </w:r>
          </w:p>
        </w:tc>
        <w:tc>
          <w:tcPr>
            <w:tcW w:w="1418" w:type="dxa"/>
          </w:tcPr>
          <w:p w:rsidR="0051375B" w:rsidRPr="00CB0E12" w:rsidRDefault="0051375B" w:rsidP="000A134F">
            <w:pPr>
              <w:jc w:val="center"/>
            </w:pPr>
            <w:r>
              <w:t>4,4</w:t>
            </w:r>
          </w:p>
        </w:tc>
      </w:tr>
      <w:tr w:rsidR="0051375B" w:rsidRPr="00CB0E12" w:rsidTr="00356C37">
        <w:tc>
          <w:tcPr>
            <w:tcW w:w="1528" w:type="dxa"/>
          </w:tcPr>
          <w:p w:rsidR="0051375B" w:rsidRPr="00CB0E12" w:rsidRDefault="0051375B" w:rsidP="000A134F">
            <w:pPr>
              <w:jc w:val="center"/>
            </w:pPr>
            <w:r w:rsidRPr="00CB0E12">
              <w:t>СОШ№5</w:t>
            </w:r>
          </w:p>
        </w:tc>
        <w:tc>
          <w:tcPr>
            <w:tcW w:w="939" w:type="dxa"/>
          </w:tcPr>
          <w:p w:rsidR="0051375B" w:rsidRPr="00CB0E12" w:rsidRDefault="0051375B" w:rsidP="000A134F">
            <w:pPr>
              <w:jc w:val="center"/>
            </w:pPr>
            <w:r>
              <w:t>1</w:t>
            </w:r>
          </w:p>
        </w:tc>
        <w:tc>
          <w:tcPr>
            <w:tcW w:w="669" w:type="dxa"/>
          </w:tcPr>
          <w:p w:rsidR="0051375B" w:rsidRPr="00CB0E12" w:rsidRDefault="0051375B" w:rsidP="000A134F">
            <w:pPr>
              <w:jc w:val="center"/>
            </w:pPr>
            <w:r>
              <w:t>1</w:t>
            </w:r>
          </w:p>
        </w:tc>
        <w:tc>
          <w:tcPr>
            <w:tcW w:w="669" w:type="dxa"/>
          </w:tcPr>
          <w:p w:rsidR="0051375B" w:rsidRPr="00CB0E12" w:rsidRDefault="0051375B" w:rsidP="000A134F">
            <w:pPr>
              <w:jc w:val="center"/>
            </w:pPr>
            <w:r>
              <w:t>-</w:t>
            </w:r>
          </w:p>
        </w:tc>
        <w:tc>
          <w:tcPr>
            <w:tcW w:w="893" w:type="dxa"/>
          </w:tcPr>
          <w:p w:rsidR="0051375B" w:rsidRPr="00CB0E12" w:rsidRDefault="0051375B" w:rsidP="000A134F">
            <w:pPr>
              <w:jc w:val="center"/>
            </w:pPr>
            <w:r>
              <w:t>-</w:t>
            </w:r>
          </w:p>
        </w:tc>
        <w:tc>
          <w:tcPr>
            <w:tcW w:w="1066" w:type="dxa"/>
          </w:tcPr>
          <w:p w:rsidR="0051375B" w:rsidRPr="00CB0E12" w:rsidRDefault="0051375B" w:rsidP="000A134F">
            <w:pPr>
              <w:jc w:val="center"/>
            </w:pPr>
            <w:r>
              <w:t>-</w:t>
            </w:r>
          </w:p>
        </w:tc>
        <w:tc>
          <w:tcPr>
            <w:tcW w:w="1359" w:type="dxa"/>
          </w:tcPr>
          <w:p w:rsidR="0051375B" w:rsidRPr="00CB0E12" w:rsidRDefault="0051375B" w:rsidP="000A134F">
            <w:pPr>
              <w:jc w:val="center"/>
            </w:pPr>
            <w:r>
              <w:t>100%</w:t>
            </w:r>
          </w:p>
        </w:tc>
        <w:tc>
          <w:tcPr>
            <w:tcW w:w="1382" w:type="dxa"/>
          </w:tcPr>
          <w:p w:rsidR="0051375B" w:rsidRPr="00CB0E12" w:rsidRDefault="0051375B" w:rsidP="000A134F">
            <w:pPr>
              <w:jc w:val="center"/>
            </w:pPr>
            <w:r>
              <w:t>100%</w:t>
            </w:r>
          </w:p>
        </w:tc>
        <w:tc>
          <w:tcPr>
            <w:tcW w:w="1418" w:type="dxa"/>
          </w:tcPr>
          <w:p w:rsidR="0051375B" w:rsidRPr="00CB0E12" w:rsidRDefault="0051375B" w:rsidP="000A134F">
            <w:pPr>
              <w:jc w:val="center"/>
            </w:pPr>
            <w:r>
              <w:t>5</w:t>
            </w:r>
          </w:p>
        </w:tc>
      </w:tr>
      <w:tr w:rsidR="0051375B" w:rsidRPr="00CB0E12" w:rsidTr="00356C37">
        <w:tc>
          <w:tcPr>
            <w:tcW w:w="1528" w:type="dxa"/>
          </w:tcPr>
          <w:p w:rsidR="0051375B" w:rsidRPr="00CB0E12" w:rsidRDefault="0051375B" w:rsidP="000A134F">
            <w:pPr>
              <w:jc w:val="center"/>
            </w:pPr>
            <w:r w:rsidRPr="00CB0E12">
              <w:t>СОШ№6</w:t>
            </w:r>
          </w:p>
        </w:tc>
        <w:tc>
          <w:tcPr>
            <w:tcW w:w="939" w:type="dxa"/>
          </w:tcPr>
          <w:p w:rsidR="0051375B" w:rsidRPr="00CB0E12" w:rsidRDefault="0051375B" w:rsidP="000A134F">
            <w:pPr>
              <w:jc w:val="center"/>
            </w:pPr>
            <w:r>
              <w:t>1</w:t>
            </w:r>
          </w:p>
        </w:tc>
        <w:tc>
          <w:tcPr>
            <w:tcW w:w="669" w:type="dxa"/>
          </w:tcPr>
          <w:p w:rsidR="0051375B" w:rsidRPr="00CB0E12" w:rsidRDefault="0051375B" w:rsidP="000A134F">
            <w:pPr>
              <w:jc w:val="center"/>
            </w:pPr>
            <w:r>
              <w:t>-</w:t>
            </w:r>
          </w:p>
        </w:tc>
        <w:tc>
          <w:tcPr>
            <w:tcW w:w="669" w:type="dxa"/>
          </w:tcPr>
          <w:p w:rsidR="0051375B" w:rsidRPr="00CB0E12" w:rsidRDefault="0051375B" w:rsidP="000A134F">
            <w:pPr>
              <w:jc w:val="center"/>
            </w:pPr>
            <w:r>
              <w:t>1</w:t>
            </w:r>
          </w:p>
        </w:tc>
        <w:tc>
          <w:tcPr>
            <w:tcW w:w="893" w:type="dxa"/>
          </w:tcPr>
          <w:p w:rsidR="0051375B" w:rsidRPr="00CB0E12" w:rsidRDefault="0051375B" w:rsidP="000A134F">
            <w:pPr>
              <w:jc w:val="center"/>
            </w:pPr>
            <w:r>
              <w:t>-</w:t>
            </w:r>
          </w:p>
        </w:tc>
        <w:tc>
          <w:tcPr>
            <w:tcW w:w="1066" w:type="dxa"/>
          </w:tcPr>
          <w:p w:rsidR="0051375B" w:rsidRPr="00CB0E12" w:rsidRDefault="0051375B" w:rsidP="000A134F">
            <w:pPr>
              <w:jc w:val="center"/>
            </w:pPr>
            <w:r>
              <w:t>-</w:t>
            </w:r>
          </w:p>
        </w:tc>
        <w:tc>
          <w:tcPr>
            <w:tcW w:w="1359" w:type="dxa"/>
          </w:tcPr>
          <w:p w:rsidR="0051375B" w:rsidRPr="00CB0E12" w:rsidRDefault="0051375B" w:rsidP="000A134F">
            <w:pPr>
              <w:jc w:val="center"/>
            </w:pPr>
            <w:r>
              <w:t>100%</w:t>
            </w:r>
          </w:p>
        </w:tc>
        <w:tc>
          <w:tcPr>
            <w:tcW w:w="1382" w:type="dxa"/>
          </w:tcPr>
          <w:p w:rsidR="0051375B" w:rsidRPr="00CB0E12" w:rsidRDefault="0051375B" w:rsidP="000A134F">
            <w:pPr>
              <w:jc w:val="center"/>
            </w:pPr>
            <w:r>
              <w:t>100%</w:t>
            </w:r>
          </w:p>
        </w:tc>
        <w:tc>
          <w:tcPr>
            <w:tcW w:w="1418" w:type="dxa"/>
          </w:tcPr>
          <w:p w:rsidR="0051375B" w:rsidRPr="00CB0E12" w:rsidRDefault="0051375B" w:rsidP="000A134F">
            <w:pPr>
              <w:jc w:val="center"/>
            </w:pPr>
            <w:r>
              <w:t>4</w:t>
            </w:r>
          </w:p>
        </w:tc>
      </w:tr>
      <w:tr w:rsidR="0051375B" w:rsidRPr="00CB0E12" w:rsidTr="00356C37">
        <w:tc>
          <w:tcPr>
            <w:tcW w:w="1528" w:type="dxa"/>
          </w:tcPr>
          <w:p w:rsidR="0051375B" w:rsidRPr="00CB0E12" w:rsidRDefault="0051375B" w:rsidP="000A134F">
            <w:pPr>
              <w:jc w:val="center"/>
            </w:pPr>
            <w:r w:rsidRPr="00CB0E12">
              <w:t>СОШ№7</w:t>
            </w:r>
          </w:p>
        </w:tc>
        <w:tc>
          <w:tcPr>
            <w:tcW w:w="939" w:type="dxa"/>
          </w:tcPr>
          <w:p w:rsidR="0051375B" w:rsidRPr="00CB0E12" w:rsidRDefault="0051375B" w:rsidP="000A134F">
            <w:pPr>
              <w:jc w:val="center"/>
            </w:pPr>
            <w:r>
              <w:t>3</w:t>
            </w:r>
          </w:p>
        </w:tc>
        <w:tc>
          <w:tcPr>
            <w:tcW w:w="669" w:type="dxa"/>
          </w:tcPr>
          <w:p w:rsidR="0051375B" w:rsidRPr="00CB0E12" w:rsidRDefault="0051375B" w:rsidP="000A134F">
            <w:pPr>
              <w:jc w:val="center"/>
            </w:pPr>
            <w:r>
              <w:t>1</w:t>
            </w:r>
          </w:p>
        </w:tc>
        <w:tc>
          <w:tcPr>
            <w:tcW w:w="669" w:type="dxa"/>
          </w:tcPr>
          <w:p w:rsidR="0051375B" w:rsidRPr="00CB0E12" w:rsidRDefault="0051375B" w:rsidP="000A134F">
            <w:pPr>
              <w:jc w:val="center"/>
            </w:pPr>
            <w:r>
              <w:t>2</w:t>
            </w:r>
          </w:p>
        </w:tc>
        <w:tc>
          <w:tcPr>
            <w:tcW w:w="893" w:type="dxa"/>
          </w:tcPr>
          <w:p w:rsidR="0051375B" w:rsidRPr="00CB0E12" w:rsidRDefault="0051375B" w:rsidP="000A134F">
            <w:pPr>
              <w:jc w:val="center"/>
            </w:pPr>
            <w:r>
              <w:t>-</w:t>
            </w:r>
          </w:p>
        </w:tc>
        <w:tc>
          <w:tcPr>
            <w:tcW w:w="1066" w:type="dxa"/>
          </w:tcPr>
          <w:p w:rsidR="0051375B" w:rsidRPr="00CB0E12" w:rsidRDefault="0051375B" w:rsidP="000A134F">
            <w:pPr>
              <w:jc w:val="center"/>
            </w:pPr>
            <w:r>
              <w:t>-</w:t>
            </w:r>
          </w:p>
        </w:tc>
        <w:tc>
          <w:tcPr>
            <w:tcW w:w="1359" w:type="dxa"/>
          </w:tcPr>
          <w:p w:rsidR="0051375B" w:rsidRPr="00CB0E12" w:rsidRDefault="0051375B" w:rsidP="000A134F">
            <w:pPr>
              <w:jc w:val="center"/>
            </w:pPr>
            <w:r>
              <w:t>100%</w:t>
            </w:r>
          </w:p>
        </w:tc>
        <w:tc>
          <w:tcPr>
            <w:tcW w:w="1382" w:type="dxa"/>
          </w:tcPr>
          <w:p w:rsidR="0051375B" w:rsidRPr="00CB0E12" w:rsidRDefault="0051375B" w:rsidP="000A134F">
            <w:pPr>
              <w:jc w:val="center"/>
            </w:pPr>
            <w:r>
              <w:t>100%</w:t>
            </w:r>
          </w:p>
        </w:tc>
        <w:tc>
          <w:tcPr>
            <w:tcW w:w="1418" w:type="dxa"/>
          </w:tcPr>
          <w:p w:rsidR="0051375B" w:rsidRPr="00CB0E12" w:rsidRDefault="0051375B" w:rsidP="000A134F">
            <w:pPr>
              <w:jc w:val="center"/>
            </w:pPr>
            <w:r>
              <w:t>4,33</w:t>
            </w:r>
          </w:p>
        </w:tc>
      </w:tr>
      <w:tr w:rsidR="0051375B" w:rsidRPr="00CB0E12" w:rsidTr="00356C37">
        <w:tc>
          <w:tcPr>
            <w:tcW w:w="1528" w:type="dxa"/>
          </w:tcPr>
          <w:p w:rsidR="0051375B" w:rsidRPr="00CB0E12" w:rsidRDefault="0051375B" w:rsidP="000A134F">
            <w:pPr>
              <w:jc w:val="center"/>
            </w:pPr>
            <w:r w:rsidRPr="00CB0E12">
              <w:t>СОШ№9</w:t>
            </w:r>
          </w:p>
        </w:tc>
        <w:tc>
          <w:tcPr>
            <w:tcW w:w="939" w:type="dxa"/>
          </w:tcPr>
          <w:p w:rsidR="0051375B" w:rsidRPr="00CB0E12" w:rsidRDefault="0051375B" w:rsidP="000A134F">
            <w:pPr>
              <w:jc w:val="center"/>
            </w:pPr>
            <w:r>
              <w:t>16</w:t>
            </w:r>
          </w:p>
        </w:tc>
        <w:tc>
          <w:tcPr>
            <w:tcW w:w="669" w:type="dxa"/>
          </w:tcPr>
          <w:p w:rsidR="0051375B" w:rsidRPr="00CB0E12" w:rsidRDefault="0051375B" w:rsidP="000A134F">
            <w:pPr>
              <w:jc w:val="center"/>
            </w:pPr>
            <w:r>
              <w:t>-</w:t>
            </w:r>
          </w:p>
        </w:tc>
        <w:tc>
          <w:tcPr>
            <w:tcW w:w="669" w:type="dxa"/>
          </w:tcPr>
          <w:p w:rsidR="0051375B" w:rsidRPr="00CB0E12" w:rsidRDefault="0051375B" w:rsidP="000A134F">
            <w:pPr>
              <w:jc w:val="center"/>
            </w:pPr>
            <w:r>
              <w:t>4</w:t>
            </w:r>
          </w:p>
        </w:tc>
        <w:tc>
          <w:tcPr>
            <w:tcW w:w="893" w:type="dxa"/>
          </w:tcPr>
          <w:p w:rsidR="0051375B" w:rsidRPr="00CB0E12" w:rsidRDefault="0051375B" w:rsidP="000A134F">
            <w:pPr>
              <w:jc w:val="center"/>
            </w:pPr>
            <w:r>
              <w:t>12</w:t>
            </w:r>
          </w:p>
        </w:tc>
        <w:tc>
          <w:tcPr>
            <w:tcW w:w="1066" w:type="dxa"/>
          </w:tcPr>
          <w:p w:rsidR="0051375B" w:rsidRPr="00CB0E12" w:rsidRDefault="0051375B" w:rsidP="000A134F">
            <w:pPr>
              <w:jc w:val="center"/>
            </w:pPr>
            <w:r>
              <w:t>-</w:t>
            </w:r>
          </w:p>
        </w:tc>
        <w:tc>
          <w:tcPr>
            <w:tcW w:w="1359" w:type="dxa"/>
          </w:tcPr>
          <w:p w:rsidR="0051375B" w:rsidRPr="00CB0E12" w:rsidRDefault="0051375B" w:rsidP="000A134F">
            <w:pPr>
              <w:jc w:val="center"/>
            </w:pPr>
            <w:r>
              <w:t>100%</w:t>
            </w:r>
          </w:p>
        </w:tc>
        <w:tc>
          <w:tcPr>
            <w:tcW w:w="1382" w:type="dxa"/>
          </w:tcPr>
          <w:p w:rsidR="0051375B" w:rsidRPr="00CB0E12" w:rsidRDefault="0051375B" w:rsidP="000A134F">
            <w:pPr>
              <w:jc w:val="center"/>
            </w:pPr>
            <w:r>
              <w:t>25%</w:t>
            </w:r>
          </w:p>
        </w:tc>
        <w:tc>
          <w:tcPr>
            <w:tcW w:w="1418" w:type="dxa"/>
          </w:tcPr>
          <w:p w:rsidR="0051375B" w:rsidRPr="00CB0E12" w:rsidRDefault="0051375B" w:rsidP="000A134F">
            <w:pPr>
              <w:jc w:val="center"/>
            </w:pPr>
            <w:r>
              <w:t>3,25</w:t>
            </w:r>
          </w:p>
        </w:tc>
      </w:tr>
      <w:tr w:rsidR="0051375B" w:rsidRPr="00CB0E12" w:rsidTr="00356C37">
        <w:tc>
          <w:tcPr>
            <w:tcW w:w="1528" w:type="dxa"/>
          </w:tcPr>
          <w:p w:rsidR="0051375B" w:rsidRPr="00CB0E12" w:rsidRDefault="0051375B" w:rsidP="000A134F">
            <w:pPr>
              <w:jc w:val="center"/>
            </w:pPr>
            <w:r w:rsidRPr="00CB0E12">
              <w:t>СОШ№10</w:t>
            </w:r>
          </w:p>
        </w:tc>
        <w:tc>
          <w:tcPr>
            <w:tcW w:w="939" w:type="dxa"/>
          </w:tcPr>
          <w:p w:rsidR="0051375B" w:rsidRPr="00CB0E12" w:rsidRDefault="0051375B" w:rsidP="000A134F">
            <w:pPr>
              <w:jc w:val="center"/>
            </w:pPr>
            <w:r>
              <w:t>5</w:t>
            </w:r>
          </w:p>
        </w:tc>
        <w:tc>
          <w:tcPr>
            <w:tcW w:w="669" w:type="dxa"/>
          </w:tcPr>
          <w:p w:rsidR="0051375B" w:rsidRPr="00CB0E12" w:rsidRDefault="0051375B" w:rsidP="000A134F">
            <w:pPr>
              <w:jc w:val="center"/>
            </w:pPr>
            <w:r>
              <w:t>-</w:t>
            </w:r>
          </w:p>
        </w:tc>
        <w:tc>
          <w:tcPr>
            <w:tcW w:w="669" w:type="dxa"/>
          </w:tcPr>
          <w:p w:rsidR="0051375B" w:rsidRPr="00CB0E12" w:rsidRDefault="0051375B" w:rsidP="000A134F">
            <w:pPr>
              <w:jc w:val="center"/>
            </w:pPr>
            <w:r>
              <w:t>2</w:t>
            </w:r>
          </w:p>
        </w:tc>
        <w:tc>
          <w:tcPr>
            <w:tcW w:w="893" w:type="dxa"/>
          </w:tcPr>
          <w:p w:rsidR="0051375B" w:rsidRPr="00CB0E12" w:rsidRDefault="0051375B" w:rsidP="000A134F">
            <w:pPr>
              <w:jc w:val="center"/>
            </w:pPr>
            <w:r>
              <w:t>3</w:t>
            </w:r>
          </w:p>
        </w:tc>
        <w:tc>
          <w:tcPr>
            <w:tcW w:w="1066" w:type="dxa"/>
          </w:tcPr>
          <w:p w:rsidR="0051375B" w:rsidRPr="00CB0E12" w:rsidRDefault="0051375B" w:rsidP="000A134F">
            <w:pPr>
              <w:jc w:val="center"/>
            </w:pPr>
            <w:r>
              <w:t>-</w:t>
            </w:r>
          </w:p>
        </w:tc>
        <w:tc>
          <w:tcPr>
            <w:tcW w:w="1359" w:type="dxa"/>
          </w:tcPr>
          <w:p w:rsidR="0051375B" w:rsidRPr="00CB0E12" w:rsidRDefault="0051375B" w:rsidP="000A134F">
            <w:pPr>
              <w:jc w:val="center"/>
            </w:pPr>
            <w:r>
              <w:t>100%</w:t>
            </w:r>
          </w:p>
        </w:tc>
        <w:tc>
          <w:tcPr>
            <w:tcW w:w="1382" w:type="dxa"/>
          </w:tcPr>
          <w:p w:rsidR="0051375B" w:rsidRPr="00CB0E12" w:rsidRDefault="0051375B" w:rsidP="000A134F">
            <w:pPr>
              <w:jc w:val="center"/>
            </w:pPr>
            <w:r>
              <w:t>40%</w:t>
            </w:r>
          </w:p>
        </w:tc>
        <w:tc>
          <w:tcPr>
            <w:tcW w:w="1418" w:type="dxa"/>
          </w:tcPr>
          <w:p w:rsidR="0051375B" w:rsidRPr="00CB0E12" w:rsidRDefault="0051375B" w:rsidP="000A134F">
            <w:pPr>
              <w:jc w:val="center"/>
            </w:pPr>
            <w:r>
              <w:t>3,4</w:t>
            </w:r>
          </w:p>
        </w:tc>
      </w:tr>
      <w:tr w:rsidR="0051375B" w:rsidRPr="006C5CC6" w:rsidTr="00356C37">
        <w:tc>
          <w:tcPr>
            <w:tcW w:w="1528" w:type="dxa"/>
          </w:tcPr>
          <w:p w:rsidR="0051375B" w:rsidRPr="006C5CC6" w:rsidRDefault="0051375B" w:rsidP="000A134F">
            <w:pPr>
              <w:jc w:val="center"/>
              <w:rPr>
                <w:b/>
              </w:rPr>
            </w:pPr>
            <w:r w:rsidRPr="006C5CC6">
              <w:rPr>
                <w:b/>
              </w:rPr>
              <w:t>ИТОГО</w:t>
            </w:r>
          </w:p>
        </w:tc>
        <w:tc>
          <w:tcPr>
            <w:tcW w:w="939" w:type="dxa"/>
          </w:tcPr>
          <w:p w:rsidR="0051375B" w:rsidRPr="006C5CC6" w:rsidRDefault="0051375B" w:rsidP="000A134F">
            <w:pPr>
              <w:jc w:val="center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669" w:type="dxa"/>
          </w:tcPr>
          <w:p w:rsidR="0051375B" w:rsidRPr="006C5CC6" w:rsidRDefault="0051375B" w:rsidP="000A134F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669" w:type="dxa"/>
          </w:tcPr>
          <w:p w:rsidR="0051375B" w:rsidRPr="006C5CC6" w:rsidRDefault="0051375B" w:rsidP="000A134F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893" w:type="dxa"/>
          </w:tcPr>
          <w:p w:rsidR="0051375B" w:rsidRPr="006C5CC6" w:rsidRDefault="0051375B" w:rsidP="000A134F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066" w:type="dxa"/>
          </w:tcPr>
          <w:p w:rsidR="0051375B" w:rsidRPr="006C5CC6" w:rsidRDefault="0051375B" w:rsidP="000A134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359" w:type="dxa"/>
          </w:tcPr>
          <w:p w:rsidR="0051375B" w:rsidRPr="006C5CC6" w:rsidRDefault="0051375B" w:rsidP="000A134F">
            <w:pPr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  <w:tc>
          <w:tcPr>
            <w:tcW w:w="1382" w:type="dxa"/>
          </w:tcPr>
          <w:p w:rsidR="0051375B" w:rsidRPr="006C5CC6" w:rsidRDefault="0051375B" w:rsidP="000A134F">
            <w:pPr>
              <w:jc w:val="center"/>
              <w:rPr>
                <w:b/>
              </w:rPr>
            </w:pPr>
            <w:r>
              <w:rPr>
                <w:b/>
              </w:rPr>
              <w:t>67,34%</w:t>
            </w:r>
          </w:p>
        </w:tc>
        <w:tc>
          <w:tcPr>
            <w:tcW w:w="1418" w:type="dxa"/>
          </w:tcPr>
          <w:p w:rsidR="0051375B" w:rsidRPr="006C5CC6" w:rsidRDefault="0051375B" w:rsidP="000A134F">
            <w:pPr>
              <w:jc w:val="center"/>
              <w:rPr>
                <w:b/>
              </w:rPr>
            </w:pPr>
            <w:r>
              <w:rPr>
                <w:b/>
              </w:rPr>
              <w:t>4,04</w:t>
            </w:r>
          </w:p>
        </w:tc>
      </w:tr>
    </w:tbl>
    <w:p w:rsidR="0051375B" w:rsidRDefault="0051375B" w:rsidP="0051375B"/>
    <w:p w:rsidR="00CD55AF" w:rsidRDefault="00CD55AF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Процент ус</w:t>
      </w:r>
      <w:r w:rsidR="0051375B">
        <w:rPr>
          <w:color w:val="000000"/>
          <w:sz w:val="28"/>
          <w:szCs w:val="28"/>
        </w:rPr>
        <w:t>певаемости по городу составил 100</w:t>
      </w:r>
      <w:r>
        <w:rPr>
          <w:color w:val="000000"/>
          <w:sz w:val="28"/>
          <w:szCs w:val="28"/>
        </w:rPr>
        <w:t>%</w:t>
      </w:r>
      <w:r w:rsidR="00CD55AF">
        <w:rPr>
          <w:color w:val="000000"/>
          <w:sz w:val="28"/>
          <w:szCs w:val="28"/>
        </w:rPr>
        <w:t>, п</w:t>
      </w:r>
      <w:r w:rsidR="0051375B">
        <w:rPr>
          <w:color w:val="000000"/>
          <w:sz w:val="28"/>
          <w:szCs w:val="28"/>
        </w:rPr>
        <w:t>роцент качества составил – 67,34%, средний балл – 4,04</w:t>
      </w:r>
      <w:r>
        <w:rPr>
          <w:color w:val="000000"/>
          <w:sz w:val="28"/>
          <w:szCs w:val="28"/>
        </w:rPr>
        <w:t>.</w:t>
      </w:r>
    </w:p>
    <w:p w:rsidR="00FF2995" w:rsidRDefault="0051375B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Стопроцентная</w:t>
      </w:r>
      <w:r w:rsidR="00CD55AF">
        <w:rPr>
          <w:color w:val="000000"/>
          <w:sz w:val="28"/>
          <w:szCs w:val="28"/>
        </w:rPr>
        <w:t xml:space="preserve"> успеваемост</w:t>
      </w:r>
      <w:r>
        <w:rPr>
          <w:color w:val="000000"/>
          <w:sz w:val="28"/>
          <w:szCs w:val="28"/>
        </w:rPr>
        <w:t xml:space="preserve">ь достигнута во всех общеобразовательных школах </w:t>
      </w:r>
      <w:proofErr w:type="gramStart"/>
      <w:r>
        <w:rPr>
          <w:color w:val="000000"/>
          <w:sz w:val="28"/>
          <w:szCs w:val="28"/>
        </w:rPr>
        <w:t>города</w:t>
      </w:r>
      <w:r w:rsidR="00CD55AF">
        <w:rPr>
          <w:color w:val="000000"/>
          <w:sz w:val="28"/>
          <w:szCs w:val="28"/>
        </w:rPr>
        <w:t xml:space="preserve"> </w:t>
      </w:r>
      <w:r w:rsidR="00FF2995">
        <w:rPr>
          <w:color w:val="000000"/>
          <w:sz w:val="28"/>
          <w:szCs w:val="28"/>
        </w:rPr>
        <w:t>.</w:t>
      </w:r>
      <w:proofErr w:type="gramEnd"/>
    </w:p>
    <w:p w:rsidR="00356C37" w:rsidRDefault="00356C37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Так же стопроцентного качества обучения достигли Гимназия, СОШ№2, СОШ№5, СОШ№6, СОШ№7. </w:t>
      </w: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Наи</w:t>
      </w:r>
      <w:r w:rsidR="00CD55AF">
        <w:rPr>
          <w:color w:val="000000"/>
          <w:sz w:val="28"/>
          <w:szCs w:val="28"/>
        </w:rPr>
        <w:t>меньший процент качества</w:t>
      </w:r>
      <w:r w:rsidR="00356C37">
        <w:rPr>
          <w:color w:val="000000"/>
          <w:sz w:val="28"/>
          <w:szCs w:val="28"/>
        </w:rPr>
        <w:t xml:space="preserve"> показали</w:t>
      </w:r>
      <w:r w:rsidR="00CD55AF">
        <w:rPr>
          <w:color w:val="000000"/>
          <w:sz w:val="28"/>
          <w:szCs w:val="28"/>
        </w:rPr>
        <w:t xml:space="preserve"> в </w:t>
      </w:r>
      <w:r w:rsidR="00356C37">
        <w:rPr>
          <w:color w:val="000000"/>
          <w:sz w:val="28"/>
          <w:szCs w:val="28"/>
        </w:rPr>
        <w:t>СОШ№10-40% и СОШ№9-25%</w:t>
      </w: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Сред</w:t>
      </w:r>
      <w:r w:rsidR="00356C37">
        <w:rPr>
          <w:color w:val="000000"/>
          <w:sz w:val="28"/>
          <w:szCs w:val="28"/>
        </w:rPr>
        <w:t>ний балл по городу составил – 4,04</w:t>
      </w:r>
      <w:r>
        <w:rPr>
          <w:color w:val="000000"/>
          <w:sz w:val="28"/>
          <w:szCs w:val="28"/>
        </w:rPr>
        <w:t>.</w:t>
      </w: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Типичные </w:t>
      </w:r>
      <w:proofErr w:type="gramStart"/>
      <w:r>
        <w:rPr>
          <w:color w:val="000000"/>
          <w:sz w:val="28"/>
          <w:szCs w:val="28"/>
        </w:rPr>
        <w:t>ошибки :</w:t>
      </w:r>
      <w:proofErr w:type="gramEnd"/>
      <w:r>
        <w:rPr>
          <w:color w:val="000000"/>
          <w:sz w:val="28"/>
          <w:szCs w:val="28"/>
        </w:rPr>
        <w:t xml:space="preserve"> 1. Решение квадратных уравнений </w:t>
      </w:r>
      <w:proofErr w:type="spellStart"/>
      <w:r>
        <w:rPr>
          <w:color w:val="000000"/>
          <w:sz w:val="28"/>
          <w:szCs w:val="28"/>
        </w:rPr>
        <w:t>уравнений</w:t>
      </w:r>
      <w:proofErr w:type="spellEnd"/>
      <w:r>
        <w:rPr>
          <w:color w:val="000000"/>
          <w:sz w:val="28"/>
          <w:szCs w:val="28"/>
        </w:rPr>
        <w:t>.</w:t>
      </w: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2. Построение графика </w:t>
      </w:r>
      <w:proofErr w:type="spellStart"/>
      <w:r>
        <w:rPr>
          <w:color w:val="000000"/>
          <w:sz w:val="28"/>
          <w:szCs w:val="28"/>
        </w:rPr>
        <w:t>фукций</w:t>
      </w:r>
      <w:proofErr w:type="spellEnd"/>
      <w:r>
        <w:rPr>
          <w:color w:val="000000"/>
          <w:sz w:val="28"/>
          <w:szCs w:val="28"/>
        </w:rPr>
        <w:t>.</w:t>
      </w: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3.Нахождение площади фигур.</w:t>
      </w: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4.Сокращение дробей.</w:t>
      </w: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</w:t>
      </w: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Cs w:val="28"/>
        </w:rPr>
      </w:pP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8"/>
        </w:rPr>
      </w:pP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8"/>
        </w:rPr>
      </w:pP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8"/>
        </w:rPr>
      </w:pPr>
      <w:r>
        <w:rPr>
          <w:color w:val="000000"/>
          <w:sz w:val="22"/>
          <w:szCs w:val="28"/>
        </w:rPr>
        <w:t xml:space="preserve">Исп.: </w:t>
      </w:r>
      <w:proofErr w:type="spellStart"/>
      <w:r>
        <w:rPr>
          <w:color w:val="000000"/>
          <w:sz w:val="22"/>
          <w:szCs w:val="28"/>
        </w:rPr>
        <w:t>Ибатиева</w:t>
      </w:r>
      <w:proofErr w:type="spellEnd"/>
      <w:r>
        <w:rPr>
          <w:color w:val="000000"/>
          <w:sz w:val="22"/>
          <w:szCs w:val="28"/>
        </w:rPr>
        <w:t xml:space="preserve"> М.М.</w:t>
      </w:r>
    </w:p>
    <w:p w:rsidR="00B02014" w:rsidRDefault="00B02014"/>
    <w:sectPr w:rsidR="00B02014" w:rsidSect="00B020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A04B2D"/>
    <w:multiLevelType w:val="hybridMultilevel"/>
    <w:tmpl w:val="D50A9A86"/>
    <w:lvl w:ilvl="0" w:tplc="D3EEE744">
      <w:start w:val="1"/>
      <w:numFmt w:val="decimal"/>
      <w:lvlText w:val="%1."/>
      <w:lvlJc w:val="left"/>
      <w:pPr>
        <w:ind w:left="720" w:hanging="360"/>
      </w:pPr>
      <w:rPr>
        <w:rFonts w:eastAsia="Calibri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995"/>
    <w:rsid w:val="003049E2"/>
    <w:rsid w:val="00356C37"/>
    <w:rsid w:val="004C6D56"/>
    <w:rsid w:val="0051375B"/>
    <w:rsid w:val="00A32D8E"/>
    <w:rsid w:val="00B02014"/>
    <w:rsid w:val="00C271F9"/>
    <w:rsid w:val="00CD55AF"/>
    <w:rsid w:val="00DA606D"/>
    <w:rsid w:val="00E03C11"/>
    <w:rsid w:val="00FF2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482BFA-8EB2-41E1-A9A6-1215C24CD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2995"/>
    <w:pPr>
      <w:spacing w:after="16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F299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F2995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F2995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2995"/>
    <w:rPr>
      <w:rFonts w:ascii="Tahoma" w:eastAsia="Calibri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FF2995"/>
    <w:pPr>
      <w:ind w:left="720"/>
      <w:contextualSpacing/>
    </w:pPr>
    <w:rPr>
      <w:rFonts w:eastAsiaTheme="minorHAnsi" w:cstheme="minorBidi"/>
    </w:rPr>
  </w:style>
  <w:style w:type="table" w:styleId="a8">
    <w:name w:val="Table Grid"/>
    <w:basedOn w:val="a1"/>
    <w:uiPriority w:val="59"/>
    <w:rsid w:val="00FF29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553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uynakskguo.dagschoo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630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ADMINPC</cp:lastModifiedBy>
  <cp:revision>2</cp:revision>
  <dcterms:created xsi:type="dcterms:W3CDTF">2023-02-27T12:17:00Z</dcterms:created>
  <dcterms:modified xsi:type="dcterms:W3CDTF">2023-02-27T12:17:00Z</dcterms:modified>
</cp:coreProperties>
</file>