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C8D" w:rsidRDefault="00250E01">
      <w:pPr>
        <w:pStyle w:val="20"/>
        <w:shd w:val="clear" w:color="auto" w:fill="auto"/>
        <w:ind w:firstLine="0"/>
      </w:pPr>
      <w:proofErr w:type="gramStart"/>
      <w:r>
        <w:t>Анализ соответствия профессиональному стандарту «Педагог»</w:t>
      </w:r>
      <w:r>
        <w:br/>
        <w:t>(«Педагогическая деятельность в сфере дошкольного, начального общего,</w:t>
      </w:r>
      <w:r>
        <w:br/>
        <w:t>основного общего, среднего общего образования (воспитатель, учитель)»,</w:t>
      </w:r>
      <w:r>
        <w:br/>
        <w:t xml:space="preserve">профессионального стандарта «Педагог дополнительного </w:t>
      </w:r>
      <w:r>
        <w:t>образования детей и</w:t>
      </w:r>
      <w:proofErr w:type="gramEnd"/>
    </w:p>
    <w:p w:rsidR="00027C8D" w:rsidRDefault="00250E01">
      <w:pPr>
        <w:pStyle w:val="20"/>
        <w:shd w:val="clear" w:color="auto" w:fill="auto"/>
        <w:spacing w:after="486"/>
        <w:ind w:firstLine="0"/>
      </w:pPr>
      <w:r>
        <w:t>взрослых» в 2018-2019 учебном году</w:t>
      </w:r>
    </w:p>
    <w:p w:rsidR="00027C8D" w:rsidRDefault="00250E01">
      <w:pPr>
        <w:pStyle w:val="20"/>
        <w:shd w:val="clear" w:color="auto" w:fill="auto"/>
        <w:spacing w:after="554" w:line="310" w:lineRule="exact"/>
        <w:ind w:left="7200" w:firstLine="0"/>
        <w:jc w:val="left"/>
      </w:pPr>
      <w:r>
        <w:t>23.03.2019 года</w:t>
      </w:r>
    </w:p>
    <w:p w:rsidR="00367FC0" w:rsidRDefault="00250E01">
      <w:pPr>
        <w:pStyle w:val="20"/>
        <w:shd w:val="clear" w:color="auto" w:fill="auto"/>
        <w:spacing w:line="418" w:lineRule="exact"/>
        <w:ind w:right="140" w:firstLine="800"/>
        <w:jc w:val="both"/>
      </w:pPr>
      <w:r>
        <w:t xml:space="preserve">В соответствии с письмом министерства образования и науки </w:t>
      </w:r>
      <w:r>
        <w:t>управлени</w:t>
      </w:r>
      <w:r w:rsidR="00367FC0">
        <w:t xml:space="preserve">ем образованием </w:t>
      </w:r>
      <w:r>
        <w:t>проведён мониторинг соответствия профессиональному стандарту «Педагог»</w:t>
      </w:r>
      <w:r w:rsidR="00367FC0">
        <w:t xml:space="preserve"> («Педагогическая деятельность  </w:t>
      </w:r>
      <w:r>
        <w:t xml:space="preserve"> начального общего, основного общего, </w:t>
      </w:r>
      <w:r>
        <w:t>(</w:t>
      </w:r>
      <w:r>
        <w:t xml:space="preserve"> учитель)», професси</w:t>
      </w:r>
      <w:r>
        <w:t>онального стандарта</w:t>
      </w:r>
      <w:proofErr w:type="gramStart"/>
      <w:r>
        <w:t xml:space="preserve"> </w:t>
      </w:r>
      <w:r w:rsidR="00367FC0">
        <w:t>.</w:t>
      </w:r>
      <w:proofErr w:type="gramEnd"/>
    </w:p>
    <w:p w:rsidR="00027C8D" w:rsidRDefault="00250E01">
      <w:pPr>
        <w:pStyle w:val="20"/>
        <w:shd w:val="clear" w:color="auto" w:fill="auto"/>
        <w:spacing w:line="418" w:lineRule="exact"/>
        <w:ind w:right="140" w:firstLine="800"/>
        <w:jc w:val="both"/>
      </w:pPr>
      <w:r>
        <w:t xml:space="preserve">В ходе мониторинга выявлено, что из </w:t>
      </w:r>
      <w:r w:rsidR="00367FC0">
        <w:t>541</w:t>
      </w:r>
      <w:r>
        <w:t xml:space="preserve"> педагогических работников </w:t>
      </w:r>
      <w:r w:rsidR="00367FC0">
        <w:t>494</w:t>
      </w:r>
      <w:r>
        <w:t xml:space="preserve"> чел. соответствуют </w:t>
      </w:r>
      <w:proofErr w:type="spellStart"/>
      <w:r>
        <w:t>профстандарту</w:t>
      </w:r>
      <w:proofErr w:type="spellEnd"/>
      <w:r>
        <w:t>, что составляет 9</w:t>
      </w:r>
      <w:r w:rsidR="00367FC0">
        <w:t>1</w:t>
      </w:r>
      <w:r>
        <w:t>,</w:t>
      </w:r>
      <w:r w:rsidR="00367FC0">
        <w:t>3</w:t>
      </w:r>
      <w:r>
        <w:t>%. Из них соответствуют професси</w:t>
      </w:r>
      <w:r>
        <w:t>ональному стандарту:</w:t>
      </w:r>
    </w:p>
    <w:p w:rsidR="00027C8D" w:rsidRDefault="00250E01">
      <w:pPr>
        <w:pStyle w:val="20"/>
        <w:shd w:val="clear" w:color="auto" w:fill="auto"/>
        <w:spacing w:line="418" w:lineRule="exact"/>
        <w:ind w:firstLine="840"/>
        <w:jc w:val="both"/>
      </w:pPr>
      <w:r>
        <w:t>Одним из факторов, влияю</w:t>
      </w:r>
      <w:r>
        <w:rPr>
          <w:rStyle w:val="22"/>
        </w:rPr>
        <w:t>щ</w:t>
      </w:r>
      <w:r>
        <w:t xml:space="preserve">им на несоответствие профессиональному стандарту, является преподавание учителями непрофильных предметов в малокомплектных общеобразовательных учреждениях. В целях </w:t>
      </w:r>
      <w:r>
        <w:t>устранения данного несоответствия необходимо каждого педагогического работника, преподающего непрофильный предмет, аттестовать на соответствие занимаемой должности с выдачей рекомендации о последующем прохождении курсовой подготовки (переподготовки).</w:t>
      </w:r>
    </w:p>
    <w:p w:rsidR="00027C8D" w:rsidRDefault="00250E01">
      <w:pPr>
        <w:pStyle w:val="20"/>
        <w:shd w:val="clear" w:color="auto" w:fill="auto"/>
        <w:spacing w:line="418" w:lineRule="exact"/>
        <w:ind w:firstLine="840"/>
        <w:jc w:val="both"/>
      </w:pPr>
      <w:r>
        <w:t>Необх</w:t>
      </w:r>
      <w:r>
        <w:t xml:space="preserve">одимо отметить, что во всех школах </w:t>
      </w:r>
      <w:r>
        <w:t xml:space="preserve">педагогические работники соответствуют </w:t>
      </w:r>
      <w:proofErr w:type="spellStart"/>
      <w:r>
        <w:t>профстандарту</w:t>
      </w:r>
      <w:proofErr w:type="spellEnd"/>
      <w:r>
        <w:t>, что говорит о системной работе директоров по повышению квалификации (переподготовке) учителей, ведущих непрофильные предметы.</w:t>
      </w:r>
    </w:p>
    <w:p w:rsidR="00027C8D" w:rsidRDefault="00250E01" w:rsidP="00367FC0">
      <w:pPr>
        <w:pStyle w:val="20"/>
        <w:shd w:val="clear" w:color="auto" w:fill="auto"/>
        <w:spacing w:line="418" w:lineRule="exact"/>
        <w:ind w:firstLine="840"/>
        <w:jc w:val="both"/>
      </w:pPr>
      <w:r>
        <w:t>Директорам образоват</w:t>
      </w:r>
      <w:r>
        <w:t xml:space="preserve">ельных организаций </w:t>
      </w:r>
      <w:r>
        <w:t>необходимо активизировать работу по повышению квалификации (переподготовке) педагогических работников в 2019-2020 учебном году с целью соответствия педагогов профессиональному стандарту «Педагог»</w:t>
      </w:r>
      <w:r w:rsidR="00367FC0">
        <w:t>.</w:t>
      </w:r>
    </w:p>
    <w:p w:rsidR="00367FC0" w:rsidRDefault="00367FC0" w:rsidP="00367FC0">
      <w:pPr>
        <w:pStyle w:val="20"/>
        <w:shd w:val="clear" w:color="auto" w:fill="auto"/>
        <w:spacing w:line="322" w:lineRule="exact"/>
        <w:ind w:firstLine="0"/>
        <w:rPr>
          <w:b/>
        </w:rPr>
      </w:pPr>
    </w:p>
    <w:p w:rsidR="00367FC0" w:rsidRDefault="00367FC0" w:rsidP="00367FC0">
      <w:pPr>
        <w:pStyle w:val="20"/>
        <w:shd w:val="clear" w:color="auto" w:fill="auto"/>
        <w:spacing w:line="322" w:lineRule="exact"/>
        <w:ind w:firstLine="0"/>
        <w:rPr>
          <w:b/>
        </w:rPr>
      </w:pPr>
    </w:p>
    <w:p w:rsidR="00027C8D" w:rsidRPr="00367FC0" w:rsidRDefault="00250E01" w:rsidP="00367FC0">
      <w:pPr>
        <w:pStyle w:val="20"/>
        <w:shd w:val="clear" w:color="auto" w:fill="auto"/>
        <w:spacing w:line="322" w:lineRule="exact"/>
        <w:ind w:firstLine="0"/>
        <w:rPr>
          <w:b/>
        </w:rPr>
      </w:pPr>
      <w:r w:rsidRPr="00367FC0">
        <w:rPr>
          <w:b/>
        </w:rPr>
        <w:t xml:space="preserve">Начальник </w:t>
      </w:r>
      <w:r w:rsidR="00367FC0" w:rsidRPr="00367FC0">
        <w:rPr>
          <w:b/>
        </w:rPr>
        <w:t xml:space="preserve">УОГБ     </w:t>
      </w:r>
      <w:r w:rsidR="00367FC0">
        <w:rPr>
          <w:b/>
        </w:rPr>
        <w:t xml:space="preserve"> </w:t>
      </w:r>
      <w:r w:rsidR="00367FC0" w:rsidRPr="00367FC0">
        <w:rPr>
          <w:b/>
        </w:rPr>
        <w:t xml:space="preserve">   </w:t>
      </w:r>
      <w:r w:rsidR="00367FC0">
        <w:rPr>
          <w:b/>
        </w:rPr>
        <w:t xml:space="preserve">            </w:t>
      </w:r>
      <w:r w:rsidR="00367FC0" w:rsidRPr="00367FC0">
        <w:rPr>
          <w:b/>
        </w:rPr>
        <w:t xml:space="preserve">    </w:t>
      </w:r>
      <w:proofErr w:type="spellStart"/>
      <w:r w:rsidR="00367FC0" w:rsidRPr="00367FC0">
        <w:rPr>
          <w:b/>
        </w:rPr>
        <w:t>Ш.И.Батырова</w:t>
      </w:r>
      <w:proofErr w:type="spellEnd"/>
    </w:p>
    <w:sectPr w:rsidR="00027C8D" w:rsidRPr="00367FC0" w:rsidSect="00027C8D">
      <w:pgSz w:w="11900" w:h="16840"/>
      <w:pgMar w:top="566" w:right="728" w:bottom="379" w:left="129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0E01" w:rsidRDefault="00250E01" w:rsidP="00027C8D">
      <w:r>
        <w:separator/>
      </w:r>
    </w:p>
  </w:endnote>
  <w:endnote w:type="continuationSeparator" w:id="0">
    <w:p w:rsidR="00250E01" w:rsidRDefault="00250E01" w:rsidP="00027C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0E01" w:rsidRDefault="00250E01">
      <w:r>
        <w:separator/>
      </w:r>
    </w:p>
  </w:footnote>
  <w:footnote w:type="continuationSeparator" w:id="0">
    <w:p w:rsidR="00250E01" w:rsidRDefault="00250E0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027C8D"/>
    <w:rsid w:val="00027C8D"/>
    <w:rsid w:val="00250E01"/>
    <w:rsid w:val="00367F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27C8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sid w:val="00027C8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sid w:val="00027C8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0pt">
    <w:name w:val="Основной текст (2) + 10 pt"/>
    <w:basedOn w:val="2"/>
    <w:rsid w:val="00027C8D"/>
    <w:rPr>
      <w:color w:val="000000"/>
      <w:spacing w:val="0"/>
      <w:w w:val="100"/>
      <w:position w:val="0"/>
      <w:sz w:val="20"/>
      <w:szCs w:val="20"/>
      <w:lang w:val="ru-RU" w:eastAsia="ru-RU" w:bidi="ru-RU"/>
    </w:rPr>
  </w:style>
  <w:style w:type="character" w:customStyle="1" w:styleId="2Exact">
    <w:name w:val="Основной текст (2) Exact"/>
    <w:basedOn w:val="a0"/>
    <w:rsid w:val="00027C8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 + Курсив"/>
    <w:basedOn w:val="2"/>
    <w:rsid w:val="00027C8D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22">
    <w:name w:val="Основной текст (2)"/>
    <w:basedOn w:val="2"/>
    <w:rsid w:val="00027C8D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212pt">
    <w:name w:val="Основной текст (2) + 12 pt"/>
    <w:basedOn w:val="2"/>
    <w:rsid w:val="00027C8D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027C8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a4">
    <w:name w:val="Сноска"/>
    <w:basedOn w:val="a"/>
    <w:link w:val="a3"/>
    <w:rsid w:val="00027C8D"/>
    <w:pPr>
      <w:shd w:val="clear" w:color="auto" w:fill="FFFFFF"/>
      <w:spacing w:line="230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ой текст (2)"/>
    <w:basedOn w:val="a"/>
    <w:link w:val="2"/>
    <w:rsid w:val="00027C8D"/>
    <w:pPr>
      <w:shd w:val="clear" w:color="auto" w:fill="FFFFFF"/>
      <w:spacing w:line="317" w:lineRule="exact"/>
      <w:ind w:hanging="34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027C8D"/>
    <w:pPr>
      <w:shd w:val="clear" w:color="auto" w:fill="FFFFFF"/>
      <w:spacing w:line="266" w:lineRule="exac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255</Words>
  <Characters>1460</Characters>
  <Application>Microsoft Office Word</Application>
  <DocSecurity>0</DocSecurity>
  <Lines>12</Lines>
  <Paragraphs>3</Paragraphs>
  <ScaleCrop>false</ScaleCrop>
  <Company/>
  <LinksUpToDate>false</LinksUpToDate>
  <CharactersWithSpaces>1712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2021-09-07T14:25:00Z</dcterms:created>
  <dcterms:modified xsi:type="dcterms:W3CDTF">2021-09-07T14:33:00Z</dcterms:modified>
</cp:coreProperties>
</file>