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714A4" w14:textId="4D3BE67D" w:rsidR="00F12C76" w:rsidRDefault="00F12C76" w:rsidP="006C0B77">
      <w:pPr>
        <w:spacing w:after="0"/>
        <w:ind w:firstLine="709"/>
        <w:jc w:val="both"/>
      </w:pPr>
    </w:p>
    <w:p w14:paraId="4FD647A6" w14:textId="77777777" w:rsidR="007A784C" w:rsidRDefault="007A784C" w:rsidP="006C0B77">
      <w:pPr>
        <w:spacing w:after="0"/>
        <w:ind w:firstLine="709"/>
        <w:jc w:val="both"/>
      </w:pPr>
    </w:p>
    <w:p w14:paraId="10250B3B" w14:textId="11EB5521" w:rsidR="007A784C" w:rsidRDefault="00785062" w:rsidP="00F85BC9">
      <w:pPr>
        <w:tabs>
          <w:tab w:val="left" w:pos="709"/>
        </w:tabs>
        <w:spacing w:after="0"/>
        <w:ind w:left="-142" w:firstLine="851"/>
        <w:jc w:val="both"/>
        <w:rPr>
          <w:b/>
        </w:rPr>
      </w:pPr>
      <w:r>
        <w:tab/>
      </w:r>
      <w:r w:rsidR="00F85BC9" w:rsidRPr="007A784C">
        <w:rPr>
          <w:b/>
        </w:rPr>
        <w:t xml:space="preserve">            </w:t>
      </w:r>
      <w:r w:rsidR="007A784C" w:rsidRPr="007A784C">
        <w:rPr>
          <w:b/>
        </w:rPr>
        <w:t xml:space="preserve">                             Справка</w:t>
      </w:r>
      <w:r w:rsidR="00F85BC9" w:rsidRPr="007A784C">
        <w:rPr>
          <w:b/>
        </w:rPr>
        <w:t xml:space="preserve">  </w:t>
      </w:r>
    </w:p>
    <w:p w14:paraId="0C2D9813" w14:textId="56DD72BF" w:rsidR="007A784C" w:rsidRPr="007A784C" w:rsidRDefault="007A784C" w:rsidP="007A784C">
      <w:pPr>
        <w:pStyle w:val="a4"/>
        <w:jc w:val="center"/>
      </w:pPr>
      <w:r w:rsidRPr="007A784C">
        <w:t>по итогам проверки организации пита</w:t>
      </w:r>
      <w:r>
        <w:t>ния  по дошкольным образовательным             организациям города Буйнакск</w:t>
      </w:r>
    </w:p>
    <w:p w14:paraId="5EA56479" w14:textId="77777777" w:rsidR="007A784C" w:rsidRPr="007A784C" w:rsidRDefault="007A784C" w:rsidP="007A784C">
      <w:pPr>
        <w:tabs>
          <w:tab w:val="left" w:pos="709"/>
        </w:tabs>
        <w:spacing w:after="0"/>
        <w:ind w:left="-142" w:firstLine="851"/>
        <w:jc w:val="right"/>
      </w:pPr>
    </w:p>
    <w:p w14:paraId="0A0C7078" w14:textId="77777777" w:rsidR="007A784C" w:rsidRDefault="007A784C" w:rsidP="00F85BC9">
      <w:pPr>
        <w:tabs>
          <w:tab w:val="left" w:pos="709"/>
        </w:tabs>
        <w:spacing w:after="0"/>
        <w:ind w:left="-142" w:firstLine="851"/>
        <w:jc w:val="both"/>
      </w:pPr>
    </w:p>
    <w:p w14:paraId="19DEC2FE" w14:textId="055F0C9D" w:rsidR="007A784C" w:rsidRPr="007A784C" w:rsidRDefault="007A784C" w:rsidP="007A784C">
      <w:pPr>
        <w:shd w:val="clear" w:color="auto" w:fill="FFFFFF"/>
        <w:spacing w:after="0" w:line="294" w:lineRule="atLeast"/>
        <w:jc w:val="both"/>
        <w:rPr>
          <w:rFonts w:eastAsia="Times New Roman" w:cs="Times New Roman"/>
          <w:bCs/>
          <w:color w:val="000000"/>
          <w:szCs w:val="28"/>
          <w:lang w:eastAsia="ru-RU"/>
        </w:rPr>
      </w:pPr>
      <w:r w:rsidRPr="007A784C">
        <w:rPr>
          <w:rFonts w:eastAsia="Times New Roman" w:cs="Times New Roman"/>
          <w:bCs/>
          <w:color w:val="000000"/>
          <w:szCs w:val="28"/>
          <w:lang w:eastAsia="ru-RU"/>
        </w:rPr>
        <w:t xml:space="preserve">        Во исполнение поручения начальника Управления образованием города Буйнакска «</w:t>
      </w:r>
      <w:r w:rsidRPr="007A784C">
        <w:rPr>
          <w:rFonts w:eastAsia="Times New Roman" w:cs="Times New Roman"/>
          <w:szCs w:val="28"/>
          <w:lang w:eastAsia="ru-RU"/>
        </w:rPr>
        <w:t xml:space="preserve">О проведении проверки пищеблоков и организации бесплатного горячего питания 1-4 классов в общеобразовательных организациях города», с целью контроля за организацией питания, контроля качества поставляемых продуктов в общеобразовательные организации, выявления некачественных продуктов питания, санитарного состояния пищеблоков с 18 по 26 </w:t>
      </w:r>
      <w:proofErr w:type="gramStart"/>
      <w:r w:rsidRPr="007A784C">
        <w:rPr>
          <w:rFonts w:eastAsia="Times New Roman" w:cs="Times New Roman"/>
          <w:szCs w:val="28"/>
          <w:lang w:eastAsia="ru-RU"/>
        </w:rPr>
        <w:t>декабря  2020</w:t>
      </w:r>
      <w:proofErr w:type="gramEnd"/>
      <w:r w:rsidRPr="007A784C">
        <w:rPr>
          <w:rFonts w:eastAsia="Times New Roman" w:cs="Times New Roman"/>
          <w:szCs w:val="28"/>
          <w:lang w:eastAsia="ru-RU"/>
        </w:rPr>
        <w:t xml:space="preserve"> года осуществлялась проверка </w:t>
      </w:r>
      <w:r w:rsidRPr="007A784C">
        <w:rPr>
          <w:rFonts w:eastAsia="Times New Roman" w:cs="Times New Roman"/>
          <w:color w:val="000000"/>
          <w:spacing w:val="-5"/>
          <w:szCs w:val="28"/>
          <w:lang w:eastAsia="ru-RU"/>
        </w:rPr>
        <w:t xml:space="preserve"> общеобразовательных организациях</w:t>
      </w:r>
      <w:r w:rsidRPr="007A784C">
        <w:rPr>
          <w:rFonts w:eastAsia="Times New Roman" w:cs="Times New Roman"/>
          <w:bCs/>
          <w:color w:val="000000"/>
          <w:szCs w:val="28"/>
          <w:lang w:eastAsia="ru-RU"/>
        </w:rPr>
        <w:t>»</w:t>
      </w:r>
    </w:p>
    <w:p w14:paraId="0E061C95" w14:textId="782C82DE" w:rsidR="00785062" w:rsidRPr="007A784C" w:rsidRDefault="00F85BC9" w:rsidP="00F85BC9">
      <w:pPr>
        <w:tabs>
          <w:tab w:val="left" w:pos="709"/>
        </w:tabs>
        <w:spacing w:after="0"/>
        <w:ind w:left="-142" w:firstLine="851"/>
        <w:jc w:val="both"/>
        <w:rPr>
          <w:b/>
        </w:rPr>
      </w:pPr>
      <w:r>
        <w:t xml:space="preserve">   </w:t>
      </w:r>
      <w:r w:rsidR="00785062" w:rsidRPr="007A784C">
        <w:rPr>
          <w:b/>
        </w:rPr>
        <w:t>Задачи плановой проверки:</w:t>
      </w:r>
    </w:p>
    <w:p w14:paraId="22A5DE6F" w14:textId="2138B377" w:rsidR="00785062" w:rsidRDefault="00785062" w:rsidP="006C0B77">
      <w:pPr>
        <w:spacing w:after="0"/>
        <w:ind w:firstLine="709"/>
        <w:jc w:val="both"/>
      </w:pPr>
      <w:r>
        <w:t>1.изучить и оценить организацию питания,</w:t>
      </w:r>
      <w:r w:rsidR="001636C5">
        <w:t xml:space="preserve"> </w:t>
      </w:r>
      <w:r>
        <w:t>качество питания,</w:t>
      </w:r>
      <w:r w:rsidR="001636C5">
        <w:t xml:space="preserve"> </w:t>
      </w:r>
      <w:r>
        <w:t>качество приготовленных блюд;</w:t>
      </w:r>
    </w:p>
    <w:p w14:paraId="5AD854FB" w14:textId="70DD574D" w:rsidR="00785062" w:rsidRDefault="007A784C" w:rsidP="006C0B77">
      <w:pPr>
        <w:spacing w:after="0"/>
        <w:ind w:firstLine="709"/>
        <w:jc w:val="both"/>
      </w:pPr>
      <w:r>
        <w:t>2.н</w:t>
      </w:r>
      <w:r w:rsidR="00785062">
        <w:t>аличие перспективного меню,</w:t>
      </w:r>
      <w:r w:rsidR="001636C5">
        <w:t xml:space="preserve"> </w:t>
      </w:r>
      <w:r w:rsidR="00785062">
        <w:t>технологических карт;</w:t>
      </w:r>
    </w:p>
    <w:p w14:paraId="604CE8FF" w14:textId="7C2B7CA3" w:rsidR="00785062" w:rsidRDefault="00785062" w:rsidP="006C0B77">
      <w:pPr>
        <w:spacing w:after="0"/>
        <w:ind w:firstLine="709"/>
        <w:jc w:val="both"/>
      </w:pPr>
      <w:r>
        <w:t>3.наличие инструкций по режиму мытья столовой посуды ручным способом,</w:t>
      </w:r>
      <w:r w:rsidR="001636C5">
        <w:t xml:space="preserve"> </w:t>
      </w:r>
      <w:r>
        <w:t>режим мытья кухонной посуды и инвентаря;</w:t>
      </w:r>
    </w:p>
    <w:p w14:paraId="6D32044D" w14:textId="197F1D63" w:rsidR="00785062" w:rsidRDefault="00785062" w:rsidP="006C0B77">
      <w:pPr>
        <w:spacing w:after="0"/>
        <w:ind w:firstLine="709"/>
        <w:jc w:val="both"/>
      </w:pPr>
      <w:r>
        <w:t>4.оснащение пищеблоков;</w:t>
      </w:r>
    </w:p>
    <w:p w14:paraId="3C9711EB" w14:textId="31EC3995" w:rsidR="00785062" w:rsidRDefault="00785062" w:rsidP="006C0B77">
      <w:pPr>
        <w:spacing w:after="0"/>
        <w:ind w:firstLine="709"/>
        <w:jc w:val="both"/>
      </w:pPr>
      <w:r>
        <w:t>5.наличие медицинских книжек,</w:t>
      </w:r>
      <w:r w:rsidR="001636C5">
        <w:t xml:space="preserve"> </w:t>
      </w:r>
      <w:r>
        <w:t>прохождение медицинского осмотра.</w:t>
      </w:r>
    </w:p>
    <w:p w14:paraId="766B0B52" w14:textId="039E4DCA" w:rsidR="007A784C" w:rsidRPr="007A784C" w:rsidRDefault="007A784C" w:rsidP="006C0B77">
      <w:pPr>
        <w:spacing w:after="0"/>
        <w:ind w:firstLine="709"/>
        <w:jc w:val="both"/>
        <w:rPr>
          <w:b/>
        </w:rPr>
      </w:pPr>
      <w:r w:rsidRPr="007A784C">
        <w:rPr>
          <w:b/>
        </w:rPr>
        <w:t>Результаты:</w:t>
      </w:r>
    </w:p>
    <w:p w14:paraId="3A0E362E" w14:textId="0139F26C" w:rsidR="00785062" w:rsidRDefault="00785062" w:rsidP="006C0B77">
      <w:pPr>
        <w:spacing w:after="0"/>
        <w:ind w:firstLine="709"/>
        <w:jc w:val="both"/>
      </w:pPr>
      <w:r>
        <w:t xml:space="preserve">Воспитанники в ДОО </w:t>
      </w:r>
      <w:r w:rsidR="00AB020C">
        <w:t>получа</w:t>
      </w:r>
      <w:r w:rsidR="001636C5">
        <w:t>ют</w:t>
      </w:r>
      <w:r w:rsidR="00AB020C">
        <w:t xml:space="preserve"> 3х разовое питание:</w:t>
      </w:r>
    </w:p>
    <w:p w14:paraId="32F18698" w14:textId="32144C8D" w:rsidR="00AB020C" w:rsidRDefault="00AB020C" w:rsidP="00F85BC9">
      <w:pPr>
        <w:pStyle w:val="a3"/>
        <w:numPr>
          <w:ilvl w:val="0"/>
          <w:numId w:val="1"/>
        </w:numPr>
        <w:spacing w:after="0"/>
        <w:jc w:val="both"/>
      </w:pPr>
      <w:r>
        <w:t>завтрак, 2)</w:t>
      </w:r>
      <w:r w:rsidR="00F85BC9">
        <w:t xml:space="preserve"> </w:t>
      </w:r>
      <w:r>
        <w:t>обед, 3)</w:t>
      </w:r>
      <w:r w:rsidR="00F85BC9">
        <w:t xml:space="preserve"> </w:t>
      </w:r>
      <w:r>
        <w:t>уплотненный полдник.</w:t>
      </w:r>
    </w:p>
    <w:p w14:paraId="6BA4C738" w14:textId="39760B1E" w:rsidR="00AB020C" w:rsidRDefault="00AB020C" w:rsidP="00AB020C">
      <w:pPr>
        <w:spacing w:after="0"/>
        <w:ind w:firstLine="709"/>
        <w:jc w:val="both"/>
      </w:pPr>
      <w:r>
        <w:t>В садах имеется перспективное меню,</w:t>
      </w:r>
      <w:r w:rsidR="001636C5">
        <w:t xml:space="preserve"> </w:t>
      </w:r>
      <w:r>
        <w:t>составляется ежедневное меню.</w:t>
      </w:r>
      <w:r w:rsidR="001636C5">
        <w:t xml:space="preserve"> </w:t>
      </w:r>
      <w:r>
        <w:t>В фойе детског</w:t>
      </w:r>
      <w:r w:rsidR="001636C5">
        <w:t>о</w:t>
      </w:r>
      <w:r>
        <w:t xml:space="preserve"> сада и в группах вывешивают утвержденное руковод</w:t>
      </w:r>
      <w:r w:rsidR="00F85BC9">
        <w:t>ителем</w:t>
      </w:r>
      <w:r>
        <w:t xml:space="preserve"> меню,</w:t>
      </w:r>
      <w:r w:rsidR="001636C5">
        <w:t xml:space="preserve"> </w:t>
      </w:r>
      <w:r>
        <w:t>где указывается прием пищи,</w:t>
      </w:r>
      <w:r w:rsidR="001636C5">
        <w:t xml:space="preserve"> </w:t>
      </w:r>
      <w:r>
        <w:t>названия блюд,</w:t>
      </w:r>
      <w:r w:rsidR="001636C5">
        <w:t xml:space="preserve"> </w:t>
      </w:r>
      <w:r>
        <w:t>выход блюд.</w:t>
      </w:r>
      <w:r w:rsidR="001636C5">
        <w:t xml:space="preserve"> </w:t>
      </w:r>
      <w:r>
        <w:t>Стоимость д/дня составляет 65 рублей.</w:t>
      </w:r>
      <w:r w:rsidR="001636C5">
        <w:t xml:space="preserve"> </w:t>
      </w:r>
      <w:r>
        <w:t>Все п</w:t>
      </w:r>
      <w:r w:rsidR="001636C5">
        <w:t>ос</w:t>
      </w:r>
      <w:r>
        <w:t>тавляемые продукты имеют маркировочные ярлыки,</w:t>
      </w:r>
      <w:r w:rsidR="001636C5">
        <w:t xml:space="preserve"> </w:t>
      </w:r>
      <w:r>
        <w:t>сертификаты соответствия.</w:t>
      </w:r>
      <w:r w:rsidR="001636C5">
        <w:t xml:space="preserve"> </w:t>
      </w:r>
      <w:r>
        <w:t>Во всех садах имеются производственные столы</w:t>
      </w:r>
      <w:r w:rsidR="001636C5">
        <w:t xml:space="preserve"> </w:t>
      </w:r>
      <w:r>
        <w:t>с маркировкой для сырых и вареных продуктов,</w:t>
      </w:r>
      <w:r w:rsidR="001636C5">
        <w:t xml:space="preserve"> </w:t>
      </w:r>
      <w:r>
        <w:t>электрические печи,</w:t>
      </w:r>
      <w:r w:rsidR="001636C5">
        <w:t xml:space="preserve"> </w:t>
      </w:r>
      <w:r>
        <w:t>две электрические мясорубки,</w:t>
      </w:r>
      <w:r w:rsidR="001636C5">
        <w:t xml:space="preserve"> </w:t>
      </w:r>
      <w:r>
        <w:t>разделочные доски</w:t>
      </w:r>
      <w:r w:rsidR="003163F8">
        <w:t>,</w:t>
      </w:r>
      <w:r w:rsidR="001636C5">
        <w:t xml:space="preserve"> </w:t>
      </w:r>
      <w:r w:rsidR="003163F8">
        <w:t>кухонная посуда,</w:t>
      </w:r>
      <w:r w:rsidR="001636C5">
        <w:t xml:space="preserve"> </w:t>
      </w:r>
      <w:r w:rsidR="003163F8">
        <w:t>ножи с маркировками.</w:t>
      </w:r>
    </w:p>
    <w:p w14:paraId="04DDF010" w14:textId="192D5BE7" w:rsidR="003163F8" w:rsidRDefault="003163F8" w:rsidP="00AB020C">
      <w:pPr>
        <w:spacing w:after="0"/>
        <w:ind w:firstLine="709"/>
        <w:jc w:val="both"/>
      </w:pPr>
      <w:r>
        <w:t>Не во всех садах кладовые с раздельным хранением овощей и сухих продуктов.</w:t>
      </w:r>
      <w:r w:rsidR="001636C5">
        <w:t xml:space="preserve"> </w:t>
      </w:r>
      <w:r>
        <w:t>В садах нет духовых шкафов.</w:t>
      </w:r>
      <w:r w:rsidR="001636C5">
        <w:t xml:space="preserve"> </w:t>
      </w:r>
      <w:r>
        <w:t>В ДОО имеются журналы,</w:t>
      </w:r>
      <w:r w:rsidR="001636C5">
        <w:t xml:space="preserve"> </w:t>
      </w:r>
      <w:r>
        <w:t>к</w:t>
      </w:r>
      <w:r w:rsidR="001636C5">
        <w:t>о</w:t>
      </w:r>
      <w:r>
        <w:t>торые заполняет медработник.</w:t>
      </w:r>
    </w:p>
    <w:p w14:paraId="4AA63612" w14:textId="6B1B01BE" w:rsidR="003163F8" w:rsidRDefault="007A784C" w:rsidP="007A784C">
      <w:pPr>
        <w:spacing w:after="0"/>
        <w:jc w:val="both"/>
      </w:pPr>
      <w:r>
        <w:t xml:space="preserve">      </w:t>
      </w:r>
      <w:r w:rsidR="003163F8">
        <w:t>Перечень журналов и таблиц по СанПин</w:t>
      </w:r>
      <w:r w:rsidR="00F85BC9">
        <w:t xml:space="preserve"> </w:t>
      </w:r>
      <w:r w:rsidR="003163F8">
        <w:t>(приложение к СанПин 2.2./2.4.3590-20):</w:t>
      </w:r>
    </w:p>
    <w:p w14:paraId="58F2D3BC" w14:textId="73C1F81A" w:rsidR="003163F8" w:rsidRDefault="003163F8" w:rsidP="003163F8">
      <w:pPr>
        <w:spacing w:after="0"/>
        <w:ind w:firstLine="709"/>
        <w:jc w:val="both"/>
      </w:pPr>
      <w:r>
        <w:t>1.Гигиенический журнал;</w:t>
      </w:r>
    </w:p>
    <w:p w14:paraId="4A88F229" w14:textId="328398DC" w:rsidR="003163F8" w:rsidRDefault="003163F8" w:rsidP="00AB020C">
      <w:pPr>
        <w:spacing w:after="0"/>
        <w:ind w:firstLine="709"/>
        <w:jc w:val="both"/>
      </w:pPr>
      <w:r>
        <w:t>2.Журнал учета температурного режима холодильного оборудования;</w:t>
      </w:r>
    </w:p>
    <w:p w14:paraId="7D8C0AA8" w14:textId="21D04933" w:rsidR="003163F8" w:rsidRDefault="003163F8" w:rsidP="00AB020C">
      <w:pPr>
        <w:spacing w:after="0"/>
        <w:ind w:firstLine="709"/>
        <w:jc w:val="both"/>
      </w:pPr>
      <w:r>
        <w:t>3.Журнал учета температуры и влажности складских помещений;</w:t>
      </w:r>
    </w:p>
    <w:p w14:paraId="4E94DEBA" w14:textId="077F7C17" w:rsidR="003163F8" w:rsidRDefault="003163F8" w:rsidP="00AB020C">
      <w:pPr>
        <w:spacing w:after="0"/>
        <w:ind w:firstLine="709"/>
        <w:jc w:val="both"/>
      </w:pPr>
      <w:r>
        <w:t>4.Журнал бракеража готовой пищевой продукции;</w:t>
      </w:r>
    </w:p>
    <w:p w14:paraId="40C83C06" w14:textId="3936DD86" w:rsidR="003163F8" w:rsidRDefault="003163F8" w:rsidP="00AB020C">
      <w:pPr>
        <w:spacing w:after="0"/>
        <w:ind w:firstLine="709"/>
        <w:jc w:val="both"/>
      </w:pPr>
      <w:r>
        <w:t>5.Журнал бракеража скоропортящейся пищевой продукции;</w:t>
      </w:r>
    </w:p>
    <w:p w14:paraId="08DD3FD7" w14:textId="381B6BD5" w:rsidR="003163F8" w:rsidRDefault="003163F8" w:rsidP="00AB020C">
      <w:pPr>
        <w:spacing w:after="0"/>
        <w:ind w:firstLine="709"/>
        <w:jc w:val="both"/>
      </w:pPr>
      <w:r>
        <w:t>6.Перечент пищевой пр</w:t>
      </w:r>
      <w:r w:rsidR="001636C5">
        <w:t>о</w:t>
      </w:r>
      <w:r>
        <w:t>дукции</w:t>
      </w:r>
      <w:r w:rsidR="001636C5">
        <w:t>, которая не допускается про организации питания детей;</w:t>
      </w:r>
    </w:p>
    <w:p w14:paraId="5FBD4EF2" w14:textId="243ACA64" w:rsidR="001636C5" w:rsidRDefault="001636C5" w:rsidP="001636C5">
      <w:pPr>
        <w:spacing w:after="0"/>
        <w:ind w:firstLine="709"/>
        <w:jc w:val="both"/>
      </w:pPr>
      <w:r>
        <w:t>7.Среднесуточные наборы пищевой продукции для детей до 7 лет</w:t>
      </w:r>
      <w:r w:rsidR="00F85BC9">
        <w:t xml:space="preserve"> </w:t>
      </w:r>
      <w:r>
        <w:t>(в нетто гр</w:t>
      </w:r>
      <w:r w:rsidR="00F85BC9">
        <w:t>.</w:t>
      </w:r>
      <w:r>
        <w:t>, мл</w:t>
      </w:r>
      <w:r w:rsidR="00F85BC9">
        <w:t>.</w:t>
      </w:r>
      <w:r>
        <w:t>, на 1 ребенка в сутки);</w:t>
      </w:r>
    </w:p>
    <w:p w14:paraId="0592ABDC" w14:textId="7E0BC2BD" w:rsidR="001636C5" w:rsidRDefault="001636C5" w:rsidP="001636C5">
      <w:pPr>
        <w:spacing w:after="0"/>
        <w:ind w:firstLine="709"/>
        <w:jc w:val="both"/>
      </w:pPr>
      <w:r>
        <w:t>8.Масса порций для детей в зависимости от возраста</w:t>
      </w:r>
      <w:r w:rsidR="00F85BC9">
        <w:t xml:space="preserve"> </w:t>
      </w:r>
      <w:r>
        <w:t>(в гр.);</w:t>
      </w:r>
    </w:p>
    <w:p w14:paraId="7E6C66E9" w14:textId="487E2949" w:rsidR="001636C5" w:rsidRDefault="001636C5" w:rsidP="001636C5">
      <w:pPr>
        <w:spacing w:after="0"/>
        <w:ind w:firstLine="709"/>
        <w:jc w:val="both"/>
      </w:pPr>
      <w:r>
        <w:t>9.Суммарные объемы блюд по приемам пищи (в гр. не менее);</w:t>
      </w:r>
    </w:p>
    <w:p w14:paraId="030E0571" w14:textId="03B8C8D7" w:rsidR="001636C5" w:rsidRDefault="001636C5" w:rsidP="001636C5">
      <w:pPr>
        <w:spacing w:after="0"/>
        <w:ind w:firstLine="709"/>
        <w:jc w:val="both"/>
      </w:pPr>
      <w:r>
        <w:t>10.Потребность в пищевых веществах, энергии, витаминов и минеральных веществах(суточная);</w:t>
      </w:r>
    </w:p>
    <w:p w14:paraId="2CB1ACBD" w14:textId="77777777" w:rsidR="00EF2D7E" w:rsidRDefault="00EF2D7E" w:rsidP="001636C5">
      <w:pPr>
        <w:spacing w:after="0"/>
        <w:ind w:firstLine="709"/>
        <w:jc w:val="both"/>
      </w:pPr>
    </w:p>
    <w:p w14:paraId="373CA547" w14:textId="77777777" w:rsidR="00EF2D7E" w:rsidRDefault="00EF2D7E" w:rsidP="001636C5">
      <w:pPr>
        <w:spacing w:after="0"/>
        <w:ind w:firstLine="709"/>
        <w:jc w:val="both"/>
      </w:pPr>
    </w:p>
    <w:p w14:paraId="2E879014" w14:textId="77777777" w:rsidR="00EF2D7E" w:rsidRDefault="00EF2D7E" w:rsidP="001636C5">
      <w:pPr>
        <w:spacing w:after="0"/>
        <w:ind w:firstLine="709"/>
        <w:jc w:val="both"/>
      </w:pPr>
    </w:p>
    <w:p w14:paraId="4607D10B" w14:textId="08AC0731" w:rsidR="001636C5" w:rsidRDefault="001636C5" w:rsidP="001636C5">
      <w:pPr>
        <w:spacing w:after="0"/>
        <w:ind w:firstLine="709"/>
        <w:jc w:val="both"/>
      </w:pPr>
      <w:r>
        <w:t>11.Таблица замены пищевой продукции в граммах (нетто) с учетом их пищевой ценности;</w:t>
      </w:r>
    </w:p>
    <w:p w14:paraId="4A9CA5AD" w14:textId="38AAA5C0" w:rsidR="001636C5" w:rsidRDefault="001636C5" w:rsidP="001636C5">
      <w:pPr>
        <w:spacing w:after="0"/>
        <w:ind w:firstLine="709"/>
        <w:jc w:val="both"/>
      </w:pPr>
      <w:r>
        <w:t>12.Ведомость контроля за рационом питания</w:t>
      </w:r>
      <w:r w:rsidR="00F85BC9">
        <w:t>.</w:t>
      </w:r>
    </w:p>
    <w:p w14:paraId="05A5940A" w14:textId="4DC33B6E" w:rsidR="00F85BC9" w:rsidRDefault="00F85BC9" w:rsidP="001636C5">
      <w:pPr>
        <w:spacing w:after="0"/>
        <w:ind w:firstLine="709"/>
        <w:jc w:val="both"/>
      </w:pPr>
      <w:r>
        <w:t>Медработник строго следит за прохождением медосмотров работниками пищеблока, а также за качеством поступающих продуктов.</w:t>
      </w:r>
    </w:p>
    <w:p w14:paraId="36F9BBCF" w14:textId="1418A6B5" w:rsidR="00EF2D7E" w:rsidRPr="00EF2D7E" w:rsidRDefault="00EF2D7E" w:rsidP="00EF2D7E">
      <w:pPr>
        <w:spacing w:after="0"/>
        <w:ind w:left="709"/>
        <w:jc w:val="both"/>
        <w:rPr>
          <w:rFonts w:eastAsia="Times New Roman" w:cs="Times New Roman"/>
          <w:szCs w:val="28"/>
          <w:lang w:eastAsia="ru-RU"/>
        </w:rPr>
      </w:pPr>
      <w:r w:rsidRPr="00EF2D7E">
        <w:rPr>
          <w:rFonts w:eastAsia="Calibri" w:cs="Times New Roman"/>
          <w:szCs w:val="28"/>
        </w:rPr>
        <w:t xml:space="preserve">    </w:t>
      </w:r>
      <w:r>
        <w:rPr>
          <w:rFonts w:eastAsia="Calibri" w:cs="Times New Roman"/>
          <w:szCs w:val="28"/>
        </w:rPr>
        <w:t>Сады</w:t>
      </w:r>
      <w:r w:rsidRPr="00EF2D7E">
        <w:rPr>
          <w:rFonts w:eastAsia="Calibri" w:cs="Times New Roman"/>
          <w:szCs w:val="28"/>
        </w:rPr>
        <w:t xml:space="preserve"> не обеспечены </w:t>
      </w:r>
      <w:r w:rsidRPr="00EF2D7E">
        <w:rPr>
          <w:rFonts w:eastAsia="Times New Roman" w:cs="Times New Roman"/>
          <w:szCs w:val="28"/>
          <w:lang w:eastAsia="ru-RU"/>
        </w:rPr>
        <w:t>достаточным количеством столовой и чайной посуды. Пос</w:t>
      </w:r>
      <w:r>
        <w:rPr>
          <w:rFonts w:eastAsia="Times New Roman" w:cs="Times New Roman"/>
          <w:szCs w:val="28"/>
          <w:lang w:eastAsia="ru-RU"/>
        </w:rPr>
        <w:t xml:space="preserve">уда со сколами есть во всех  дошкольных </w:t>
      </w:r>
      <w:r w:rsidRPr="00EF2D7E">
        <w:rPr>
          <w:rFonts w:eastAsia="Times New Roman" w:cs="Times New Roman"/>
          <w:szCs w:val="28"/>
          <w:lang w:eastAsia="ru-RU"/>
        </w:rPr>
        <w:t>образовательных организациях.</w:t>
      </w:r>
    </w:p>
    <w:p w14:paraId="25A6CD24" w14:textId="77777777" w:rsidR="00EF2D7E" w:rsidRPr="00EF2D7E" w:rsidRDefault="00EF2D7E" w:rsidP="00EF2D7E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EF2D7E">
        <w:rPr>
          <w:rFonts w:eastAsia="Times New Roman" w:cs="Times New Roman"/>
          <w:color w:val="000000"/>
          <w:szCs w:val="28"/>
          <w:lang w:eastAsia="ru-RU"/>
        </w:rPr>
        <w:t xml:space="preserve">           Все работники пищеблока имеют медицинские  книжки, медицинские         обследования проходят своевременно. </w:t>
      </w:r>
    </w:p>
    <w:p w14:paraId="0B18A8DC" w14:textId="77777777" w:rsidR="00EF2D7E" w:rsidRPr="00EF2D7E" w:rsidRDefault="00EF2D7E" w:rsidP="00EF2D7E">
      <w:pPr>
        <w:spacing w:after="0" w:line="276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EF2D7E">
        <w:rPr>
          <w:rFonts w:eastAsia="Calibri" w:cs="Times New Roman"/>
          <w:szCs w:val="28"/>
        </w:rPr>
        <w:t xml:space="preserve">            </w:t>
      </w:r>
      <w:r w:rsidRPr="00EF2D7E">
        <w:rPr>
          <w:rFonts w:eastAsia="Times New Roman" w:cs="Times New Roman"/>
          <w:szCs w:val="28"/>
          <w:lang w:eastAsia="ru-RU"/>
        </w:rPr>
        <w:t xml:space="preserve">В столовых соблюдается техника безопасности, имеются инструкции по технике безопасности и охране труда (должностная инструкция  повара и </w:t>
      </w:r>
      <w:proofErr w:type="spellStart"/>
      <w:r w:rsidRPr="00EF2D7E">
        <w:rPr>
          <w:rFonts w:eastAsia="Times New Roman" w:cs="Times New Roman"/>
          <w:szCs w:val="28"/>
          <w:lang w:eastAsia="ru-RU"/>
        </w:rPr>
        <w:t>кух</w:t>
      </w:r>
      <w:proofErr w:type="spellEnd"/>
      <w:r w:rsidRPr="00EF2D7E">
        <w:rPr>
          <w:rFonts w:eastAsia="Times New Roman" w:cs="Times New Roman"/>
          <w:szCs w:val="28"/>
          <w:lang w:eastAsia="ru-RU"/>
        </w:rPr>
        <w:t xml:space="preserve">. работника,  инструкция по безопасности труда повара  и </w:t>
      </w:r>
      <w:proofErr w:type="spellStart"/>
      <w:r w:rsidRPr="00EF2D7E">
        <w:rPr>
          <w:rFonts w:eastAsia="Times New Roman" w:cs="Times New Roman"/>
          <w:szCs w:val="28"/>
          <w:lang w:eastAsia="ru-RU"/>
        </w:rPr>
        <w:t>кух</w:t>
      </w:r>
      <w:proofErr w:type="spellEnd"/>
      <w:r w:rsidRPr="00EF2D7E">
        <w:rPr>
          <w:rFonts w:eastAsia="Times New Roman" w:cs="Times New Roman"/>
          <w:szCs w:val="28"/>
          <w:lang w:eastAsia="ru-RU"/>
        </w:rPr>
        <w:t>. работника, инструкция при использовании электрических водонагревательных приборов, инструкция о мерах пожарной безопасности, инструкция при использовании бытовой электроплиты).</w:t>
      </w:r>
    </w:p>
    <w:p w14:paraId="4C12BE09" w14:textId="4B386CA5" w:rsidR="00EF2D7E" w:rsidRPr="00EF2D7E" w:rsidRDefault="00EF2D7E" w:rsidP="00EF2D7E">
      <w:pPr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  <w:r w:rsidRPr="00EF2D7E">
        <w:rPr>
          <w:rFonts w:eastAsia="Times New Roman" w:cs="Times New Roman"/>
          <w:szCs w:val="28"/>
          <w:lang w:eastAsia="ru-RU"/>
        </w:rPr>
        <w:t xml:space="preserve">         По результатам изучения деятельности </w:t>
      </w:r>
      <w:r>
        <w:rPr>
          <w:rFonts w:eastAsia="Times New Roman" w:cs="Times New Roman"/>
          <w:szCs w:val="28"/>
          <w:lang w:eastAsia="ru-RU"/>
        </w:rPr>
        <w:t xml:space="preserve">дошкольных </w:t>
      </w:r>
      <w:r w:rsidRPr="00EF2D7E">
        <w:rPr>
          <w:rFonts w:eastAsia="Times New Roman" w:cs="Times New Roman"/>
          <w:szCs w:val="28"/>
          <w:lang w:eastAsia="ru-RU"/>
        </w:rPr>
        <w:t>образовательных учреждений по организ</w:t>
      </w:r>
      <w:r>
        <w:rPr>
          <w:rFonts w:eastAsia="Times New Roman" w:cs="Times New Roman"/>
          <w:szCs w:val="28"/>
          <w:lang w:eastAsia="ru-RU"/>
        </w:rPr>
        <w:t>ации горячего питания воспитанников</w:t>
      </w:r>
      <w:r w:rsidRPr="00EF2D7E">
        <w:rPr>
          <w:rFonts w:eastAsia="Times New Roman" w:cs="Times New Roman"/>
          <w:szCs w:val="28"/>
          <w:lang w:eastAsia="ru-RU"/>
        </w:rPr>
        <w:t xml:space="preserve"> рекомендуем:</w:t>
      </w:r>
    </w:p>
    <w:p w14:paraId="06114F5E" w14:textId="2BC481BB" w:rsidR="00EF2D7E" w:rsidRPr="00EF2D7E" w:rsidRDefault="00EF2D7E" w:rsidP="00EF2D7E">
      <w:pPr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  <w:r w:rsidRPr="00EF2D7E">
        <w:rPr>
          <w:rFonts w:eastAsia="Times New Roman" w:cs="Times New Roman"/>
          <w:szCs w:val="28"/>
          <w:lang w:eastAsia="ru-RU"/>
        </w:rPr>
        <w:t xml:space="preserve">- усилить контроль за организацией питания в </w:t>
      </w:r>
      <w:r>
        <w:rPr>
          <w:rFonts w:eastAsia="Times New Roman" w:cs="Times New Roman"/>
          <w:szCs w:val="28"/>
          <w:lang w:eastAsia="ru-RU"/>
        </w:rPr>
        <w:t xml:space="preserve">дошкольных </w:t>
      </w:r>
      <w:r w:rsidRPr="00EF2D7E">
        <w:rPr>
          <w:rFonts w:eastAsia="Times New Roman" w:cs="Times New Roman"/>
          <w:szCs w:val="28"/>
          <w:lang w:eastAsia="ru-RU"/>
        </w:rPr>
        <w:t xml:space="preserve">образовательных организациях, в </w:t>
      </w:r>
      <w:proofErr w:type="spellStart"/>
      <w:r w:rsidRPr="00EF2D7E">
        <w:rPr>
          <w:rFonts w:eastAsia="Times New Roman" w:cs="Times New Roman"/>
          <w:szCs w:val="28"/>
          <w:lang w:eastAsia="ru-RU"/>
        </w:rPr>
        <w:t>т.ч</w:t>
      </w:r>
      <w:proofErr w:type="spellEnd"/>
      <w:r w:rsidRPr="00EF2D7E">
        <w:rPr>
          <w:rFonts w:eastAsia="Times New Roman" w:cs="Times New Roman"/>
          <w:szCs w:val="28"/>
          <w:lang w:eastAsia="ru-RU"/>
        </w:rPr>
        <w:t>. за утилизацией пищевых отходов и санитарно-г</w:t>
      </w:r>
      <w:r>
        <w:rPr>
          <w:rFonts w:eastAsia="Times New Roman" w:cs="Times New Roman"/>
          <w:szCs w:val="28"/>
          <w:lang w:eastAsia="ru-RU"/>
        </w:rPr>
        <w:t xml:space="preserve">игиеническим </w:t>
      </w:r>
      <w:proofErr w:type="gramStart"/>
      <w:r>
        <w:rPr>
          <w:rFonts w:eastAsia="Times New Roman" w:cs="Times New Roman"/>
          <w:szCs w:val="28"/>
          <w:lang w:eastAsia="ru-RU"/>
        </w:rPr>
        <w:t xml:space="preserve">состоянием </w:t>
      </w:r>
      <w:r w:rsidRPr="00EF2D7E">
        <w:rPr>
          <w:rFonts w:eastAsia="Times New Roman" w:cs="Times New Roman"/>
          <w:szCs w:val="28"/>
          <w:lang w:eastAsia="ru-RU"/>
        </w:rPr>
        <w:t xml:space="preserve"> пищеблоков</w:t>
      </w:r>
      <w:proofErr w:type="gramEnd"/>
      <w:r w:rsidRPr="00EF2D7E">
        <w:rPr>
          <w:rFonts w:eastAsia="Times New Roman" w:cs="Times New Roman"/>
          <w:szCs w:val="28"/>
          <w:lang w:eastAsia="ru-RU"/>
        </w:rPr>
        <w:t>;</w:t>
      </w:r>
    </w:p>
    <w:p w14:paraId="611E726F" w14:textId="77777777" w:rsidR="00EF2D7E" w:rsidRPr="00EF2D7E" w:rsidRDefault="00EF2D7E" w:rsidP="00EF2D7E">
      <w:pPr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  <w:r w:rsidRPr="00EF2D7E">
        <w:rPr>
          <w:rFonts w:eastAsia="Times New Roman" w:cs="Times New Roman"/>
          <w:szCs w:val="28"/>
          <w:lang w:eastAsia="ru-RU"/>
        </w:rPr>
        <w:t>- обеспечить условия хранения, сроков реализации пищевых продуктов и готовой пищи;</w:t>
      </w:r>
    </w:p>
    <w:p w14:paraId="6818E962" w14:textId="77777777" w:rsidR="00EF2D7E" w:rsidRPr="00EF2D7E" w:rsidRDefault="00EF2D7E" w:rsidP="00EF2D7E">
      <w:pPr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  <w:r w:rsidRPr="00EF2D7E">
        <w:rPr>
          <w:rFonts w:eastAsia="Times New Roman" w:cs="Times New Roman"/>
          <w:szCs w:val="28"/>
          <w:lang w:eastAsia="ru-RU"/>
        </w:rPr>
        <w:t>- проводить производственный контроль и ведение учетной документации по организации питания в соответствии с существующими требованиями;</w:t>
      </w:r>
    </w:p>
    <w:p w14:paraId="1EBE455F" w14:textId="77777777" w:rsidR="00EF2D7E" w:rsidRPr="00EF2D7E" w:rsidRDefault="00EF2D7E" w:rsidP="00EF2D7E">
      <w:pPr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  <w:r w:rsidRPr="00EF2D7E">
        <w:rPr>
          <w:rFonts w:eastAsia="Times New Roman" w:cs="Times New Roman"/>
          <w:szCs w:val="28"/>
          <w:lang w:eastAsia="ru-RU"/>
        </w:rPr>
        <w:t>- продолжить просветительскую работу по формированию у детей основ культуры питания как составляющей здорового образа жизни;</w:t>
      </w:r>
    </w:p>
    <w:p w14:paraId="0CEA0325" w14:textId="77777777" w:rsidR="00EF2D7E" w:rsidRPr="00EF2D7E" w:rsidRDefault="00EF2D7E" w:rsidP="00EF2D7E">
      <w:pPr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  <w:r w:rsidRPr="00EF2D7E">
        <w:rPr>
          <w:rFonts w:eastAsia="Times New Roman" w:cs="Times New Roman"/>
          <w:szCs w:val="28"/>
          <w:lang w:eastAsia="ru-RU"/>
        </w:rPr>
        <w:t>- систематически обновлять раздел «горячее питание» на сайтах общеобразовательных организаций.</w:t>
      </w:r>
    </w:p>
    <w:p w14:paraId="088749DB" w14:textId="77777777" w:rsidR="00EF2D7E" w:rsidRPr="00EF2D7E" w:rsidRDefault="00EF2D7E" w:rsidP="00EF2D7E">
      <w:pPr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</w:p>
    <w:p w14:paraId="4991E8FD" w14:textId="77777777" w:rsidR="00EF2D7E" w:rsidRPr="00EF2D7E" w:rsidRDefault="00EF2D7E" w:rsidP="00EF2D7E">
      <w:pPr>
        <w:spacing w:after="0"/>
        <w:ind w:left="720"/>
        <w:contextualSpacing/>
        <w:jc w:val="both"/>
        <w:rPr>
          <w:rFonts w:eastAsia="Calibri" w:cs="Times New Roman"/>
          <w:szCs w:val="28"/>
        </w:rPr>
      </w:pPr>
    </w:p>
    <w:p w14:paraId="7DA4108B" w14:textId="77777777" w:rsidR="00EF2D7E" w:rsidRPr="00EF2D7E" w:rsidRDefault="00EF2D7E" w:rsidP="00EF2D7E">
      <w:pPr>
        <w:spacing w:after="0"/>
        <w:ind w:left="720"/>
        <w:contextualSpacing/>
        <w:jc w:val="both"/>
        <w:rPr>
          <w:rFonts w:eastAsia="Calibri" w:cs="Times New Roman"/>
          <w:szCs w:val="28"/>
        </w:rPr>
      </w:pPr>
    </w:p>
    <w:p w14:paraId="1A1B8E26" w14:textId="77777777" w:rsidR="00EF2D7E" w:rsidRPr="00EF2D7E" w:rsidRDefault="00EF2D7E" w:rsidP="00EF2D7E">
      <w:pPr>
        <w:spacing w:after="0"/>
        <w:ind w:left="720"/>
        <w:contextualSpacing/>
        <w:jc w:val="both"/>
        <w:rPr>
          <w:rFonts w:eastAsia="Calibri" w:cs="Times New Roman"/>
          <w:szCs w:val="28"/>
        </w:rPr>
      </w:pPr>
    </w:p>
    <w:p w14:paraId="2E28FFC7" w14:textId="77777777" w:rsidR="00EF2D7E" w:rsidRPr="00EF2D7E" w:rsidRDefault="00EF2D7E" w:rsidP="00EF2D7E">
      <w:pPr>
        <w:spacing w:after="0"/>
        <w:ind w:left="720"/>
        <w:contextualSpacing/>
        <w:jc w:val="both"/>
        <w:rPr>
          <w:rFonts w:eastAsia="Calibri" w:cs="Times New Roman"/>
          <w:szCs w:val="28"/>
        </w:rPr>
      </w:pPr>
    </w:p>
    <w:p w14:paraId="75E94311" w14:textId="20A805AB" w:rsidR="00EF2D7E" w:rsidRPr="00EF2D7E" w:rsidRDefault="00F85F95" w:rsidP="00EF2D7E">
      <w:pPr>
        <w:spacing w:after="0"/>
        <w:ind w:left="720"/>
        <w:contextualSpacing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Исполнитель: начальник отдела дошкольного образования </w:t>
      </w:r>
      <w:proofErr w:type="gramStart"/>
      <w:r>
        <w:rPr>
          <w:rFonts w:eastAsia="Calibri" w:cs="Times New Roman"/>
          <w:szCs w:val="28"/>
        </w:rPr>
        <w:t xml:space="preserve">УОГБ </w:t>
      </w:r>
      <w:bookmarkStart w:id="0" w:name="_GoBack"/>
      <w:bookmarkEnd w:id="0"/>
      <w:r w:rsidR="00EF2D7E" w:rsidRPr="00EF2D7E">
        <w:rPr>
          <w:rFonts w:eastAsia="Calibri" w:cs="Times New Roman"/>
          <w:szCs w:val="28"/>
        </w:rPr>
        <w:t xml:space="preserve"> Алиева</w:t>
      </w:r>
      <w:proofErr w:type="gramEnd"/>
      <w:r w:rsidR="00EF2D7E" w:rsidRPr="00EF2D7E">
        <w:rPr>
          <w:rFonts w:eastAsia="Calibri" w:cs="Times New Roman"/>
          <w:szCs w:val="28"/>
        </w:rPr>
        <w:t xml:space="preserve"> Б.А.</w:t>
      </w:r>
    </w:p>
    <w:p w14:paraId="10BED1D9" w14:textId="77777777" w:rsidR="00EF2D7E" w:rsidRPr="00EF2D7E" w:rsidRDefault="00EF2D7E" w:rsidP="00EF2D7E">
      <w:pPr>
        <w:spacing w:after="200" w:line="276" w:lineRule="auto"/>
        <w:ind w:left="-567"/>
        <w:jc w:val="both"/>
        <w:rPr>
          <w:rFonts w:eastAsia="Times New Roman" w:cs="Times New Roman"/>
          <w:szCs w:val="28"/>
          <w:lang w:eastAsia="ru-RU"/>
        </w:rPr>
      </w:pPr>
    </w:p>
    <w:p w14:paraId="38B7D804" w14:textId="77777777" w:rsidR="003163F8" w:rsidRDefault="003163F8" w:rsidP="00AB020C">
      <w:pPr>
        <w:spacing w:after="0"/>
        <w:ind w:firstLine="709"/>
        <w:jc w:val="both"/>
      </w:pPr>
    </w:p>
    <w:sectPr w:rsidR="003163F8" w:rsidSect="00F85BC9">
      <w:pgSz w:w="11906" w:h="16838" w:code="9"/>
      <w:pgMar w:top="170" w:right="707" w:bottom="289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D21E0"/>
    <w:multiLevelType w:val="hybridMultilevel"/>
    <w:tmpl w:val="BAC80E42"/>
    <w:lvl w:ilvl="0" w:tplc="EF4CE5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062"/>
    <w:rsid w:val="001337AA"/>
    <w:rsid w:val="001636C5"/>
    <w:rsid w:val="003163F8"/>
    <w:rsid w:val="006C0B77"/>
    <w:rsid w:val="00785062"/>
    <w:rsid w:val="007A784C"/>
    <w:rsid w:val="007C6191"/>
    <w:rsid w:val="008242FF"/>
    <w:rsid w:val="00870751"/>
    <w:rsid w:val="00922C48"/>
    <w:rsid w:val="00AB020C"/>
    <w:rsid w:val="00B915B7"/>
    <w:rsid w:val="00BD05BA"/>
    <w:rsid w:val="00EA59DF"/>
    <w:rsid w:val="00EE4070"/>
    <w:rsid w:val="00EF2D7E"/>
    <w:rsid w:val="00F12C76"/>
    <w:rsid w:val="00F85BC9"/>
    <w:rsid w:val="00F8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E5B55"/>
  <w15:docId w15:val="{B43AA415-779D-43DC-932C-C32A693E8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91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BC9"/>
    <w:pPr>
      <w:ind w:left="720"/>
      <w:contextualSpacing/>
    </w:pPr>
  </w:style>
  <w:style w:type="paragraph" w:styleId="a4">
    <w:name w:val="No Spacing"/>
    <w:uiPriority w:val="1"/>
    <w:qFormat/>
    <w:rsid w:val="007A784C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2021-02-16T14:10:00Z</cp:lastPrinted>
  <dcterms:created xsi:type="dcterms:W3CDTF">2021-09-06T09:06:00Z</dcterms:created>
  <dcterms:modified xsi:type="dcterms:W3CDTF">2021-09-06T09:06:00Z</dcterms:modified>
</cp:coreProperties>
</file>