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E49" w:rsidRDefault="00E508F7">
      <w:pPr>
        <w:pStyle w:val="1"/>
        <w:spacing w:before="72"/>
        <w:ind w:left="2027" w:right="609" w:hanging="1412"/>
        <w:jc w:val="left"/>
      </w:pPr>
      <w:bookmarkStart w:id="0" w:name="_GoBack"/>
      <w:bookmarkEnd w:id="0"/>
      <w:r>
        <w:t>Методические рекомендации по разработки программы развития</w:t>
      </w:r>
      <w:r>
        <w:rPr>
          <w:spacing w:val="-58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учреждения</w:t>
      </w:r>
    </w:p>
    <w:p w:rsidR="00495E49" w:rsidRDefault="00495E49">
      <w:pPr>
        <w:pStyle w:val="a3"/>
        <w:spacing w:before="8"/>
        <w:rPr>
          <w:b/>
        </w:rPr>
      </w:pPr>
    </w:p>
    <w:p w:rsidR="00495E49" w:rsidRDefault="00E508F7">
      <w:pPr>
        <w:pStyle w:val="a3"/>
        <w:ind w:left="242" w:right="335"/>
      </w:pPr>
      <w:r>
        <w:t>Разработка программы развития – важная задача управленческой деятельности в</w:t>
      </w:r>
      <w:r>
        <w:rPr>
          <w:spacing w:val="-55"/>
        </w:rPr>
        <w:t xml:space="preserve"> </w:t>
      </w:r>
      <w:r>
        <w:t>ДОУ, переходящего в инновационный режим жизнедеятельности. Ее решение</w:t>
      </w:r>
      <w:r>
        <w:rPr>
          <w:spacing w:val="1"/>
        </w:rPr>
        <w:t xml:space="preserve"> </w:t>
      </w:r>
      <w:r>
        <w:t>предполагает осуществление совокупности взаимосвязанных действий</w:t>
      </w:r>
      <w:r>
        <w:rPr>
          <w:spacing w:val="1"/>
        </w:rPr>
        <w:t xml:space="preserve"> </w:t>
      </w:r>
      <w:r>
        <w:t>разработчиков, нацеленных на получение «на выходе» программы развития,</w:t>
      </w:r>
      <w:r>
        <w:rPr>
          <w:spacing w:val="1"/>
        </w:rPr>
        <w:t xml:space="preserve"> </w:t>
      </w:r>
      <w:r>
        <w:t>отвечающей всем предъявляемым к ней требованиям, о которых говорилось</w:t>
      </w:r>
      <w:r>
        <w:rPr>
          <w:spacing w:val="1"/>
        </w:rPr>
        <w:t xml:space="preserve"> </w:t>
      </w:r>
      <w:r>
        <w:t>выше.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9"/>
        </w:numPr>
        <w:tabs>
          <w:tab w:val="left" w:pos="500"/>
        </w:tabs>
        <w:ind w:right="656" w:firstLine="0"/>
        <w:rPr>
          <w:sz w:val="24"/>
        </w:rPr>
      </w:pPr>
      <w:r>
        <w:rPr>
          <w:b/>
          <w:sz w:val="24"/>
        </w:rPr>
        <w:t xml:space="preserve">Подготовка к разработке программы развития </w:t>
      </w:r>
      <w:r>
        <w:rPr>
          <w:b/>
          <w:sz w:val="24"/>
        </w:rPr>
        <w:t xml:space="preserve">ДОУ </w:t>
      </w:r>
      <w:r>
        <w:rPr>
          <w:sz w:val="24"/>
        </w:rPr>
        <w:t>предусматривает</w:t>
      </w:r>
      <w:r>
        <w:rPr>
          <w:spacing w:val="-55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мероприятий: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1"/>
          <w:numId w:val="29"/>
        </w:numPr>
        <w:tabs>
          <w:tab w:val="left" w:pos="961"/>
          <w:tab w:val="left" w:pos="962"/>
        </w:tabs>
        <w:spacing w:before="1"/>
        <w:ind w:left="961" w:right="560"/>
        <w:rPr>
          <w:sz w:val="24"/>
        </w:rPr>
      </w:pPr>
      <w:r>
        <w:rPr>
          <w:sz w:val="24"/>
        </w:rPr>
        <w:t>Информирование коллектива ДОУ о целях разработки 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-7"/>
          <w:sz w:val="24"/>
        </w:rPr>
        <w:t xml:space="preserve"> </w:t>
      </w:r>
      <w:r>
        <w:rPr>
          <w:sz w:val="24"/>
        </w:rPr>
        <w:t>обоснование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-7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-7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55"/>
          <w:sz w:val="24"/>
        </w:rPr>
        <w:t xml:space="preserve"> </w:t>
      </w:r>
      <w:r>
        <w:rPr>
          <w:sz w:val="24"/>
        </w:rPr>
        <w:t>предварительное разъяснение сути задач, решаемых с помощью 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</w:t>
      </w:r>
      <w:r>
        <w:rPr>
          <w:sz w:val="24"/>
        </w:rPr>
        <w:t>та;</w:t>
      </w:r>
    </w:p>
    <w:p w:rsidR="00495E49" w:rsidRDefault="00E508F7">
      <w:pPr>
        <w:pStyle w:val="a4"/>
        <w:numPr>
          <w:ilvl w:val="1"/>
          <w:numId w:val="29"/>
        </w:numPr>
        <w:tabs>
          <w:tab w:val="left" w:pos="961"/>
          <w:tab w:val="left" w:pos="962"/>
        </w:tabs>
        <w:ind w:left="961" w:right="448"/>
        <w:rPr>
          <w:sz w:val="24"/>
        </w:rPr>
      </w:pPr>
      <w:r>
        <w:rPr>
          <w:sz w:val="24"/>
        </w:rPr>
        <w:t>Предварительное обсуждение на коллективных собраниях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организационной структуры управления проектом по разработке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 развития, распределение ролей и функциональных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обязанностей, выявление потенциальных участников проектной команды,</w:t>
      </w:r>
      <w:r>
        <w:rPr>
          <w:spacing w:val="-55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-2"/>
          <w:sz w:val="24"/>
        </w:rPr>
        <w:t xml:space="preserve"> </w:t>
      </w:r>
      <w:r>
        <w:rPr>
          <w:sz w:val="24"/>
        </w:rPr>
        <w:t>пре</w:t>
      </w:r>
      <w:r>
        <w:rPr>
          <w:sz w:val="24"/>
        </w:rPr>
        <w:t>дложений;</w:t>
      </w:r>
    </w:p>
    <w:p w:rsidR="00495E49" w:rsidRDefault="00E508F7">
      <w:pPr>
        <w:pStyle w:val="a4"/>
        <w:numPr>
          <w:ilvl w:val="1"/>
          <w:numId w:val="29"/>
        </w:numPr>
        <w:tabs>
          <w:tab w:val="left" w:pos="961"/>
          <w:tab w:val="left" w:pos="962"/>
        </w:tabs>
        <w:ind w:left="961" w:right="808"/>
        <w:rPr>
          <w:sz w:val="24"/>
        </w:rPr>
      </w:pPr>
      <w:r>
        <w:rPr>
          <w:sz w:val="24"/>
        </w:rPr>
        <w:t>Утверждение на очередном собрании коллектива ДОУ предложений по</w:t>
      </w:r>
      <w:r>
        <w:rPr>
          <w:spacing w:val="-55"/>
          <w:sz w:val="24"/>
        </w:rPr>
        <w:t xml:space="preserve"> </w:t>
      </w:r>
      <w:r>
        <w:rPr>
          <w:sz w:val="24"/>
        </w:rPr>
        <w:t>созданию организационной структуры управления проектом, составу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 команды, распределению ролей и функциональных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обязанностей;</w:t>
      </w:r>
    </w:p>
    <w:p w:rsidR="00495E49" w:rsidRDefault="00E508F7">
      <w:pPr>
        <w:pStyle w:val="a4"/>
        <w:numPr>
          <w:ilvl w:val="1"/>
          <w:numId w:val="29"/>
        </w:numPr>
        <w:tabs>
          <w:tab w:val="left" w:pos="961"/>
          <w:tab w:val="left" w:pos="962"/>
        </w:tabs>
        <w:ind w:hanging="361"/>
        <w:rPr>
          <w:sz w:val="24"/>
        </w:rPr>
      </w:pPr>
      <w:r>
        <w:rPr>
          <w:sz w:val="24"/>
        </w:rPr>
        <w:t>Подготовка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работы: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8"/>
        </w:numPr>
        <w:tabs>
          <w:tab w:val="left" w:pos="389"/>
        </w:tabs>
        <w:spacing w:before="1"/>
        <w:ind w:right="821" w:firstLine="0"/>
        <w:rPr>
          <w:sz w:val="24"/>
        </w:rPr>
      </w:pPr>
      <w:r>
        <w:rPr>
          <w:sz w:val="24"/>
        </w:rPr>
        <w:t>издание внутреннего распоряжения об утверждении организационной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структуры управления проектом, состава проектной команды, распределении</w:t>
      </w:r>
      <w:r>
        <w:rPr>
          <w:spacing w:val="-55"/>
          <w:sz w:val="24"/>
        </w:rPr>
        <w:t xml:space="preserve"> </w:t>
      </w:r>
      <w:r>
        <w:rPr>
          <w:sz w:val="24"/>
        </w:rPr>
        <w:t>ролей</w:t>
      </w:r>
      <w:r>
        <w:rPr>
          <w:spacing w:val="-2"/>
          <w:sz w:val="24"/>
        </w:rPr>
        <w:t xml:space="preserve"> </w:t>
      </w:r>
      <w:r>
        <w:rPr>
          <w:sz w:val="24"/>
        </w:rPr>
        <w:t>и функциональных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обязанностей;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8"/>
        </w:numPr>
        <w:tabs>
          <w:tab w:val="left" w:pos="389"/>
        </w:tabs>
        <w:ind w:right="675" w:firstLine="0"/>
        <w:rPr>
          <w:sz w:val="24"/>
        </w:rPr>
      </w:pPr>
      <w:r>
        <w:rPr>
          <w:sz w:val="24"/>
        </w:rPr>
        <w:t>подготовка состава проектной команды к осуществлению 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 взаимодействия в проекте (проведение тренингов, семинаров по</w:t>
      </w:r>
      <w:r>
        <w:rPr>
          <w:spacing w:val="-56"/>
          <w:sz w:val="24"/>
        </w:rPr>
        <w:t xml:space="preserve"> </w:t>
      </w:r>
      <w:r>
        <w:rPr>
          <w:sz w:val="24"/>
        </w:rPr>
        <w:t>командообразованию 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необходимости);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8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повышение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2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направлениям:</w:t>
      </w:r>
    </w:p>
    <w:p w:rsidR="00495E49" w:rsidRDefault="00E508F7">
      <w:pPr>
        <w:pStyle w:val="a3"/>
        <w:spacing w:before="1" w:line="272" w:lineRule="exact"/>
        <w:ind w:left="242"/>
      </w:pPr>
      <w:r>
        <w:t>«Маркетинг</w:t>
      </w:r>
      <w:r>
        <w:rPr>
          <w:spacing w:val="-6"/>
        </w:rPr>
        <w:t xml:space="preserve"> </w:t>
      </w:r>
      <w:r>
        <w:t>проектной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образовательного</w:t>
      </w:r>
      <w:r>
        <w:rPr>
          <w:spacing w:val="-6"/>
        </w:rPr>
        <w:t xml:space="preserve"> </w:t>
      </w:r>
      <w:r>
        <w:t>учреждения»,</w:t>
      </w:r>
    </w:p>
    <w:p w:rsidR="00495E49" w:rsidRDefault="00E508F7">
      <w:pPr>
        <w:pStyle w:val="a3"/>
        <w:ind w:left="242" w:right="592"/>
      </w:pPr>
      <w:r>
        <w:t>«Стратегич</w:t>
      </w:r>
      <w:r>
        <w:t>еское развитие образовательного учреждения», «Разработка и</w:t>
      </w:r>
      <w:r>
        <w:rPr>
          <w:spacing w:val="1"/>
        </w:rPr>
        <w:t xml:space="preserve"> </w:t>
      </w:r>
      <w:r>
        <w:t>внедрение программы развития образовательного учреждения», «Разработка и</w:t>
      </w:r>
      <w:r>
        <w:rPr>
          <w:spacing w:val="-56"/>
        </w:rPr>
        <w:t xml:space="preserve"> </w:t>
      </w:r>
      <w:r>
        <w:t>внедрение системы оценки качества менеджмента в образовательном</w:t>
      </w:r>
      <w:r>
        <w:rPr>
          <w:spacing w:val="1"/>
        </w:rPr>
        <w:t xml:space="preserve"> </w:t>
      </w:r>
      <w:r>
        <w:t>учреждении» т.д.</w:t>
      </w:r>
      <w:r>
        <w:rPr>
          <w:spacing w:val="-1"/>
        </w:rPr>
        <w:t xml:space="preserve"> </w:t>
      </w:r>
      <w:r>
        <w:t>(в</w:t>
      </w:r>
      <w:r>
        <w:rPr>
          <w:spacing w:val="-1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необходимости);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8"/>
        </w:numPr>
        <w:tabs>
          <w:tab w:val="left" w:pos="389"/>
        </w:tabs>
        <w:ind w:right="574" w:firstLine="0"/>
        <w:rPr>
          <w:b/>
          <w:sz w:val="24"/>
        </w:rPr>
      </w:pPr>
      <w:r>
        <w:rPr>
          <w:sz w:val="24"/>
        </w:rPr>
        <w:t xml:space="preserve">разработка структуры сметы бюджета реализации проекта </w:t>
      </w:r>
      <w:r>
        <w:rPr>
          <w:b/>
          <w:sz w:val="24"/>
        </w:rPr>
        <w:t>(см. приложение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1).</w:t>
      </w:r>
    </w:p>
    <w:p w:rsidR="00495E49" w:rsidRDefault="00495E49">
      <w:pPr>
        <w:pStyle w:val="a3"/>
        <w:spacing w:before="8"/>
        <w:rPr>
          <w:b/>
        </w:rPr>
      </w:pPr>
    </w:p>
    <w:p w:rsidR="00495E49" w:rsidRDefault="00E508F7">
      <w:pPr>
        <w:pStyle w:val="1"/>
        <w:numPr>
          <w:ilvl w:val="0"/>
          <w:numId w:val="29"/>
        </w:numPr>
        <w:tabs>
          <w:tab w:val="left" w:pos="533"/>
        </w:tabs>
        <w:ind w:left="532" w:hanging="291"/>
      </w:pPr>
      <w:r>
        <w:t>Разработка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ДОУ</w:t>
      </w:r>
    </w:p>
    <w:p w:rsidR="00495E49" w:rsidRDefault="00495E49">
      <w:pPr>
        <w:pStyle w:val="a3"/>
        <w:spacing w:before="6"/>
        <w:rPr>
          <w:b/>
        </w:rPr>
      </w:pPr>
    </w:p>
    <w:p w:rsidR="00495E49" w:rsidRDefault="00E508F7">
      <w:pPr>
        <w:pStyle w:val="a3"/>
        <w:spacing w:before="1"/>
        <w:ind w:left="242" w:right="305"/>
      </w:pPr>
      <w:r>
        <w:t>Переходя к разработке программы развития ДОУ, члены проектной команды</w:t>
      </w:r>
      <w:r>
        <w:rPr>
          <w:spacing w:val="1"/>
        </w:rPr>
        <w:t xml:space="preserve"> </w:t>
      </w:r>
      <w:r>
        <w:t>должны учитывать имеющийся в российских образовательных учреждениях опыт</w:t>
      </w:r>
      <w:r>
        <w:rPr>
          <w:spacing w:val="-56"/>
        </w:rPr>
        <w:t xml:space="preserve"> </w:t>
      </w:r>
      <w:r>
        <w:t>раз</w:t>
      </w:r>
      <w:r>
        <w:t>работки и реализации программ развития, который говорит в пользу</w:t>
      </w:r>
      <w:r>
        <w:rPr>
          <w:spacing w:val="1"/>
        </w:rPr>
        <w:t xml:space="preserve"> </w:t>
      </w:r>
      <w:r>
        <w:t>следующей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структуры:</w:t>
      </w:r>
    </w:p>
    <w:p w:rsidR="00495E49" w:rsidRDefault="00495E49">
      <w:pPr>
        <w:sectPr w:rsidR="00495E49">
          <w:type w:val="continuous"/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27"/>
        </w:numPr>
        <w:tabs>
          <w:tab w:val="left" w:pos="495"/>
        </w:tabs>
        <w:spacing w:before="72"/>
        <w:rPr>
          <w:i/>
          <w:sz w:val="24"/>
        </w:rPr>
      </w:pPr>
      <w:r>
        <w:rPr>
          <w:i/>
          <w:sz w:val="24"/>
        </w:rPr>
        <w:lastRenderedPageBreak/>
        <w:t>Информационная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справка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образовательном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учреждении.</w:t>
      </w:r>
    </w:p>
    <w:p w:rsidR="00495E49" w:rsidRDefault="00495E49">
      <w:pPr>
        <w:pStyle w:val="a3"/>
        <w:spacing w:before="10"/>
        <w:rPr>
          <w:i/>
        </w:rPr>
      </w:pPr>
    </w:p>
    <w:p w:rsidR="00495E49" w:rsidRDefault="00E508F7">
      <w:pPr>
        <w:pStyle w:val="a4"/>
        <w:numPr>
          <w:ilvl w:val="0"/>
          <w:numId w:val="27"/>
        </w:numPr>
        <w:tabs>
          <w:tab w:val="left" w:pos="526"/>
        </w:tabs>
        <w:ind w:left="525" w:hanging="284"/>
        <w:rPr>
          <w:i/>
          <w:sz w:val="24"/>
        </w:rPr>
      </w:pPr>
      <w:r>
        <w:rPr>
          <w:i/>
          <w:sz w:val="24"/>
        </w:rPr>
        <w:t>Аналитический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блок.</w:t>
      </w:r>
    </w:p>
    <w:p w:rsidR="00495E49" w:rsidRDefault="00495E49">
      <w:pPr>
        <w:pStyle w:val="a3"/>
        <w:spacing w:before="6"/>
        <w:rPr>
          <w:i/>
        </w:rPr>
      </w:pPr>
    </w:p>
    <w:p w:rsidR="00495E49" w:rsidRDefault="00E508F7">
      <w:pPr>
        <w:pStyle w:val="a4"/>
        <w:numPr>
          <w:ilvl w:val="0"/>
          <w:numId w:val="27"/>
        </w:numPr>
        <w:tabs>
          <w:tab w:val="left" w:pos="523"/>
        </w:tabs>
        <w:ind w:left="242" w:right="635" w:firstLine="0"/>
        <w:rPr>
          <w:i/>
          <w:sz w:val="24"/>
        </w:rPr>
      </w:pPr>
      <w:r>
        <w:rPr>
          <w:i/>
          <w:sz w:val="24"/>
        </w:rPr>
        <w:t>Концепция (концептуальный проект) желаемого будущего состояния ДОУ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системы.</w:t>
      </w:r>
    </w:p>
    <w:p w:rsidR="00495E49" w:rsidRDefault="00495E49">
      <w:pPr>
        <w:pStyle w:val="a3"/>
        <w:spacing w:before="8"/>
        <w:rPr>
          <w:i/>
        </w:rPr>
      </w:pPr>
    </w:p>
    <w:p w:rsidR="00495E49" w:rsidRDefault="00E508F7">
      <w:pPr>
        <w:pStyle w:val="a4"/>
        <w:numPr>
          <w:ilvl w:val="0"/>
          <w:numId w:val="27"/>
        </w:numPr>
        <w:tabs>
          <w:tab w:val="left" w:pos="528"/>
        </w:tabs>
        <w:ind w:left="527" w:hanging="286"/>
        <w:rPr>
          <w:i/>
          <w:sz w:val="24"/>
        </w:rPr>
      </w:pPr>
      <w:r>
        <w:rPr>
          <w:i/>
          <w:sz w:val="24"/>
        </w:rPr>
        <w:t>Стратегия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тактика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перехода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(перевода)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новое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состояние.</w:t>
      </w:r>
    </w:p>
    <w:p w:rsidR="00495E49" w:rsidRDefault="00495E49">
      <w:pPr>
        <w:pStyle w:val="a3"/>
        <w:spacing w:before="6"/>
        <w:rPr>
          <w:i/>
        </w:rPr>
      </w:pPr>
    </w:p>
    <w:p w:rsidR="00495E49" w:rsidRDefault="00E508F7">
      <w:pPr>
        <w:pStyle w:val="a4"/>
        <w:numPr>
          <w:ilvl w:val="0"/>
          <w:numId w:val="27"/>
        </w:numPr>
        <w:tabs>
          <w:tab w:val="left" w:pos="518"/>
        </w:tabs>
        <w:spacing w:before="1"/>
        <w:ind w:left="518" w:hanging="276"/>
        <w:rPr>
          <w:i/>
          <w:sz w:val="24"/>
        </w:rPr>
      </w:pPr>
      <w:r>
        <w:rPr>
          <w:i/>
          <w:sz w:val="24"/>
        </w:rPr>
        <w:t>Приложения.</w:t>
      </w:r>
    </w:p>
    <w:p w:rsidR="00495E49" w:rsidRDefault="00495E49">
      <w:pPr>
        <w:pStyle w:val="a3"/>
        <w:spacing w:before="8"/>
        <w:rPr>
          <w:i/>
        </w:rPr>
      </w:pPr>
    </w:p>
    <w:p w:rsidR="00495E49" w:rsidRDefault="00E508F7">
      <w:pPr>
        <w:pStyle w:val="2"/>
        <w:numPr>
          <w:ilvl w:val="1"/>
          <w:numId w:val="26"/>
        </w:numPr>
        <w:tabs>
          <w:tab w:val="left" w:pos="729"/>
        </w:tabs>
        <w:spacing w:before="1"/>
      </w:pPr>
      <w:r>
        <w:t>Информационная</w:t>
      </w:r>
      <w:r>
        <w:rPr>
          <w:spacing w:val="-5"/>
        </w:rPr>
        <w:t xml:space="preserve"> </w:t>
      </w:r>
      <w:r>
        <w:t>справка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ДОУ</w:t>
      </w:r>
    </w:p>
    <w:p w:rsidR="00495E49" w:rsidRDefault="00495E49">
      <w:pPr>
        <w:pStyle w:val="a3"/>
        <w:spacing w:before="6"/>
        <w:rPr>
          <w:b/>
          <w:i/>
        </w:rPr>
      </w:pPr>
    </w:p>
    <w:p w:rsidR="00495E49" w:rsidRDefault="00E508F7">
      <w:pPr>
        <w:pStyle w:val="a3"/>
        <w:ind w:left="242" w:right="376"/>
      </w:pPr>
      <w:r>
        <w:t>Информационная справка о ДОУ – это необходимая составная часть программы</w:t>
      </w:r>
      <w:r>
        <w:rPr>
          <w:spacing w:val="1"/>
        </w:rPr>
        <w:t xml:space="preserve"> </w:t>
      </w:r>
      <w:r>
        <w:t>развития образовательного учреждения. Информационная справка выполняет</w:t>
      </w:r>
      <w:r>
        <w:rPr>
          <w:spacing w:val="1"/>
        </w:rPr>
        <w:t xml:space="preserve"> </w:t>
      </w:r>
      <w:r>
        <w:t>важные функции как по отношению к разработчикам программы развития, так и</w:t>
      </w:r>
      <w:r>
        <w:rPr>
          <w:spacing w:val="-55"/>
        </w:rPr>
        <w:t xml:space="preserve"> </w:t>
      </w:r>
      <w:r>
        <w:t>по отношению к ее внешним экспертам. Разработчики программы развития,</w:t>
      </w:r>
      <w:r>
        <w:rPr>
          <w:spacing w:val="1"/>
        </w:rPr>
        <w:t xml:space="preserve"> </w:t>
      </w:r>
      <w:r>
        <w:t>собирая материал для справки, начинают лу</w:t>
      </w:r>
      <w:r>
        <w:t>чше осмысливать достигнутый</w:t>
      </w:r>
      <w:r>
        <w:rPr>
          <w:spacing w:val="1"/>
        </w:rPr>
        <w:t xml:space="preserve"> </w:t>
      </w:r>
      <w:r>
        <w:t>уровень развития ДОУ, а внешние эксперты, читая такую справку, способны</w:t>
      </w:r>
      <w:r>
        <w:rPr>
          <w:spacing w:val="1"/>
        </w:rPr>
        <w:t xml:space="preserve"> </w:t>
      </w:r>
      <w:r>
        <w:t>быстро войти в курс основных достижений и проблем образовательного</w:t>
      </w:r>
      <w:r>
        <w:rPr>
          <w:spacing w:val="1"/>
        </w:rPr>
        <w:t xml:space="preserve"> </w:t>
      </w:r>
      <w:r>
        <w:t>учреждения.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3"/>
        <w:ind w:left="242" w:right="340"/>
      </w:pPr>
      <w:r>
        <w:t>Информационная справка представляет собой информационный текст. Он не</w:t>
      </w:r>
      <w:r>
        <w:rPr>
          <w:spacing w:val="1"/>
        </w:rPr>
        <w:t xml:space="preserve"> </w:t>
      </w:r>
      <w:r>
        <w:t>носит аналитического характера, т.к. аналитико-прогностическое обоснование</w:t>
      </w:r>
      <w:r>
        <w:rPr>
          <w:spacing w:val="1"/>
        </w:rPr>
        <w:t xml:space="preserve"> </w:t>
      </w:r>
      <w:r>
        <w:t>программы развития дается в ее тексте после информационной справки. Поэтому</w:t>
      </w:r>
      <w:r>
        <w:rPr>
          <w:spacing w:val="-55"/>
        </w:rPr>
        <w:t xml:space="preserve"> </w:t>
      </w:r>
      <w:r>
        <w:t>в информационной справке необходимо, прежде всего, кратко изложить</w:t>
      </w:r>
      <w:r>
        <w:rPr>
          <w:spacing w:val="1"/>
        </w:rPr>
        <w:t xml:space="preserve"> </w:t>
      </w:r>
      <w:r>
        <w:t>важнейшую информацию о дошкольном учре</w:t>
      </w:r>
      <w:r>
        <w:t>ждении. В содержании справки</w:t>
      </w:r>
      <w:r>
        <w:rPr>
          <w:spacing w:val="1"/>
        </w:rPr>
        <w:t xml:space="preserve"> </w:t>
      </w:r>
      <w:r>
        <w:t>рекомендуется: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spacing w:before="1"/>
        <w:ind w:left="961" w:right="490"/>
        <w:rPr>
          <w:sz w:val="24"/>
        </w:rPr>
      </w:pPr>
      <w:r>
        <w:rPr>
          <w:sz w:val="24"/>
        </w:rPr>
        <w:t>указать наименование и статус ДОУ (для учреждений, менявших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наименование, номер, статус, следует отметить наиболее существенные из</w:t>
      </w:r>
      <w:r>
        <w:rPr>
          <w:spacing w:val="-55"/>
          <w:sz w:val="24"/>
        </w:rPr>
        <w:t xml:space="preserve"> </w:t>
      </w:r>
      <w:r>
        <w:rPr>
          <w:sz w:val="24"/>
        </w:rPr>
        <w:t>этих изменений и их даты), важнейшие (с точки зрения разработчиков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z w:val="24"/>
        </w:rPr>
        <w:t>нтересов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учреждения) этапы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ДОУ;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ind w:left="961" w:right="992"/>
        <w:rPr>
          <w:sz w:val="24"/>
        </w:rPr>
      </w:pPr>
      <w:r>
        <w:rPr>
          <w:sz w:val="24"/>
        </w:rPr>
        <w:t>дать краткую вводную характеристику социального окружения ДОУ и</w:t>
      </w:r>
      <w:r>
        <w:rPr>
          <w:spacing w:val="-55"/>
          <w:sz w:val="24"/>
        </w:rPr>
        <w:t xml:space="preserve"> </w:t>
      </w:r>
      <w:r>
        <w:rPr>
          <w:sz w:val="24"/>
        </w:rPr>
        <w:t>описать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-1"/>
          <w:sz w:val="24"/>
        </w:rPr>
        <w:t xml:space="preserve"> </w:t>
      </w:r>
      <w:r>
        <w:rPr>
          <w:sz w:val="24"/>
        </w:rPr>
        <w:t>его влияния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ind w:left="961" w:right="458"/>
        <w:rPr>
          <w:sz w:val="24"/>
        </w:rPr>
      </w:pPr>
      <w:r>
        <w:rPr>
          <w:sz w:val="24"/>
        </w:rPr>
        <w:t>коротко описать роль ДОУ в социуме, в территориальной образовательной</w:t>
      </w:r>
      <w:r>
        <w:rPr>
          <w:spacing w:val="-56"/>
          <w:sz w:val="24"/>
        </w:rPr>
        <w:t xml:space="preserve"> </w:t>
      </w:r>
      <w:r>
        <w:rPr>
          <w:sz w:val="24"/>
        </w:rPr>
        <w:t>системе;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ind w:left="961" w:right="343"/>
        <w:rPr>
          <w:sz w:val="24"/>
        </w:rPr>
      </w:pPr>
      <w:r>
        <w:rPr>
          <w:sz w:val="24"/>
        </w:rPr>
        <w:t>указать важнейшие объемные данные ДОУ (количество воспитанников, их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групп, видовое разнообразие групп, наличие вариативных форм работы, их</w:t>
      </w:r>
      <w:r>
        <w:rPr>
          <w:spacing w:val="-55"/>
          <w:sz w:val="24"/>
        </w:rPr>
        <w:t xml:space="preserve"> </w:t>
      </w:r>
      <w:r>
        <w:rPr>
          <w:sz w:val="24"/>
        </w:rPr>
        <w:t>видовое</w:t>
      </w:r>
      <w:r>
        <w:rPr>
          <w:spacing w:val="-2"/>
          <w:sz w:val="24"/>
        </w:rPr>
        <w:t xml:space="preserve"> </w:t>
      </w:r>
      <w:r>
        <w:rPr>
          <w:sz w:val="24"/>
        </w:rPr>
        <w:t>разнообразие);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дать</w:t>
      </w:r>
      <w:r>
        <w:rPr>
          <w:spacing w:val="-5"/>
          <w:sz w:val="24"/>
        </w:rPr>
        <w:t xml:space="preserve"> </w:t>
      </w:r>
      <w:r>
        <w:rPr>
          <w:sz w:val="24"/>
        </w:rPr>
        <w:t>характеристику</w:t>
      </w:r>
      <w:r>
        <w:rPr>
          <w:spacing w:val="-3"/>
          <w:sz w:val="24"/>
        </w:rPr>
        <w:t xml:space="preserve"> </w:t>
      </w:r>
      <w:r>
        <w:rPr>
          <w:sz w:val="24"/>
        </w:rPr>
        <w:t>контингента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воспитанников;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ind w:left="961" w:right="467"/>
        <w:rPr>
          <w:sz w:val="24"/>
        </w:rPr>
      </w:pPr>
      <w:r>
        <w:rPr>
          <w:sz w:val="24"/>
        </w:rPr>
        <w:t>охарактеризовать педагогический персонал ДОУ: о</w:t>
      </w:r>
      <w:r>
        <w:rPr>
          <w:sz w:val="24"/>
        </w:rPr>
        <w:t>бщее количество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педагогов, соотношение основных работников и совместителей,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распределение педагогов по возрасту, стажу, уровню 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квалификации (с учетом разрядов и категорий по Единой тарифной сетке,</w:t>
      </w:r>
      <w:r>
        <w:rPr>
          <w:spacing w:val="-55"/>
          <w:sz w:val="24"/>
        </w:rPr>
        <w:t xml:space="preserve"> </w:t>
      </w:r>
      <w:r>
        <w:rPr>
          <w:sz w:val="24"/>
        </w:rPr>
        <w:t>наличия педагогов, отмеченных наградами, почет</w:t>
      </w:r>
      <w:r>
        <w:rPr>
          <w:sz w:val="24"/>
        </w:rPr>
        <w:t>ными званиями,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 ученые степени, работающих в ДОУ преподавателей вузов,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НИИ и</w:t>
      </w:r>
      <w:r>
        <w:rPr>
          <w:spacing w:val="1"/>
          <w:sz w:val="24"/>
        </w:rPr>
        <w:t xml:space="preserve"> </w:t>
      </w:r>
      <w:r>
        <w:rPr>
          <w:sz w:val="24"/>
        </w:rPr>
        <w:t>т.п.);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spacing w:before="1"/>
        <w:ind w:left="961" w:right="1691"/>
        <w:rPr>
          <w:sz w:val="24"/>
        </w:rPr>
      </w:pPr>
      <w:r>
        <w:rPr>
          <w:sz w:val="24"/>
        </w:rPr>
        <w:t>дать характеристику действующего программно-методического</w:t>
      </w:r>
      <w:r>
        <w:rPr>
          <w:spacing w:val="-55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воспитательно-образовательного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процесса;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ind w:left="961" w:right="2117"/>
        <w:rPr>
          <w:sz w:val="24"/>
        </w:rPr>
      </w:pPr>
      <w:r>
        <w:rPr>
          <w:sz w:val="24"/>
        </w:rPr>
        <w:t>описать подходы к диагностике результатов воспитательно-</w:t>
      </w:r>
      <w:r>
        <w:rPr>
          <w:spacing w:val="-55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процесса;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spacing w:before="72"/>
        <w:ind w:left="961" w:right="467"/>
        <w:rPr>
          <w:sz w:val="24"/>
        </w:rPr>
      </w:pPr>
      <w:r>
        <w:rPr>
          <w:sz w:val="24"/>
        </w:rPr>
        <w:lastRenderedPageBreak/>
        <w:t>охарактеризовать состояние здания ДОУ, инфраструктуры воспитательно-</w:t>
      </w:r>
      <w:r>
        <w:rPr>
          <w:spacing w:val="-55"/>
          <w:sz w:val="24"/>
        </w:rPr>
        <w:t xml:space="preserve"> </w:t>
      </w:r>
      <w:r>
        <w:rPr>
          <w:sz w:val="24"/>
        </w:rPr>
        <w:t>образовательного процесса, кабинетного фонда, материальной и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-1"/>
          <w:sz w:val="24"/>
        </w:rPr>
        <w:t xml:space="preserve"> </w:t>
      </w:r>
      <w:r>
        <w:rPr>
          <w:sz w:val="24"/>
        </w:rPr>
        <w:t>базы ДОУ;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spacing w:before="1"/>
        <w:ind w:left="961" w:right="1393"/>
        <w:rPr>
          <w:sz w:val="24"/>
        </w:rPr>
      </w:pPr>
      <w:r>
        <w:rPr>
          <w:sz w:val="24"/>
        </w:rPr>
        <w:t>дать ха</w:t>
      </w:r>
      <w:r>
        <w:rPr>
          <w:sz w:val="24"/>
        </w:rPr>
        <w:t>рактеристику нормативно-правового и документационного</w:t>
      </w:r>
      <w:r>
        <w:rPr>
          <w:spacing w:val="-55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2"/>
          <w:sz w:val="24"/>
        </w:rPr>
        <w:t xml:space="preserve"> </w:t>
      </w:r>
      <w:r>
        <w:rPr>
          <w:sz w:val="24"/>
        </w:rPr>
        <w:t>ДОУ;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spacing w:before="2" w:line="272" w:lineRule="exact"/>
        <w:ind w:hanging="361"/>
        <w:rPr>
          <w:sz w:val="24"/>
        </w:rPr>
      </w:pPr>
      <w:r>
        <w:rPr>
          <w:sz w:val="24"/>
        </w:rPr>
        <w:t>коротко</w:t>
      </w:r>
      <w:r>
        <w:rPr>
          <w:spacing w:val="-5"/>
          <w:sz w:val="24"/>
        </w:rPr>
        <w:t xml:space="preserve"> </w:t>
      </w:r>
      <w:r>
        <w:rPr>
          <w:sz w:val="24"/>
        </w:rPr>
        <w:t>описать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педагогическими</w:t>
      </w:r>
      <w:r>
        <w:rPr>
          <w:spacing w:val="-4"/>
          <w:sz w:val="24"/>
        </w:rPr>
        <w:t xml:space="preserve"> </w:t>
      </w:r>
      <w:r>
        <w:rPr>
          <w:sz w:val="24"/>
        </w:rPr>
        <w:t>кадрами;</w:t>
      </w:r>
    </w:p>
    <w:p w:rsidR="00495E49" w:rsidRDefault="00E508F7">
      <w:pPr>
        <w:pStyle w:val="a4"/>
        <w:numPr>
          <w:ilvl w:val="2"/>
          <w:numId w:val="26"/>
        </w:numPr>
        <w:tabs>
          <w:tab w:val="left" w:pos="961"/>
          <w:tab w:val="left" w:pos="962"/>
        </w:tabs>
        <w:ind w:left="961" w:right="263"/>
        <w:rPr>
          <w:sz w:val="24"/>
        </w:rPr>
      </w:pPr>
      <w:r>
        <w:rPr>
          <w:sz w:val="24"/>
        </w:rPr>
        <w:t>дать информацию об основных результатах воспитательно-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 процесса (в динамике за ряд последних лет), 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результатах инновационных процессов, опытно-экспериментальной работы</w:t>
      </w:r>
      <w:r>
        <w:rPr>
          <w:spacing w:val="-55"/>
          <w:sz w:val="24"/>
        </w:rPr>
        <w:t xml:space="preserve"> </w:t>
      </w:r>
      <w:r>
        <w:rPr>
          <w:sz w:val="24"/>
        </w:rPr>
        <w:t>в ДОУ. По ходу изложения информации в справке желательно использовать</w:t>
      </w:r>
      <w:r>
        <w:rPr>
          <w:spacing w:val="-55"/>
          <w:sz w:val="24"/>
        </w:rPr>
        <w:t xml:space="preserve"> </w:t>
      </w:r>
      <w:r>
        <w:rPr>
          <w:sz w:val="24"/>
        </w:rPr>
        <w:t>графики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диаграммы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краткими</w:t>
      </w:r>
      <w:r>
        <w:rPr>
          <w:spacing w:val="-1"/>
          <w:sz w:val="24"/>
        </w:rPr>
        <w:t xml:space="preserve"> </w:t>
      </w:r>
      <w:r>
        <w:rPr>
          <w:sz w:val="24"/>
        </w:rPr>
        <w:t>комментариями.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2"/>
        <w:numPr>
          <w:ilvl w:val="1"/>
          <w:numId w:val="25"/>
        </w:numPr>
        <w:tabs>
          <w:tab w:val="left" w:pos="684"/>
        </w:tabs>
      </w:pPr>
      <w:r>
        <w:t>Аналитический</w:t>
      </w:r>
      <w:r>
        <w:rPr>
          <w:spacing w:val="-5"/>
        </w:rPr>
        <w:t xml:space="preserve"> </w:t>
      </w:r>
      <w:r>
        <w:t>блок.</w:t>
      </w:r>
    </w:p>
    <w:p w:rsidR="00495E49" w:rsidRDefault="00495E49">
      <w:pPr>
        <w:pStyle w:val="a3"/>
        <w:spacing w:before="6"/>
        <w:rPr>
          <w:b/>
          <w:i/>
        </w:rPr>
      </w:pPr>
    </w:p>
    <w:p w:rsidR="00495E49" w:rsidRDefault="00E508F7">
      <w:pPr>
        <w:pStyle w:val="a3"/>
        <w:spacing w:before="1"/>
        <w:ind w:left="242" w:right="359"/>
      </w:pPr>
      <w:r>
        <w:t>Всесторонний анализ состояния ДОУ позволяет уточнить миссию</w:t>
      </w:r>
      <w:r>
        <w:rPr>
          <w:spacing w:val="1"/>
        </w:rPr>
        <w:t xml:space="preserve"> </w:t>
      </w:r>
      <w:r>
        <w:t>образовательного учреждения, определить оптимальные модели выпускников,</w:t>
      </w:r>
      <w:r>
        <w:rPr>
          <w:spacing w:val="1"/>
        </w:rPr>
        <w:t xml:space="preserve"> </w:t>
      </w:r>
      <w:r>
        <w:t>сделать выбор основных направлений развития. Аналитический блок программы</w:t>
      </w:r>
      <w:r>
        <w:rPr>
          <w:spacing w:val="-55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включает: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2"/>
      </w:pPr>
      <w:r>
        <w:t>Анализ</w:t>
      </w:r>
      <w:r>
        <w:rPr>
          <w:spacing w:val="-4"/>
        </w:rPr>
        <w:t xml:space="preserve"> </w:t>
      </w:r>
      <w:r>
        <w:t>вн</w:t>
      </w:r>
      <w:r>
        <w:t>утренней</w:t>
      </w:r>
      <w:r>
        <w:rPr>
          <w:spacing w:val="-2"/>
        </w:rPr>
        <w:t xml:space="preserve"> </w:t>
      </w:r>
      <w:r>
        <w:t>среды</w:t>
      </w:r>
      <w:r>
        <w:rPr>
          <w:spacing w:val="-3"/>
        </w:rPr>
        <w:t xml:space="preserve"> </w:t>
      </w:r>
      <w:r>
        <w:t>ДОУ:</w:t>
      </w:r>
    </w:p>
    <w:p w:rsidR="00495E49" w:rsidRDefault="00495E49">
      <w:pPr>
        <w:pStyle w:val="a3"/>
        <w:spacing w:before="9"/>
        <w:rPr>
          <w:b/>
          <w:i/>
        </w:rPr>
      </w:pPr>
    </w:p>
    <w:p w:rsidR="00495E49" w:rsidRDefault="00E508F7">
      <w:pPr>
        <w:pStyle w:val="a4"/>
        <w:numPr>
          <w:ilvl w:val="2"/>
          <w:numId w:val="25"/>
        </w:numPr>
        <w:tabs>
          <w:tab w:val="left" w:pos="961"/>
          <w:tab w:val="left" w:pos="962"/>
        </w:tabs>
        <w:ind w:hanging="361"/>
        <w:rPr>
          <w:i/>
          <w:sz w:val="24"/>
        </w:rPr>
      </w:pPr>
      <w:r>
        <w:rPr>
          <w:i/>
          <w:sz w:val="24"/>
        </w:rPr>
        <w:t>анализ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качества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реализации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воспитательно-образовательного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процесса;</w:t>
      </w:r>
    </w:p>
    <w:p w:rsidR="00495E49" w:rsidRDefault="00495E49">
      <w:pPr>
        <w:pStyle w:val="a3"/>
        <w:spacing w:before="7"/>
        <w:rPr>
          <w:i/>
        </w:rPr>
      </w:pPr>
    </w:p>
    <w:p w:rsidR="00495E49" w:rsidRDefault="00E508F7">
      <w:pPr>
        <w:pStyle w:val="a3"/>
        <w:ind w:left="242" w:right="1622"/>
      </w:pPr>
      <w:r>
        <w:rPr>
          <w:i/>
        </w:rPr>
        <w:t xml:space="preserve">- </w:t>
      </w:r>
      <w:r>
        <w:t>анализ состояния здоровья, физического состояния воспитанников и</w:t>
      </w:r>
      <w:r>
        <w:rPr>
          <w:spacing w:val="-55"/>
        </w:rPr>
        <w:t xml:space="preserve"> </w:t>
      </w:r>
      <w:r>
        <w:t>медицинского</w:t>
      </w:r>
      <w:r>
        <w:rPr>
          <w:spacing w:val="-3"/>
        </w:rPr>
        <w:t xml:space="preserve"> </w:t>
      </w:r>
      <w:r>
        <w:t>сопровождения</w:t>
      </w:r>
      <w:r>
        <w:rPr>
          <w:spacing w:val="-2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процесса;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right="285" w:firstLine="0"/>
        <w:rPr>
          <w:sz w:val="24"/>
        </w:rPr>
      </w:pPr>
      <w:r>
        <w:rPr>
          <w:sz w:val="24"/>
        </w:rPr>
        <w:t>анализ уровня нервно-психического развития детей раннего возраста, 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 образовательной программы детьми дошкольного возраста и психолого-</w:t>
      </w:r>
      <w:r>
        <w:rPr>
          <w:spacing w:val="-55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процесса;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анализ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предметно-развивающей</w:t>
      </w:r>
      <w:r>
        <w:rPr>
          <w:spacing w:val="-2"/>
          <w:sz w:val="24"/>
        </w:rPr>
        <w:t xml:space="preserve"> </w:t>
      </w:r>
      <w:r>
        <w:rPr>
          <w:sz w:val="24"/>
        </w:rPr>
        <w:t>среды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ДОУ;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анали</w:t>
      </w:r>
      <w:r>
        <w:rPr>
          <w:sz w:val="24"/>
        </w:rPr>
        <w:t>з</w:t>
      </w:r>
      <w:r>
        <w:rPr>
          <w:spacing w:val="-5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учебно-методической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базы</w:t>
      </w:r>
      <w:r>
        <w:rPr>
          <w:spacing w:val="-3"/>
          <w:sz w:val="24"/>
        </w:rPr>
        <w:t xml:space="preserve"> </w:t>
      </w:r>
      <w:r>
        <w:rPr>
          <w:sz w:val="24"/>
        </w:rPr>
        <w:t>ДОУ.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1"/>
          <w:numId w:val="24"/>
        </w:numPr>
        <w:tabs>
          <w:tab w:val="left" w:pos="961"/>
          <w:tab w:val="left" w:pos="962"/>
        </w:tabs>
        <w:ind w:left="961" w:right="835"/>
        <w:rPr>
          <w:i/>
          <w:sz w:val="24"/>
        </w:rPr>
      </w:pPr>
      <w:r>
        <w:rPr>
          <w:i/>
          <w:sz w:val="24"/>
        </w:rPr>
        <w:t>анализ имеющихся в распоряжении ДОУ материально-технических и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финансовых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ресурсов:</w:t>
      </w:r>
    </w:p>
    <w:p w:rsidR="00495E49" w:rsidRDefault="00495E49">
      <w:pPr>
        <w:pStyle w:val="a3"/>
        <w:spacing w:before="8"/>
        <w:rPr>
          <w:i/>
        </w:rPr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right="365" w:firstLine="0"/>
        <w:rPr>
          <w:sz w:val="24"/>
        </w:rPr>
      </w:pPr>
      <w:r>
        <w:rPr>
          <w:sz w:val="24"/>
        </w:rPr>
        <w:t>степень оснащенности ДОУ игровым и учебным оборудованием, хозяйственным</w:t>
      </w:r>
      <w:r>
        <w:rPr>
          <w:spacing w:val="-55"/>
          <w:sz w:val="24"/>
        </w:rPr>
        <w:t xml:space="preserve"> </w:t>
      </w:r>
      <w:r>
        <w:rPr>
          <w:sz w:val="24"/>
        </w:rPr>
        <w:t>оборудованием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инвентарем, необходимыми</w:t>
      </w:r>
      <w:r>
        <w:rPr>
          <w:spacing w:val="-2"/>
          <w:sz w:val="24"/>
        </w:rPr>
        <w:t xml:space="preserve"> </w:t>
      </w:r>
      <w:r>
        <w:rPr>
          <w:sz w:val="24"/>
        </w:rPr>
        <w:t>помещениями;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right="1136" w:firstLine="0"/>
        <w:rPr>
          <w:sz w:val="24"/>
        </w:rPr>
      </w:pPr>
      <w:r>
        <w:rPr>
          <w:sz w:val="24"/>
        </w:rPr>
        <w:t>соответствие материально-технической базы санитарно-гигиеническим и</w:t>
      </w:r>
      <w:r>
        <w:rPr>
          <w:spacing w:val="-55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требованиям;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right="453" w:firstLine="0"/>
        <w:rPr>
          <w:sz w:val="24"/>
        </w:rPr>
      </w:pPr>
      <w:r>
        <w:rPr>
          <w:sz w:val="24"/>
        </w:rPr>
        <w:t>наличие и качество работы технических средств, позволяющих организовывать</w:t>
      </w:r>
      <w:r>
        <w:rPr>
          <w:spacing w:val="-55"/>
          <w:sz w:val="24"/>
        </w:rPr>
        <w:t xml:space="preserve"> </w:t>
      </w:r>
      <w:r>
        <w:rPr>
          <w:sz w:val="24"/>
        </w:rPr>
        <w:t>для детей интересные познавательные занятия с использованием ИКТ,</w:t>
      </w:r>
      <w:r>
        <w:rPr>
          <w:spacing w:val="1"/>
          <w:sz w:val="24"/>
        </w:rPr>
        <w:t xml:space="preserve"> </w:t>
      </w:r>
      <w:r>
        <w:rPr>
          <w:sz w:val="24"/>
        </w:rPr>
        <w:t>облегчающих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 труда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ДОУ;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средний</w:t>
      </w:r>
      <w:r>
        <w:rPr>
          <w:spacing w:val="-5"/>
          <w:sz w:val="24"/>
        </w:rPr>
        <w:t xml:space="preserve"> </w:t>
      </w:r>
      <w:r>
        <w:rPr>
          <w:sz w:val="24"/>
        </w:rPr>
        <w:t>объем</w:t>
      </w:r>
      <w:r>
        <w:rPr>
          <w:spacing w:val="-2"/>
          <w:sz w:val="24"/>
        </w:rPr>
        <w:t xml:space="preserve"> </w:t>
      </w:r>
      <w:r>
        <w:rPr>
          <w:sz w:val="24"/>
        </w:rPr>
        <w:t>бюджетного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последние</w:t>
      </w:r>
      <w:r>
        <w:rPr>
          <w:spacing w:val="-3"/>
          <w:sz w:val="24"/>
        </w:rPr>
        <w:t xml:space="preserve"> </w:t>
      </w:r>
      <w:r>
        <w:rPr>
          <w:sz w:val="24"/>
        </w:rPr>
        <w:t>три</w:t>
      </w:r>
      <w:r>
        <w:rPr>
          <w:spacing w:val="-3"/>
          <w:sz w:val="24"/>
        </w:rPr>
        <w:t xml:space="preserve"> </w:t>
      </w:r>
      <w:r>
        <w:rPr>
          <w:sz w:val="24"/>
        </w:rPr>
        <w:t>(пять)</w:t>
      </w:r>
      <w:r>
        <w:rPr>
          <w:spacing w:val="-3"/>
          <w:sz w:val="24"/>
        </w:rPr>
        <w:t xml:space="preserve"> </w:t>
      </w:r>
      <w:r>
        <w:rPr>
          <w:sz w:val="24"/>
        </w:rPr>
        <w:t>лет;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средний</w:t>
      </w:r>
      <w:r>
        <w:rPr>
          <w:spacing w:val="-5"/>
          <w:sz w:val="24"/>
        </w:rPr>
        <w:t xml:space="preserve"> </w:t>
      </w:r>
      <w:r>
        <w:rPr>
          <w:sz w:val="24"/>
        </w:rPr>
        <w:t>объем</w:t>
      </w:r>
      <w:r>
        <w:rPr>
          <w:spacing w:val="-2"/>
          <w:sz w:val="24"/>
        </w:rPr>
        <w:t xml:space="preserve"> </w:t>
      </w:r>
      <w:r>
        <w:rPr>
          <w:sz w:val="24"/>
        </w:rPr>
        <w:t>внебюджетного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последние</w:t>
      </w:r>
      <w:r>
        <w:rPr>
          <w:spacing w:val="1"/>
          <w:sz w:val="24"/>
        </w:rPr>
        <w:t xml:space="preserve"> </w:t>
      </w:r>
      <w:r>
        <w:rPr>
          <w:sz w:val="24"/>
        </w:rPr>
        <w:t>три</w:t>
      </w:r>
      <w:r>
        <w:rPr>
          <w:spacing w:val="-3"/>
          <w:sz w:val="24"/>
        </w:rPr>
        <w:t xml:space="preserve"> </w:t>
      </w:r>
      <w:r>
        <w:rPr>
          <w:sz w:val="24"/>
        </w:rPr>
        <w:t>(пять)</w:t>
      </w:r>
      <w:r>
        <w:rPr>
          <w:spacing w:val="-2"/>
          <w:sz w:val="24"/>
        </w:rPr>
        <w:t xml:space="preserve"> </w:t>
      </w:r>
      <w:r>
        <w:rPr>
          <w:sz w:val="24"/>
        </w:rPr>
        <w:t>лет;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right="680" w:firstLine="0"/>
        <w:rPr>
          <w:sz w:val="24"/>
        </w:rPr>
      </w:pPr>
      <w:r>
        <w:rPr>
          <w:sz w:val="24"/>
        </w:rPr>
        <w:t>динамика роста объемов бюджетного и внебюджетного финансирования и их</w:t>
      </w:r>
      <w:r>
        <w:rPr>
          <w:spacing w:val="-55"/>
          <w:sz w:val="24"/>
        </w:rPr>
        <w:t xml:space="preserve"> </w:t>
      </w:r>
      <w:r>
        <w:rPr>
          <w:sz w:val="24"/>
        </w:rPr>
        <w:t>соотношение.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1"/>
          <w:numId w:val="24"/>
        </w:numPr>
        <w:tabs>
          <w:tab w:val="left" w:pos="961"/>
          <w:tab w:val="left" w:pos="962"/>
        </w:tabs>
        <w:spacing w:before="72"/>
        <w:ind w:hanging="361"/>
        <w:rPr>
          <w:i/>
          <w:sz w:val="24"/>
        </w:rPr>
      </w:pPr>
      <w:r>
        <w:rPr>
          <w:i/>
          <w:sz w:val="24"/>
        </w:rPr>
        <w:lastRenderedPageBreak/>
        <w:t>анализ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кадрового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состава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труда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работников:</w:t>
      </w:r>
    </w:p>
    <w:p w:rsidR="00495E49" w:rsidRDefault="00495E49">
      <w:pPr>
        <w:pStyle w:val="a3"/>
        <w:spacing w:before="10"/>
        <w:rPr>
          <w:i/>
        </w:rPr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возрастной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работников;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уровень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сотрудников;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наличие</w:t>
      </w:r>
      <w:r>
        <w:rPr>
          <w:spacing w:val="-6"/>
          <w:sz w:val="24"/>
        </w:rPr>
        <w:t xml:space="preserve"> </w:t>
      </w:r>
      <w:r>
        <w:rPr>
          <w:sz w:val="24"/>
        </w:rPr>
        <w:t>квалификационной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категории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кадров;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уровень</w:t>
      </w:r>
      <w:r>
        <w:rPr>
          <w:spacing w:val="-6"/>
          <w:sz w:val="24"/>
        </w:rPr>
        <w:t xml:space="preserve"> </w:t>
      </w:r>
      <w:r>
        <w:rPr>
          <w:sz w:val="24"/>
        </w:rPr>
        <w:t>заболеваемости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работников;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4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условия</w:t>
      </w:r>
      <w:r>
        <w:rPr>
          <w:spacing w:val="-4"/>
          <w:sz w:val="24"/>
        </w:rPr>
        <w:t xml:space="preserve"> </w:t>
      </w:r>
      <w:r>
        <w:rPr>
          <w:sz w:val="24"/>
        </w:rPr>
        <w:t>труда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всех</w:t>
      </w:r>
      <w:r>
        <w:rPr>
          <w:spacing w:val="-2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работников,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1"/>
          <w:numId w:val="24"/>
        </w:numPr>
        <w:tabs>
          <w:tab w:val="left" w:pos="961"/>
          <w:tab w:val="left" w:pos="962"/>
        </w:tabs>
        <w:ind w:hanging="361"/>
        <w:rPr>
          <w:i/>
          <w:sz w:val="24"/>
        </w:rPr>
      </w:pPr>
      <w:r>
        <w:rPr>
          <w:i/>
          <w:sz w:val="24"/>
        </w:rPr>
        <w:t>анализ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организационной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среды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ДОУ:</w:t>
      </w:r>
    </w:p>
    <w:p w:rsidR="00495E49" w:rsidRDefault="00495E49">
      <w:pPr>
        <w:pStyle w:val="a3"/>
        <w:spacing w:before="9"/>
        <w:rPr>
          <w:i/>
        </w:rPr>
      </w:pPr>
    </w:p>
    <w:p w:rsidR="00495E49" w:rsidRDefault="00E508F7">
      <w:pPr>
        <w:pStyle w:val="a3"/>
        <w:ind w:left="242"/>
      </w:pPr>
      <w:r>
        <w:rPr>
          <w:i/>
        </w:rPr>
        <w:t>-</w:t>
      </w:r>
      <w:r>
        <w:rPr>
          <w:i/>
          <w:spacing w:val="-5"/>
        </w:rPr>
        <w:t xml:space="preserve"> </w:t>
      </w:r>
      <w:r>
        <w:t>анализ</w:t>
      </w:r>
      <w:r>
        <w:rPr>
          <w:spacing w:val="-5"/>
        </w:rPr>
        <w:t xml:space="preserve"> </w:t>
      </w:r>
      <w:r>
        <w:t>организационной</w:t>
      </w:r>
      <w:r>
        <w:rPr>
          <w:spacing w:val="-3"/>
        </w:rPr>
        <w:t xml:space="preserve"> </w:t>
      </w:r>
      <w:r>
        <w:t>структуры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функций</w:t>
      </w:r>
      <w:r>
        <w:rPr>
          <w:spacing w:val="-4"/>
        </w:rPr>
        <w:t xml:space="preserve"> </w:t>
      </w:r>
      <w:r>
        <w:t>ДОУ,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3"/>
        </w:numPr>
        <w:tabs>
          <w:tab w:val="left" w:pos="389"/>
        </w:tabs>
        <w:ind w:right="348" w:firstLine="0"/>
        <w:rPr>
          <w:sz w:val="24"/>
        </w:rPr>
      </w:pPr>
      <w:r>
        <w:rPr>
          <w:sz w:val="24"/>
        </w:rPr>
        <w:t>анализ организационных связей и культуры ДОУ (ценностей коллектива,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 сотрудников к труду, их сплоченность, работоспособности, творческой</w:t>
      </w:r>
      <w:r>
        <w:rPr>
          <w:spacing w:val="-55"/>
          <w:sz w:val="24"/>
        </w:rPr>
        <w:t xml:space="preserve"> </w:t>
      </w:r>
      <w:r>
        <w:rPr>
          <w:sz w:val="24"/>
        </w:rPr>
        <w:t>активности)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2"/>
        <w:spacing w:before="1"/>
      </w:pPr>
      <w:r>
        <w:t>Анализ</w:t>
      </w:r>
      <w:r>
        <w:rPr>
          <w:spacing w:val="-4"/>
        </w:rPr>
        <w:t xml:space="preserve"> </w:t>
      </w:r>
      <w:r>
        <w:t>внешней</w:t>
      </w:r>
      <w:r>
        <w:rPr>
          <w:spacing w:val="-1"/>
        </w:rPr>
        <w:t xml:space="preserve"> </w:t>
      </w:r>
      <w:r>
        <w:t>среды</w:t>
      </w:r>
      <w:r>
        <w:rPr>
          <w:spacing w:val="-4"/>
        </w:rPr>
        <w:t xml:space="preserve"> </w:t>
      </w:r>
      <w:r>
        <w:t>ДОУ</w:t>
      </w:r>
      <w:r>
        <w:rPr>
          <w:spacing w:val="-4"/>
        </w:rPr>
        <w:t xml:space="preserve"> </w:t>
      </w:r>
      <w:r>
        <w:t>должен</w:t>
      </w:r>
      <w:r>
        <w:rPr>
          <w:spacing w:val="-3"/>
        </w:rPr>
        <w:t xml:space="preserve"> </w:t>
      </w:r>
      <w:r>
        <w:t>включать:</w:t>
      </w:r>
    </w:p>
    <w:p w:rsidR="00495E49" w:rsidRDefault="00495E49">
      <w:pPr>
        <w:pStyle w:val="a3"/>
        <w:spacing w:before="8"/>
        <w:rPr>
          <w:b/>
          <w:i/>
        </w:rPr>
      </w:pPr>
    </w:p>
    <w:p w:rsidR="00495E49" w:rsidRDefault="00E508F7">
      <w:pPr>
        <w:pStyle w:val="a4"/>
        <w:numPr>
          <w:ilvl w:val="1"/>
          <w:numId w:val="23"/>
        </w:numPr>
        <w:tabs>
          <w:tab w:val="left" w:pos="961"/>
          <w:tab w:val="left" w:pos="962"/>
        </w:tabs>
        <w:spacing w:before="1"/>
        <w:ind w:left="961" w:right="256"/>
        <w:rPr>
          <w:i/>
          <w:sz w:val="24"/>
        </w:rPr>
      </w:pPr>
      <w:r>
        <w:rPr>
          <w:i/>
          <w:sz w:val="24"/>
        </w:rPr>
        <w:t>анализ политических, экономических, социальных событий, происходящих</w:t>
      </w:r>
      <w:r>
        <w:rPr>
          <w:i/>
          <w:spacing w:val="-5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стране/регионе/муниципалитете,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могут</w:t>
      </w:r>
    </w:p>
    <w:p w:rsidR="00495E49" w:rsidRDefault="00E508F7">
      <w:pPr>
        <w:spacing w:line="272" w:lineRule="exact"/>
        <w:ind w:left="961"/>
        <w:rPr>
          <w:i/>
          <w:sz w:val="24"/>
        </w:rPr>
      </w:pPr>
      <w:r>
        <w:rPr>
          <w:i/>
          <w:sz w:val="24"/>
        </w:rPr>
        <w:t>оказать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положительное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отрицательное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влияние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работу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ДОУ:</w:t>
      </w:r>
    </w:p>
    <w:p w:rsidR="00495E49" w:rsidRDefault="00495E49">
      <w:pPr>
        <w:pStyle w:val="a3"/>
        <w:spacing w:before="6"/>
        <w:rPr>
          <w:i/>
        </w:rPr>
      </w:pPr>
    </w:p>
    <w:p w:rsidR="00495E49" w:rsidRDefault="00E508F7">
      <w:pPr>
        <w:pStyle w:val="a4"/>
        <w:numPr>
          <w:ilvl w:val="0"/>
          <w:numId w:val="22"/>
        </w:numPr>
        <w:tabs>
          <w:tab w:val="left" w:pos="389"/>
        </w:tabs>
        <w:rPr>
          <w:sz w:val="24"/>
        </w:rPr>
      </w:pPr>
      <w:r>
        <w:rPr>
          <w:sz w:val="24"/>
        </w:rPr>
        <w:t>изменения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федеральном,</w:t>
      </w:r>
      <w:r>
        <w:rPr>
          <w:spacing w:val="-5"/>
          <w:sz w:val="24"/>
        </w:rPr>
        <w:t xml:space="preserve"> </w:t>
      </w:r>
      <w:r>
        <w:rPr>
          <w:sz w:val="24"/>
        </w:rPr>
        <w:t>региональном,</w:t>
      </w:r>
      <w:r>
        <w:rPr>
          <w:spacing w:val="-6"/>
          <w:sz w:val="24"/>
        </w:rPr>
        <w:t xml:space="preserve"> </w:t>
      </w:r>
      <w:r>
        <w:rPr>
          <w:sz w:val="24"/>
        </w:rPr>
        <w:t>муниципальном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законодательстве;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2"/>
        </w:numPr>
        <w:tabs>
          <w:tab w:val="left" w:pos="389"/>
        </w:tabs>
        <w:rPr>
          <w:sz w:val="24"/>
        </w:rPr>
      </w:pPr>
      <w:r>
        <w:rPr>
          <w:sz w:val="24"/>
        </w:rPr>
        <w:t>изменения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рынке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2"/>
        </w:numPr>
        <w:tabs>
          <w:tab w:val="left" w:pos="389"/>
        </w:tabs>
        <w:rPr>
          <w:sz w:val="24"/>
        </w:rPr>
      </w:pPr>
      <w:r>
        <w:rPr>
          <w:sz w:val="24"/>
        </w:rPr>
        <w:t>изменения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настроений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т.д.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1"/>
          <w:numId w:val="22"/>
        </w:numPr>
        <w:tabs>
          <w:tab w:val="left" w:pos="961"/>
          <w:tab w:val="left" w:pos="962"/>
        </w:tabs>
        <w:ind w:left="961" w:right="388"/>
        <w:rPr>
          <w:sz w:val="24"/>
        </w:rPr>
      </w:pPr>
      <w:r>
        <w:rPr>
          <w:i/>
          <w:sz w:val="24"/>
        </w:rPr>
        <w:t>анализ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микрорайона/муниципалитета,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котором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функционирует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ДОУ,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образовательной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социокультурной сферы</w:t>
      </w:r>
      <w:r>
        <w:rPr>
          <w:sz w:val="24"/>
        </w:rPr>
        <w:t>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развитость</w:t>
      </w:r>
      <w:r>
        <w:rPr>
          <w:spacing w:val="-9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9"/>
          <w:sz w:val="24"/>
        </w:rPr>
        <w:t xml:space="preserve"> </w:t>
      </w:r>
      <w:r>
        <w:rPr>
          <w:sz w:val="24"/>
        </w:rPr>
        <w:t>микрорайона/муниципалитета;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1354" w:firstLine="0"/>
        <w:rPr>
          <w:sz w:val="24"/>
        </w:rPr>
      </w:pPr>
      <w:r>
        <w:rPr>
          <w:sz w:val="24"/>
        </w:rPr>
        <w:t>ближайшее расположение других дошкольных и общеобразовательных</w:t>
      </w:r>
      <w:r>
        <w:rPr>
          <w:spacing w:val="-55"/>
          <w:sz w:val="24"/>
        </w:rPr>
        <w:t xml:space="preserve"> </w:t>
      </w:r>
      <w:r>
        <w:rPr>
          <w:sz w:val="24"/>
        </w:rPr>
        <w:t>учреждений;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382" w:firstLine="0"/>
        <w:rPr>
          <w:sz w:val="24"/>
        </w:rPr>
      </w:pPr>
      <w:r>
        <w:rPr>
          <w:sz w:val="24"/>
        </w:rPr>
        <w:t>анализ состояния взаимодействия с другими дошкольными,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общеобразовательными</w:t>
      </w:r>
      <w:r>
        <w:rPr>
          <w:spacing w:val="-9"/>
          <w:sz w:val="24"/>
        </w:rPr>
        <w:t xml:space="preserve"> </w:t>
      </w:r>
      <w:r>
        <w:rPr>
          <w:sz w:val="24"/>
        </w:rPr>
        <w:t>учреждениями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учреждениями</w:t>
      </w:r>
      <w:r>
        <w:rPr>
          <w:spacing w:val="-8"/>
          <w:sz w:val="24"/>
        </w:rPr>
        <w:t xml:space="preserve"> </w:t>
      </w:r>
      <w:r>
        <w:rPr>
          <w:sz w:val="24"/>
        </w:rPr>
        <w:t>социокультурной</w:t>
      </w:r>
      <w:r>
        <w:rPr>
          <w:spacing w:val="-9"/>
          <w:sz w:val="24"/>
        </w:rPr>
        <w:t xml:space="preserve"> </w:t>
      </w:r>
      <w:r>
        <w:rPr>
          <w:sz w:val="24"/>
        </w:rPr>
        <w:t>сферы</w:t>
      </w:r>
      <w:r>
        <w:rPr>
          <w:spacing w:val="-55"/>
          <w:sz w:val="24"/>
        </w:rPr>
        <w:t xml:space="preserve"> </w:t>
      </w:r>
      <w:r>
        <w:rPr>
          <w:sz w:val="24"/>
        </w:rPr>
        <w:t>района/муниципалитета.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hanging="361"/>
        <w:rPr>
          <w:i/>
          <w:sz w:val="24"/>
        </w:rPr>
      </w:pPr>
      <w:r>
        <w:rPr>
          <w:i/>
          <w:sz w:val="24"/>
        </w:rPr>
        <w:t>анализ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состояния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взаимодействия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семьями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воспитанников:</w:t>
      </w:r>
    </w:p>
    <w:p w:rsidR="00495E49" w:rsidRDefault="00495E49">
      <w:pPr>
        <w:pStyle w:val="a3"/>
        <w:spacing w:before="7"/>
        <w:rPr>
          <w:i/>
        </w:r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характеристика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-6"/>
          <w:sz w:val="24"/>
        </w:rPr>
        <w:t xml:space="preserve"> </w:t>
      </w:r>
      <w:r>
        <w:rPr>
          <w:sz w:val="24"/>
        </w:rPr>
        <w:t>семей;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характеристика</w:t>
      </w:r>
      <w:r>
        <w:rPr>
          <w:spacing w:val="-11"/>
          <w:sz w:val="24"/>
        </w:rPr>
        <w:t xml:space="preserve"> </w:t>
      </w:r>
      <w:r>
        <w:rPr>
          <w:sz w:val="24"/>
        </w:rPr>
        <w:t>возрастного</w:t>
      </w:r>
      <w:r>
        <w:rPr>
          <w:spacing w:val="-9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-8"/>
          <w:sz w:val="24"/>
        </w:rPr>
        <w:t xml:space="preserve"> </w:t>
      </w:r>
      <w:r>
        <w:rPr>
          <w:sz w:val="24"/>
        </w:rPr>
        <w:t>родителей;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характеристика</w:t>
      </w:r>
      <w:r>
        <w:rPr>
          <w:spacing w:val="-10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10"/>
          <w:sz w:val="24"/>
        </w:rPr>
        <w:t xml:space="preserve"> </w:t>
      </w:r>
      <w:r>
        <w:rPr>
          <w:sz w:val="24"/>
        </w:rPr>
        <w:t>статуса</w:t>
      </w:r>
      <w:r>
        <w:rPr>
          <w:spacing w:val="-9"/>
          <w:sz w:val="24"/>
        </w:rPr>
        <w:t xml:space="preserve"> </w:t>
      </w:r>
      <w:r>
        <w:rPr>
          <w:sz w:val="24"/>
        </w:rPr>
        <w:t>родителей;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72"/>
        <w:ind w:left="388"/>
        <w:rPr>
          <w:sz w:val="24"/>
        </w:rPr>
      </w:pPr>
      <w:r>
        <w:rPr>
          <w:sz w:val="24"/>
        </w:rPr>
        <w:lastRenderedPageBreak/>
        <w:t>характеристика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родителей;</w:t>
      </w:r>
    </w:p>
    <w:p w:rsidR="00495E49" w:rsidRDefault="00495E49">
      <w:pPr>
        <w:pStyle w:val="a3"/>
        <w:spacing w:before="10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уровень</w:t>
      </w:r>
      <w:r>
        <w:rPr>
          <w:spacing w:val="-7"/>
          <w:sz w:val="24"/>
        </w:rPr>
        <w:t xml:space="preserve"> </w:t>
      </w:r>
      <w:r>
        <w:rPr>
          <w:sz w:val="24"/>
        </w:rPr>
        <w:t>психолого-педагогической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родителей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704"/>
        <w:rPr>
          <w:i/>
          <w:sz w:val="24"/>
        </w:rPr>
      </w:pPr>
      <w:r>
        <w:rPr>
          <w:i/>
          <w:sz w:val="24"/>
        </w:rPr>
        <w:t>анализ адресуемых ДОУ образовательных потребностей, социального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 xml:space="preserve">заказа </w:t>
      </w:r>
      <w:r>
        <w:rPr>
          <w:sz w:val="24"/>
        </w:rPr>
        <w:t>(требования, предъявляемые к результатам работы ДОУ, к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содержанию воспитания и образования, характеру воспитательно-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 процесса, условиям пребывания ребенка в ДОУ,</w:t>
      </w:r>
      <w:r>
        <w:rPr>
          <w:spacing w:val="1"/>
          <w:sz w:val="24"/>
        </w:rPr>
        <w:t xml:space="preserve"> </w:t>
      </w:r>
      <w:r>
        <w:rPr>
          <w:sz w:val="24"/>
        </w:rPr>
        <w:t>комфортности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воспитательно-образовательной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среды</w:t>
      </w:r>
      <w:r>
        <w:rPr>
          <w:i/>
          <w:sz w:val="24"/>
        </w:rPr>
        <w:t>).</w:t>
      </w:r>
    </w:p>
    <w:p w:rsidR="00495E49" w:rsidRDefault="00495E49">
      <w:pPr>
        <w:pStyle w:val="a3"/>
        <w:spacing w:before="8"/>
        <w:rPr>
          <w:i/>
        </w:rPr>
      </w:pPr>
    </w:p>
    <w:p w:rsidR="00495E49" w:rsidRDefault="00E508F7">
      <w:pPr>
        <w:pStyle w:val="a3"/>
        <w:ind w:left="242" w:right="556"/>
      </w:pPr>
      <w:r>
        <w:t>Работу над каждым разделом анализа следует завершать выводами о сильных и</w:t>
      </w:r>
      <w:r>
        <w:rPr>
          <w:spacing w:val="-56"/>
        </w:rPr>
        <w:t xml:space="preserve"> </w:t>
      </w:r>
      <w:r>
        <w:t>слабых</w:t>
      </w:r>
      <w:r>
        <w:t xml:space="preserve"> сторонах ДОУ, возможностях его развития и угрозах, препятствующих</w:t>
      </w:r>
      <w:r>
        <w:rPr>
          <w:spacing w:val="1"/>
        </w:rPr>
        <w:t xml:space="preserve"> </w:t>
      </w:r>
      <w:r>
        <w:t>этому. Для этих целей целесообразно использовать известную форму SWOT-</w:t>
      </w:r>
      <w:r>
        <w:rPr>
          <w:spacing w:val="1"/>
        </w:rPr>
        <w:t xml:space="preserve"> </w:t>
      </w:r>
      <w:r>
        <w:t xml:space="preserve">анализа, где </w:t>
      </w:r>
      <w:r>
        <w:rPr>
          <w:b/>
        </w:rPr>
        <w:t xml:space="preserve">«S» </w:t>
      </w:r>
      <w:r>
        <w:t xml:space="preserve">означает </w:t>
      </w:r>
      <w:r>
        <w:rPr>
          <w:b/>
        </w:rPr>
        <w:t xml:space="preserve">сильные стороны </w:t>
      </w:r>
      <w:r>
        <w:t>(Strengths) образовательного</w:t>
      </w:r>
      <w:r>
        <w:rPr>
          <w:spacing w:val="1"/>
        </w:rPr>
        <w:t xml:space="preserve"> </w:t>
      </w:r>
      <w:r>
        <w:t>учреждения по отношению к какому-то вопросу или</w:t>
      </w:r>
      <w:r>
        <w:t xml:space="preserve"> задаче, </w:t>
      </w:r>
      <w:r>
        <w:rPr>
          <w:b/>
        </w:rPr>
        <w:t xml:space="preserve">«W» </w:t>
      </w:r>
      <w:r>
        <w:t xml:space="preserve">- его </w:t>
      </w:r>
      <w:r>
        <w:rPr>
          <w:b/>
        </w:rPr>
        <w:t>слабые</w:t>
      </w:r>
      <w:r>
        <w:rPr>
          <w:b/>
          <w:spacing w:val="1"/>
        </w:rPr>
        <w:t xml:space="preserve"> </w:t>
      </w:r>
      <w:r>
        <w:rPr>
          <w:b/>
        </w:rPr>
        <w:t>стороны</w:t>
      </w:r>
      <w:r>
        <w:rPr>
          <w:b/>
          <w:spacing w:val="-1"/>
        </w:rPr>
        <w:t xml:space="preserve"> </w:t>
      </w:r>
      <w:r>
        <w:t>(Weaknesses)</w:t>
      </w:r>
      <w:r>
        <w:rPr>
          <w:b/>
        </w:rPr>
        <w:t>,</w:t>
      </w:r>
      <w:r>
        <w:rPr>
          <w:b/>
          <w:spacing w:val="-1"/>
        </w:rPr>
        <w:t xml:space="preserve"> </w:t>
      </w:r>
      <w:r>
        <w:rPr>
          <w:b/>
        </w:rPr>
        <w:t>«O»</w:t>
      </w:r>
      <w:r>
        <w:rPr>
          <w:b/>
          <w:spacing w:val="-5"/>
        </w:rPr>
        <w:t xml:space="preserve"> </w:t>
      </w:r>
      <w:r>
        <w:t>означает те</w:t>
      </w:r>
      <w:r>
        <w:rPr>
          <w:spacing w:val="-2"/>
        </w:rPr>
        <w:t xml:space="preserve"> </w:t>
      </w:r>
      <w:r>
        <w:t>благоприятные</w:t>
      </w:r>
      <w:r>
        <w:rPr>
          <w:spacing w:val="2"/>
        </w:rPr>
        <w:t xml:space="preserve"> </w:t>
      </w:r>
      <w:r>
        <w:t>для</w:t>
      </w:r>
    </w:p>
    <w:p w:rsidR="00495E49" w:rsidRDefault="00E508F7">
      <w:pPr>
        <w:spacing w:before="1"/>
        <w:ind w:left="242" w:right="637"/>
        <w:rPr>
          <w:sz w:val="24"/>
        </w:rPr>
      </w:pPr>
      <w:r>
        <w:rPr>
          <w:sz w:val="24"/>
        </w:rPr>
        <w:t>него</w:t>
      </w:r>
      <w:r>
        <w:rPr>
          <w:b/>
          <w:sz w:val="24"/>
        </w:rPr>
        <w:t xml:space="preserve">возможности </w:t>
      </w:r>
      <w:r>
        <w:rPr>
          <w:sz w:val="24"/>
        </w:rPr>
        <w:t xml:space="preserve">(Opportunities), </w:t>
      </w:r>
      <w:r>
        <w:rPr>
          <w:b/>
          <w:sz w:val="24"/>
        </w:rPr>
        <w:t xml:space="preserve">которые создает внешняя среда </w:t>
      </w:r>
      <w:r>
        <w:rPr>
          <w:sz w:val="24"/>
        </w:rPr>
        <w:t>и ее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ожидаемые изменения, а </w:t>
      </w:r>
      <w:r>
        <w:rPr>
          <w:b/>
          <w:sz w:val="24"/>
        </w:rPr>
        <w:t xml:space="preserve">«T» </w:t>
      </w:r>
      <w:r>
        <w:rPr>
          <w:sz w:val="24"/>
        </w:rPr>
        <w:t xml:space="preserve">– </w:t>
      </w:r>
      <w:r>
        <w:rPr>
          <w:b/>
          <w:sz w:val="24"/>
        </w:rPr>
        <w:t>угрозы</w:t>
      </w:r>
      <w:r>
        <w:rPr>
          <w:sz w:val="24"/>
        </w:rPr>
        <w:t>(Treats), опасности, риски для детского</w:t>
      </w:r>
      <w:r>
        <w:rPr>
          <w:spacing w:val="-56"/>
          <w:sz w:val="24"/>
        </w:rPr>
        <w:t xml:space="preserve"> </w:t>
      </w:r>
      <w:r>
        <w:rPr>
          <w:sz w:val="24"/>
        </w:rPr>
        <w:t>сада</w:t>
      </w:r>
      <w:r>
        <w:rPr>
          <w:b/>
          <w:sz w:val="24"/>
        </w:rPr>
        <w:t xml:space="preserve">, </w:t>
      </w:r>
      <w:r>
        <w:rPr>
          <w:sz w:val="24"/>
        </w:rPr>
        <w:t>которые</w:t>
      </w:r>
      <w:r>
        <w:rPr>
          <w:spacing w:val="-1"/>
          <w:sz w:val="24"/>
        </w:rPr>
        <w:t xml:space="preserve"> </w:t>
      </w:r>
      <w:r>
        <w:rPr>
          <w:sz w:val="24"/>
        </w:rPr>
        <w:t>несет с</w:t>
      </w:r>
      <w:r>
        <w:rPr>
          <w:spacing w:val="2"/>
          <w:sz w:val="24"/>
        </w:rPr>
        <w:t xml:space="preserve"> </w:t>
      </w:r>
      <w:r>
        <w:rPr>
          <w:sz w:val="24"/>
        </w:rPr>
        <w:t>собой</w:t>
      </w:r>
      <w:r>
        <w:rPr>
          <w:spacing w:val="-2"/>
          <w:sz w:val="24"/>
        </w:rPr>
        <w:t xml:space="preserve"> </w:t>
      </w:r>
      <w:r>
        <w:rPr>
          <w:sz w:val="24"/>
        </w:rPr>
        <w:t>эта</w:t>
      </w:r>
      <w:r>
        <w:rPr>
          <w:spacing w:val="-2"/>
          <w:sz w:val="24"/>
        </w:rPr>
        <w:t xml:space="preserve"> </w:t>
      </w:r>
      <w:r>
        <w:rPr>
          <w:sz w:val="24"/>
        </w:rPr>
        <w:t>среда.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spacing w:before="1"/>
        <w:ind w:left="242" w:right="518"/>
      </w:pPr>
      <w:r>
        <w:t>В нижеприведенной таблице приведен пример оформления SWOT-анализа</w:t>
      </w:r>
      <w:r>
        <w:rPr>
          <w:spacing w:val="1"/>
        </w:rPr>
        <w:t xml:space="preserve"> </w:t>
      </w:r>
      <w:r>
        <w:t>состояния кадров. Аналогичное оформление должны получить выводы каждого</w:t>
      </w:r>
      <w:r>
        <w:rPr>
          <w:spacing w:val="-55"/>
        </w:rPr>
        <w:t xml:space="preserve"> </w:t>
      </w:r>
      <w:r>
        <w:t>раздела</w:t>
      </w:r>
      <w:r>
        <w:rPr>
          <w:spacing w:val="-2"/>
        </w:rPr>
        <w:t xml:space="preserve"> </w:t>
      </w:r>
      <w:r>
        <w:t>анализа. Их</w:t>
      </w:r>
      <w:r>
        <w:rPr>
          <w:spacing w:val="-1"/>
        </w:rPr>
        <w:t xml:space="preserve"> </w:t>
      </w:r>
      <w:r>
        <w:t>можно объединить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одном месте.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1"/>
        <w:ind w:left="429" w:right="437"/>
      </w:pPr>
      <w:r>
        <w:t>Образец</w:t>
      </w:r>
      <w:r>
        <w:rPr>
          <w:spacing w:val="-4"/>
        </w:rPr>
        <w:t xml:space="preserve"> </w:t>
      </w:r>
      <w:r>
        <w:t>SWOT-анализа</w:t>
      </w:r>
      <w:r>
        <w:rPr>
          <w:spacing w:val="-4"/>
        </w:rPr>
        <w:t xml:space="preserve"> </w:t>
      </w:r>
      <w:r>
        <w:t>состояния</w:t>
      </w:r>
      <w:r>
        <w:rPr>
          <w:spacing w:val="-4"/>
        </w:rPr>
        <w:t xml:space="preserve"> </w:t>
      </w:r>
      <w:r>
        <w:t>кадров</w:t>
      </w:r>
      <w:r>
        <w:rPr>
          <w:spacing w:val="-4"/>
        </w:rPr>
        <w:t xml:space="preserve"> </w:t>
      </w:r>
      <w:r>
        <w:t>ДОУ</w:t>
      </w:r>
    </w:p>
    <w:p w:rsidR="00495E49" w:rsidRDefault="00495E49">
      <w:pPr>
        <w:pStyle w:val="a3"/>
        <w:spacing w:before="5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49"/>
        <w:gridCol w:w="5121"/>
      </w:tblGrid>
      <w:tr w:rsidR="00495E49">
        <w:trPr>
          <w:trHeight w:val="2211"/>
        </w:trPr>
        <w:tc>
          <w:tcPr>
            <w:tcW w:w="4449" w:type="dxa"/>
            <w:tcBorders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560" w:right="5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Положительное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влияние</w:t>
            </w:r>
          </w:p>
        </w:tc>
        <w:tc>
          <w:tcPr>
            <w:tcW w:w="5121" w:type="dxa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951" w:right="9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Отрицательное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влияние</w:t>
            </w:r>
          </w:p>
        </w:tc>
      </w:tr>
      <w:tr w:rsidR="00495E49">
        <w:trPr>
          <w:trHeight w:val="2235"/>
        </w:trPr>
        <w:tc>
          <w:tcPr>
            <w:tcW w:w="9570" w:type="dxa"/>
            <w:gridSpan w:val="2"/>
            <w:tcBorders>
              <w:top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4"/>
              <w:ind w:left="3531" w:right="351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Внутренняя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среда</w:t>
            </w:r>
          </w:p>
        </w:tc>
      </w:tr>
      <w:tr w:rsidR="00495E49">
        <w:trPr>
          <w:trHeight w:val="2226"/>
        </w:trPr>
        <w:tc>
          <w:tcPr>
            <w:tcW w:w="4449" w:type="dxa"/>
            <w:tcBorders>
              <w:top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4"/>
              <w:ind w:left="560" w:right="555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Сильные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стороны</w:t>
            </w:r>
          </w:p>
        </w:tc>
        <w:tc>
          <w:tcPr>
            <w:tcW w:w="5121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E508F7">
            <w:pPr>
              <w:pStyle w:val="TableParagraph"/>
              <w:spacing w:before="4"/>
              <w:ind w:left="950" w:right="93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Слабые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стороны</w:t>
            </w:r>
          </w:p>
        </w:tc>
      </w:tr>
    </w:tbl>
    <w:p w:rsidR="00495E49" w:rsidRDefault="00495E49">
      <w:pPr>
        <w:jc w:val="center"/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49"/>
        <w:gridCol w:w="5121"/>
      </w:tblGrid>
      <w:tr w:rsidR="00495E49">
        <w:trPr>
          <w:trHeight w:val="2226"/>
        </w:trPr>
        <w:tc>
          <w:tcPr>
            <w:tcW w:w="4449" w:type="dxa"/>
            <w:tcBorders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numPr>
                <w:ilvl w:val="0"/>
                <w:numId w:val="20"/>
              </w:numPr>
              <w:tabs>
                <w:tab w:val="left" w:pos="269"/>
              </w:tabs>
              <w:ind w:right="163" w:firstLine="0"/>
              <w:rPr>
                <w:sz w:val="24"/>
              </w:rPr>
            </w:pPr>
            <w:r>
              <w:rPr>
                <w:sz w:val="24"/>
              </w:rPr>
              <w:lastRenderedPageBreak/>
              <w:t>Полная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укомплектованность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штата</w:t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(42 единицы).</w:t>
            </w:r>
          </w:p>
          <w:p w:rsidR="00495E49" w:rsidRDefault="00495E49">
            <w:pPr>
              <w:pStyle w:val="TableParagraph"/>
              <w:spacing w:before="8"/>
              <w:rPr>
                <w:b/>
                <w:sz w:val="23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20"/>
              </w:numPr>
              <w:tabs>
                <w:tab w:val="left" w:pos="269"/>
              </w:tabs>
              <w:ind w:right="953" w:firstLine="0"/>
              <w:rPr>
                <w:sz w:val="24"/>
              </w:rPr>
            </w:pPr>
            <w:r>
              <w:rPr>
                <w:sz w:val="24"/>
              </w:rPr>
              <w:t>Наличие в штате логопеда и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педагога-дефектолога.</w:t>
            </w:r>
          </w:p>
        </w:tc>
        <w:tc>
          <w:tcPr>
            <w:tcW w:w="5121" w:type="dxa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numPr>
                <w:ilvl w:val="0"/>
                <w:numId w:val="19"/>
              </w:numPr>
              <w:tabs>
                <w:tab w:val="left" w:pos="274"/>
              </w:tabs>
              <w:ind w:right="331" w:firstLine="0"/>
              <w:rPr>
                <w:sz w:val="24"/>
              </w:rPr>
            </w:pPr>
            <w:r>
              <w:rPr>
                <w:sz w:val="24"/>
              </w:rPr>
              <w:t>Старение педагогических кадров ДОУ и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профессиональное выгорание.</w:t>
            </w:r>
          </w:p>
          <w:p w:rsidR="00495E49" w:rsidRDefault="00495E49">
            <w:pPr>
              <w:pStyle w:val="TableParagraph"/>
              <w:spacing w:before="8"/>
              <w:rPr>
                <w:b/>
                <w:sz w:val="23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19"/>
              </w:numPr>
              <w:tabs>
                <w:tab w:val="left" w:pos="274"/>
              </w:tabs>
              <w:ind w:right="266" w:firstLine="0"/>
              <w:rPr>
                <w:sz w:val="24"/>
              </w:rPr>
            </w:pPr>
            <w:r>
              <w:rPr>
                <w:sz w:val="24"/>
              </w:rPr>
              <w:t>Низкий уровень квалификации (70 %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ДОУ),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отсутствием</w:t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z w:val="24"/>
              </w:rPr>
              <w:t>специального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профилю</w:t>
            </w:r>
          </w:p>
          <w:p w:rsidR="00495E49" w:rsidRDefault="00E508F7">
            <w:pPr>
              <w:pStyle w:val="TableParagraph"/>
              <w:spacing w:before="1"/>
              <w:ind w:left="127"/>
              <w:rPr>
                <w:sz w:val="24"/>
              </w:rPr>
            </w:pPr>
            <w:r>
              <w:rPr>
                <w:sz w:val="24"/>
              </w:rPr>
              <w:t>«педагогика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образования».</w:t>
            </w:r>
          </w:p>
        </w:tc>
      </w:tr>
      <w:tr w:rsidR="00495E49">
        <w:trPr>
          <w:trHeight w:val="2235"/>
        </w:trPr>
        <w:tc>
          <w:tcPr>
            <w:tcW w:w="9570" w:type="dxa"/>
            <w:gridSpan w:val="2"/>
            <w:tcBorders>
              <w:top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3531" w:right="351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Внешняя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среда</w:t>
            </w:r>
          </w:p>
        </w:tc>
      </w:tr>
      <w:tr w:rsidR="00495E49">
        <w:trPr>
          <w:trHeight w:val="2235"/>
        </w:trPr>
        <w:tc>
          <w:tcPr>
            <w:tcW w:w="4449" w:type="dxa"/>
            <w:tcBorders>
              <w:top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386"/>
              <w:rPr>
                <w:i/>
                <w:sz w:val="24"/>
              </w:rPr>
            </w:pPr>
            <w:r>
              <w:rPr>
                <w:i/>
                <w:sz w:val="24"/>
              </w:rPr>
              <w:t>Возможности</w:t>
            </w:r>
          </w:p>
        </w:tc>
        <w:tc>
          <w:tcPr>
            <w:tcW w:w="512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951" w:right="93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Угрозы</w:t>
            </w:r>
          </w:p>
        </w:tc>
      </w:tr>
      <w:tr w:rsidR="00495E49">
        <w:trPr>
          <w:trHeight w:val="4386"/>
        </w:trPr>
        <w:tc>
          <w:tcPr>
            <w:tcW w:w="4449" w:type="dxa"/>
            <w:tcBorders>
              <w:top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numPr>
                <w:ilvl w:val="0"/>
                <w:numId w:val="18"/>
              </w:numPr>
              <w:tabs>
                <w:tab w:val="left" w:pos="269"/>
              </w:tabs>
              <w:ind w:right="446" w:firstLine="0"/>
              <w:rPr>
                <w:sz w:val="24"/>
              </w:rPr>
            </w:pPr>
            <w:r>
              <w:rPr>
                <w:sz w:val="24"/>
              </w:rPr>
              <w:t>Возможность 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 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увеличения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внебюджетного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финансирования.</w:t>
            </w:r>
          </w:p>
          <w:p w:rsidR="00495E49" w:rsidRDefault="00495E4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18"/>
              </w:numPr>
              <w:tabs>
                <w:tab w:val="left" w:pos="269"/>
              </w:tabs>
              <w:ind w:right="210" w:firstLine="0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риска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неукоплектованности штата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снижения уровня 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 за счет взаимодействия ДОУ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 педагогическим ВУЗом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ССУЗом.</w:t>
            </w:r>
          </w:p>
        </w:tc>
        <w:tc>
          <w:tcPr>
            <w:tcW w:w="5121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E508F7">
            <w:pPr>
              <w:pStyle w:val="TableParagraph"/>
              <w:numPr>
                <w:ilvl w:val="0"/>
                <w:numId w:val="17"/>
              </w:numPr>
              <w:tabs>
                <w:tab w:val="left" w:pos="274"/>
              </w:tabs>
              <w:ind w:right="809" w:firstLine="0"/>
              <w:rPr>
                <w:sz w:val="24"/>
              </w:rPr>
            </w:pPr>
            <w:r>
              <w:rPr>
                <w:sz w:val="24"/>
              </w:rPr>
              <w:t>Нестабильная политическая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экономическая обстановка в стране,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влекущая за собой сокращение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сферы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  <w:p w:rsidR="00495E49" w:rsidRDefault="00495E49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17"/>
              </w:numPr>
              <w:tabs>
                <w:tab w:val="left" w:pos="274"/>
              </w:tabs>
              <w:ind w:right="729" w:firstLine="0"/>
              <w:rPr>
                <w:sz w:val="24"/>
              </w:rPr>
            </w:pPr>
            <w:r>
              <w:rPr>
                <w:sz w:val="24"/>
              </w:rPr>
              <w:t>Реструктуризация сети дошкольных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образовательных учреждений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привести к ликвидации ДОУ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штата.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17"/>
              </w:numPr>
              <w:tabs>
                <w:tab w:val="left" w:pos="274"/>
              </w:tabs>
              <w:ind w:right="165" w:firstLine="0"/>
              <w:rPr>
                <w:sz w:val="24"/>
              </w:rPr>
            </w:pPr>
            <w:r>
              <w:rPr>
                <w:sz w:val="24"/>
              </w:rPr>
              <w:t>Падение уровня 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 из-за снижения мотивации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профессиональному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развитию,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вызванной</w:t>
            </w:r>
          </w:p>
          <w:p w:rsidR="00495E49" w:rsidRDefault="00E508F7">
            <w:pPr>
              <w:pStyle w:val="TableParagraph"/>
              <w:spacing w:line="272" w:lineRule="exact"/>
              <w:ind w:left="127" w:right="68"/>
              <w:rPr>
                <w:sz w:val="24"/>
              </w:rPr>
            </w:pPr>
            <w:r>
              <w:rPr>
                <w:sz w:val="24"/>
              </w:rPr>
              <w:t>задержками с выплатами заработной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отсутствием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премиального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фонда.</w:t>
            </w:r>
          </w:p>
        </w:tc>
      </w:tr>
    </w:tbl>
    <w:p w:rsidR="00495E49" w:rsidRDefault="00495E49">
      <w:pPr>
        <w:pStyle w:val="a3"/>
        <w:spacing w:before="8"/>
        <w:rPr>
          <w:b/>
          <w:sz w:val="17"/>
        </w:rPr>
      </w:pPr>
    </w:p>
    <w:p w:rsidR="00495E49" w:rsidRDefault="00E508F7">
      <w:pPr>
        <w:pStyle w:val="a3"/>
        <w:spacing w:before="100"/>
        <w:ind w:left="242" w:right="241"/>
      </w:pPr>
      <w:r>
        <w:t>SWOT-анализ должен завершиться перекрестным анализом сильных сторон ДОУ</w:t>
      </w:r>
      <w:r>
        <w:rPr>
          <w:spacing w:val="1"/>
        </w:rPr>
        <w:t xml:space="preserve"> </w:t>
      </w:r>
      <w:r>
        <w:t>и угроз его развитию, а также слабых сторон и возможностей. На основе</w:t>
      </w:r>
      <w:r>
        <w:rPr>
          <w:spacing w:val="1"/>
        </w:rPr>
        <w:t xml:space="preserve"> </w:t>
      </w:r>
      <w:r>
        <w:t>перекрестного анализа описываются риски, с которыми может столкнуться ДОУ, и</w:t>
      </w:r>
      <w:r>
        <w:rPr>
          <w:spacing w:val="-55"/>
        </w:rPr>
        <w:t xml:space="preserve"> </w:t>
      </w:r>
      <w:r>
        <w:t>возможные способы их компенсации, а также варианты решения имеющихся у</w:t>
      </w:r>
      <w:r>
        <w:rPr>
          <w:spacing w:val="1"/>
        </w:rPr>
        <w:t xml:space="preserve"> </w:t>
      </w:r>
      <w:r>
        <w:t>ДОУ</w:t>
      </w:r>
      <w:r>
        <w:rPr>
          <w:spacing w:val="-1"/>
        </w:rPr>
        <w:t xml:space="preserve"> </w:t>
      </w:r>
      <w:r>
        <w:t>проблем, то</w:t>
      </w:r>
      <w:r>
        <w:rPr>
          <w:spacing w:val="-1"/>
        </w:rPr>
        <w:t xml:space="preserve"> </w:t>
      </w:r>
      <w:r>
        <w:t>есть способы</w:t>
      </w:r>
      <w:r>
        <w:rPr>
          <w:spacing w:val="-1"/>
        </w:rPr>
        <w:t xml:space="preserve"> </w:t>
      </w:r>
      <w:r>
        <w:t>устранени</w:t>
      </w:r>
      <w:r>
        <w:t>я</w:t>
      </w:r>
      <w:r>
        <w:rPr>
          <w:spacing w:val="-1"/>
        </w:rPr>
        <w:t xml:space="preserve"> </w:t>
      </w:r>
      <w:r>
        <w:t>слабых</w:t>
      </w:r>
      <w:r>
        <w:rPr>
          <w:spacing w:val="1"/>
        </w:rPr>
        <w:t xml:space="preserve"> </w:t>
      </w:r>
      <w:r>
        <w:t>сторон.</w:t>
      </w:r>
    </w:p>
    <w:p w:rsidR="00495E49" w:rsidRDefault="00495E49">
      <w:pPr>
        <w:sectPr w:rsidR="00495E49">
          <w:pgSz w:w="11910" w:h="16840"/>
          <w:pgMar w:top="1140" w:right="600" w:bottom="280" w:left="1460" w:header="720" w:footer="720" w:gutter="0"/>
          <w:cols w:space="720"/>
        </w:sectPr>
      </w:pPr>
    </w:p>
    <w:p w:rsidR="00495E49" w:rsidRDefault="00E508F7">
      <w:pPr>
        <w:pStyle w:val="1"/>
        <w:spacing w:before="72"/>
        <w:ind w:left="1782" w:right="1786"/>
      </w:pPr>
      <w:r>
        <w:lastRenderedPageBreak/>
        <w:t>Пример</w:t>
      </w:r>
      <w:r>
        <w:rPr>
          <w:spacing w:val="-4"/>
        </w:rPr>
        <w:t xml:space="preserve"> </w:t>
      </w:r>
      <w:r>
        <w:t>перекрестного</w:t>
      </w:r>
      <w:r>
        <w:rPr>
          <w:spacing w:val="-4"/>
        </w:rPr>
        <w:t xml:space="preserve"> </w:t>
      </w:r>
      <w:r>
        <w:t>анализа.</w:t>
      </w:r>
    </w:p>
    <w:p w:rsidR="00495E49" w:rsidRDefault="00495E49">
      <w:pPr>
        <w:pStyle w:val="a3"/>
        <w:spacing w:before="1"/>
        <w:rPr>
          <w:b/>
          <w:sz w:val="16"/>
        </w:rPr>
      </w:pPr>
    </w:p>
    <w:p w:rsidR="00495E49" w:rsidRDefault="00E508F7">
      <w:pPr>
        <w:spacing w:before="100"/>
        <w:ind w:left="242"/>
        <w:rPr>
          <w:b/>
          <w:sz w:val="24"/>
        </w:rPr>
      </w:pPr>
      <w:r>
        <w:rPr>
          <w:b/>
          <w:sz w:val="24"/>
          <w:u w:val="single"/>
        </w:rPr>
        <w:t>Риск.</w:t>
      </w:r>
    </w:p>
    <w:p w:rsidR="00495E49" w:rsidRDefault="00495E49">
      <w:pPr>
        <w:pStyle w:val="a3"/>
        <w:spacing w:before="8"/>
        <w:rPr>
          <w:b/>
          <w:sz w:val="15"/>
        </w:rPr>
      </w:pPr>
    </w:p>
    <w:p w:rsidR="00495E49" w:rsidRDefault="00E508F7">
      <w:pPr>
        <w:pStyle w:val="a3"/>
        <w:spacing w:before="101"/>
        <w:ind w:left="242" w:right="274"/>
      </w:pPr>
      <w:r>
        <w:t>Нестабильная политическая и экономическая обстановка в стране, влекущая за</w:t>
      </w:r>
      <w:r>
        <w:rPr>
          <w:spacing w:val="1"/>
        </w:rPr>
        <w:t xml:space="preserve"> </w:t>
      </w:r>
      <w:r>
        <w:t>собой сокращение бюджетного финансирования сферы образования, а также</w:t>
      </w:r>
      <w:r>
        <w:rPr>
          <w:spacing w:val="1"/>
        </w:rPr>
        <w:t xml:space="preserve"> </w:t>
      </w:r>
      <w:r>
        <w:t>реструктуризация сети дошкольных образоват</w:t>
      </w:r>
      <w:r>
        <w:t>ельных учреждений могут привести</w:t>
      </w:r>
      <w:r>
        <w:rPr>
          <w:spacing w:val="-55"/>
        </w:rPr>
        <w:t xml:space="preserve"> </w:t>
      </w:r>
      <w:r>
        <w:t>к сокращению штатных единиц логопеда и дефектолога, что препятствует</w:t>
      </w:r>
      <w:r>
        <w:rPr>
          <w:spacing w:val="1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планов</w:t>
      </w:r>
      <w:r>
        <w:rPr>
          <w:spacing w:val="-1"/>
        </w:rPr>
        <w:t xml:space="preserve"> </w:t>
      </w:r>
      <w:r>
        <w:t>ДОУ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развитию</w:t>
      </w:r>
      <w:r>
        <w:rPr>
          <w:spacing w:val="-2"/>
        </w:rPr>
        <w:t xml:space="preserve"> </w:t>
      </w:r>
      <w:r>
        <w:t>направлений</w:t>
      </w:r>
      <w:r>
        <w:rPr>
          <w:spacing w:val="-3"/>
        </w:rPr>
        <w:t xml:space="preserve"> </w:t>
      </w:r>
      <w:r>
        <w:t>коррекционной</w:t>
      </w:r>
      <w:r>
        <w:rPr>
          <w:spacing w:val="-1"/>
        </w:rPr>
        <w:t xml:space="preserve"> </w:t>
      </w:r>
      <w:r>
        <w:t>работы.</w:t>
      </w:r>
    </w:p>
    <w:p w:rsidR="00495E49" w:rsidRDefault="00495E49">
      <w:pPr>
        <w:pStyle w:val="a3"/>
        <w:spacing w:before="7"/>
      </w:pPr>
    </w:p>
    <w:p w:rsidR="00495E49" w:rsidRDefault="00E508F7">
      <w:pPr>
        <w:ind w:left="242" w:right="582"/>
        <w:rPr>
          <w:sz w:val="24"/>
        </w:rPr>
      </w:pPr>
      <w:r>
        <w:rPr>
          <w:b/>
          <w:sz w:val="24"/>
          <w:u w:val="single"/>
        </w:rPr>
        <w:t>Предполагаемый способ компенсации риска</w:t>
      </w:r>
      <w:r>
        <w:rPr>
          <w:b/>
          <w:sz w:val="24"/>
        </w:rPr>
        <w:t xml:space="preserve">: </w:t>
      </w:r>
      <w:r>
        <w:rPr>
          <w:sz w:val="24"/>
        </w:rPr>
        <w:t>привлечение внешних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 за счет внебюджетных средств, полученных благодаря активному</w:t>
      </w:r>
      <w:r>
        <w:rPr>
          <w:spacing w:val="-55"/>
          <w:sz w:val="24"/>
        </w:rPr>
        <w:t xml:space="preserve"> </w:t>
      </w:r>
      <w:r>
        <w:rPr>
          <w:sz w:val="24"/>
        </w:rPr>
        <w:t>взаимодействию ДОУ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партнерами.</w:t>
      </w:r>
    </w:p>
    <w:p w:rsidR="00495E49" w:rsidRDefault="00495E49">
      <w:pPr>
        <w:pStyle w:val="a3"/>
        <w:spacing w:before="6"/>
      </w:pPr>
    </w:p>
    <w:p w:rsidR="00495E49" w:rsidRDefault="00E508F7">
      <w:pPr>
        <w:ind w:left="242"/>
        <w:rPr>
          <w:b/>
          <w:sz w:val="24"/>
        </w:rPr>
      </w:pPr>
      <w:r>
        <w:rPr>
          <w:b/>
          <w:sz w:val="24"/>
          <w:u w:val="single"/>
        </w:rPr>
        <w:t>Проблема.</w:t>
      </w:r>
    </w:p>
    <w:p w:rsidR="00495E49" w:rsidRDefault="00495E49">
      <w:pPr>
        <w:pStyle w:val="a3"/>
        <w:spacing w:before="1"/>
        <w:rPr>
          <w:b/>
          <w:sz w:val="16"/>
        </w:rPr>
      </w:pPr>
    </w:p>
    <w:p w:rsidR="00495E49" w:rsidRDefault="00E508F7">
      <w:pPr>
        <w:pStyle w:val="a3"/>
        <w:spacing w:before="100"/>
        <w:ind w:left="242" w:right="265"/>
      </w:pPr>
      <w:r>
        <w:t>Старение кадрового состава и его профессиональное выгорание ухудшает качество</w:t>
      </w:r>
      <w:r>
        <w:rPr>
          <w:spacing w:val="-55"/>
        </w:rPr>
        <w:t xml:space="preserve"> </w:t>
      </w:r>
      <w:r>
        <w:t>воспитательно-образовательного</w:t>
      </w:r>
      <w:r>
        <w:rPr>
          <w:spacing w:val="-2"/>
        </w:rPr>
        <w:t xml:space="preserve"> </w:t>
      </w:r>
      <w:r>
        <w:t>процесса.</w:t>
      </w:r>
    </w:p>
    <w:p w:rsidR="00495E49" w:rsidRDefault="00495E49">
      <w:pPr>
        <w:pStyle w:val="a3"/>
        <w:spacing w:before="7"/>
      </w:pPr>
    </w:p>
    <w:p w:rsidR="00495E49" w:rsidRDefault="00E508F7">
      <w:pPr>
        <w:ind w:left="242"/>
        <w:rPr>
          <w:b/>
          <w:sz w:val="24"/>
        </w:rPr>
      </w:pPr>
      <w:r>
        <w:rPr>
          <w:b/>
          <w:sz w:val="24"/>
          <w:u w:val="single"/>
        </w:rPr>
        <w:t>Возможный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способ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решения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проблемы.</w:t>
      </w:r>
    </w:p>
    <w:p w:rsidR="00495E49" w:rsidRDefault="00495E49">
      <w:pPr>
        <w:pStyle w:val="a3"/>
        <w:spacing w:before="9"/>
        <w:rPr>
          <w:b/>
          <w:sz w:val="15"/>
        </w:rPr>
      </w:pPr>
    </w:p>
    <w:p w:rsidR="00495E49" w:rsidRDefault="00E508F7">
      <w:pPr>
        <w:pStyle w:val="a3"/>
        <w:spacing w:before="100"/>
        <w:ind w:left="242" w:right="553"/>
      </w:pPr>
      <w:r>
        <w:t>Систематичное взаимодействие ДОУ с педагогическим ВУЗом и участие в</w:t>
      </w:r>
      <w:r>
        <w:rPr>
          <w:spacing w:val="1"/>
        </w:rPr>
        <w:t xml:space="preserve"> </w:t>
      </w:r>
      <w:r>
        <w:t>подготовке кадров позволит уменьшить уровень профессионального выгорания</w:t>
      </w:r>
      <w:r>
        <w:rPr>
          <w:spacing w:val="-55"/>
        </w:rPr>
        <w:t xml:space="preserve"> </w:t>
      </w:r>
      <w:r>
        <w:t>кадрового</w:t>
      </w:r>
      <w:r>
        <w:rPr>
          <w:spacing w:val="-1"/>
        </w:rPr>
        <w:t xml:space="preserve"> </w:t>
      </w:r>
      <w:r>
        <w:t>состава</w:t>
      </w:r>
      <w:r>
        <w:rPr>
          <w:spacing w:val="-2"/>
        </w:rPr>
        <w:t xml:space="preserve"> </w:t>
      </w:r>
      <w:r>
        <w:t>за счет</w:t>
      </w:r>
      <w:r>
        <w:rPr>
          <w:spacing w:val="-1"/>
        </w:rPr>
        <w:t xml:space="preserve"> </w:t>
      </w:r>
      <w:r>
        <w:t>привлечения</w:t>
      </w:r>
      <w:r>
        <w:rPr>
          <w:spacing w:val="-1"/>
        </w:rPr>
        <w:t xml:space="preserve"> </w:t>
      </w:r>
      <w:r>
        <w:t>молодых</w:t>
      </w:r>
      <w:r>
        <w:rPr>
          <w:spacing w:val="-2"/>
        </w:rPr>
        <w:t xml:space="preserve"> </w:t>
      </w:r>
      <w:r>
        <w:t>специалистов.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ind w:left="242" w:right="560"/>
      </w:pPr>
      <w:r>
        <w:t>При проведении анализа состояния и прогнозировании тенденций изменения</w:t>
      </w:r>
      <w:r>
        <w:rPr>
          <w:spacing w:val="1"/>
        </w:rPr>
        <w:t xml:space="preserve"> </w:t>
      </w:r>
      <w:r>
        <w:t>внешней и внутренней среды ДОУ большое значение должно быть уделено</w:t>
      </w:r>
      <w:r>
        <w:rPr>
          <w:spacing w:val="1"/>
        </w:rPr>
        <w:t xml:space="preserve"> </w:t>
      </w:r>
      <w:r>
        <w:t xml:space="preserve">исследованию </w:t>
      </w:r>
      <w:r>
        <w:rPr>
          <w:b/>
        </w:rPr>
        <w:t>социального заказа</w:t>
      </w:r>
      <w:r>
        <w:t>. При анализе социального заказа полезно</w:t>
      </w:r>
      <w:r>
        <w:rPr>
          <w:spacing w:val="-55"/>
        </w:rPr>
        <w:t xml:space="preserve"> </w:t>
      </w:r>
      <w:r>
        <w:t>обсудить</w:t>
      </w:r>
      <w:r>
        <w:rPr>
          <w:spacing w:val="-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вопросы:</w:t>
      </w:r>
    </w:p>
    <w:p w:rsidR="00495E49" w:rsidRDefault="00495E49">
      <w:pPr>
        <w:pStyle w:val="a3"/>
        <w:spacing w:before="10"/>
      </w:pP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265"/>
        <w:rPr>
          <w:sz w:val="24"/>
        </w:rPr>
      </w:pPr>
      <w:r>
        <w:rPr>
          <w:sz w:val="24"/>
        </w:rPr>
        <w:t>Кто</w:t>
      </w:r>
      <w:r>
        <w:rPr>
          <w:spacing w:val="-4"/>
          <w:sz w:val="24"/>
        </w:rPr>
        <w:t xml:space="preserve"> </w:t>
      </w:r>
      <w:r>
        <w:rPr>
          <w:sz w:val="24"/>
        </w:rPr>
        <w:t>являлся</w:t>
      </w:r>
      <w:r>
        <w:rPr>
          <w:spacing w:val="-3"/>
          <w:sz w:val="24"/>
        </w:rPr>
        <w:t xml:space="preserve"> </w:t>
      </w:r>
      <w:r>
        <w:rPr>
          <w:sz w:val="24"/>
        </w:rPr>
        <w:t>ране</w:t>
      </w:r>
      <w:r>
        <w:rPr>
          <w:sz w:val="24"/>
        </w:rPr>
        <w:t>е</w:t>
      </w:r>
      <w:r>
        <w:rPr>
          <w:spacing w:val="-5"/>
          <w:sz w:val="24"/>
        </w:rPr>
        <w:t xml:space="preserve"> </w:t>
      </w:r>
      <w:r>
        <w:rPr>
          <w:sz w:val="24"/>
        </w:rPr>
        <w:t>субъектом</w:t>
      </w:r>
      <w:r>
        <w:rPr>
          <w:spacing w:val="-2"/>
          <w:sz w:val="24"/>
        </w:rPr>
        <w:t xml:space="preserve"> </w:t>
      </w:r>
      <w:r>
        <w:rPr>
          <w:sz w:val="24"/>
        </w:rPr>
        <w:t>выдвижения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заказа</w:t>
      </w:r>
      <w:r>
        <w:rPr>
          <w:spacing w:val="-3"/>
          <w:sz w:val="24"/>
        </w:rPr>
        <w:t xml:space="preserve"> </w:t>
      </w:r>
      <w:r>
        <w:rPr>
          <w:sz w:val="24"/>
        </w:rPr>
        <w:t>нашему</w:t>
      </w:r>
      <w:r>
        <w:rPr>
          <w:spacing w:val="-5"/>
          <w:sz w:val="24"/>
        </w:rPr>
        <w:t xml:space="preserve"> </w:t>
      </w:r>
      <w:r>
        <w:rPr>
          <w:sz w:val="24"/>
        </w:rPr>
        <w:t>ДОУ;</w:t>
      </w:r>
      <w:r>
        <w:rPr>
          <w:spacing w:val="-54"/>
          <w:sz w:val="24"/>
        </w:rPr>
        <w:t xml:space="preserve"> </w:t>
      </w:r>
      <w:r>
        <w:rPr>
          <w:sz w:val="24"/>
        </w:rPr>
        <w:t>какие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заказчиков</w:t>
      </w:r>
      <w:r>
        <w:rPr>
          <w:spacing w:val="-2"/>
          <w:sz w:val="24"/>
        </w:rPr>
        <w:t xml:space="preserve"> </w:t>
      </w:r>
      <w:r>
        <w:rPr>
          <w:sz w:val="24"/>
        </w:rPr>
        <w:t>имели</w:t>
      </w:r>
      <w:r>
        <w:rPr>
          <w:spacing w:val="-3"/>
          <w:sz w:val="24"/>
        </w:rPr>
        <w:t xml:space="preserve"> </w:t>
      </w: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и кем</w:t>
      </w:r>
      <w:r>
        <w:rPr>
          <w:spacing w:val="-1"/>
          <w:sz w:val="24"/>
        </w:rPr>
        <w:t xml:space="preserve"> </w:t>
      </w:r>
      <w:r>
        <w:rPr>
          <w:sz w:val="24"/>
        </w:rPr>
        <w:t>они</w:t>
      </w:r>
      <w:r>
        <w:rPr>
          <w:spacing w:val="-2"/>
          <w:sz w:val="24"/>
        </w:rPr>
        <w:t xml:space="preserve"> </w:t>
      </w:r>
      <w:r>
        <w:rPr>
          <w:sz w:val="24"/>
        </w:rPr>
        <w:t>были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представлены?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723"/>
        <w:rPr>
          <w:sz w:val="24"/>
        </w:rPr>
      </w:pPr>
      <w:r>
        <w:rPr>
          <w:sz w:val="24"/>
        </w:rPr>
        <w:t>Каков был характер требований, предъявляемых заказчиками к нашему</w:t>
      </w:r>
      <w:r>
        <w:rPr>
          <w:spacing w:val="-55"/>
          <w:sz w:val="24"/>
        </w:rPr>
        <w:t xml:space="preserve"> </w:t>
      </w:r>
      <w:r>
        <w:rPr>
          <w:sz w:val="24"/>
        </w:rPr>
        <w:t>ДОУ,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предъявления?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302"/>
        <w:rPr>
          <w:sz w:val="24"/>
        </w:rPr>
      </w:pPr>
      <w:r>
        <w:rPr>
          <w:sz w:val="24"/>
        </w:rPr>
        <w:t>К чему, прежде всего, предъявлялись тр</w:t>
      </w:r>
      <w:r>
        <w:rPr>
          <w:sz w:val="24"/>
        </w:rPr>
        <w:t>ебования: к результатам 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ДОУ (каким именно), к содержанию воспитания и образования, характеру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воспитательно-образовательного процесса, условиям пребывания ребенка в</w:t>
      </w:r>
      <w:r>
        <w:rPr>
          <w:spacing w:val="-55"/>
          <w:sz w:val="24"/>
        </w:rPr>
        <w:t xml:space="preserve"> </w:t>
      </w:r>
      <w:r>
        <w:rPr>
          <w:sz w:val="24"/>
        </w:rPr>
        <w:t>ДОУ,</w:t>
      </w:r>
      <w:r>
        <w:rPr>
          <w:spacing w:val="-2"/>
          <w:sz w:val="24"/>
        </w:rPr>
        <w:t xml:space="preserve"> </w:t>
      </w:r>
      <w:r>
        <w:rPr>
          <w:sz w:val="24"/>
        </w:rPr>
        <w:t>комфортности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воспитательно-образовательной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среды?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можно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оценить</w:t>
      </w:r>
      <w:r>
        <w:rPr>
          <w:spacing w:val="-2"/>
          <w:sz w:val="24"/>
        </w:rPr>
        <w:t xml:space="preserve"> </w:t>
      </w:r>
      <w:r>
        <w:rPr>
          <w:sz w:val="24"/>
        </w:rPr>
        <w:t>нашу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заказа?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1070"/>
        <w:rPr>
          <w:sz w:val="24"/>
        </w:rPr>
      </w:pPr>
      <w:r>
        <w:rPr>
          <w:sz w:val="24"/>
        </w:rPr>
        <w:t>В какой мере заказчик был удовлетворен работой ДОУ, исполнением</w:t>
      </w:r>
      <w:r>
        <w:rPr>
          <w:spacing w:val="-55"/>
          <w:sz w:val="24"/>
        </w:rPr>
        <w:t xml:space="preserve"> </w:t>
      </w:r>
      <w:r>
        <w:rPr>
          <w:sz w:val="24"/>
        </w:rPr>
        <w:t>заказа?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Появились</w:t>
      </w:r>
      <w:r>
        <w:rPr>
          <w:spacing w:val="-4"/>
          <w:sz w:val="24"/>
        </w:rPr>
        <w:t xml:space="preserve"> </w:t>
      </w:r>
      <w:r>
        <w:rPr>
          <w:sz w:val="24"/>
        </w:rPr>
        <w:t>ли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нашего</w:t>
      </w:r>
      <w:r>
        <w:rPr>
          <w:spacing w:val="-3"/>
          <w:sz w:val="24"/>
        </w:rPr>
        <w:t xml:space="preserve"> </w:t>
      </w:r>
      <w:r>
        <w:rPr>
          <w:sz w:val="24"/>
        </w:rPr>
        <w:t>ДОУ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последнее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2"/>
          <w:sz w:val="24"/>
        </w:rPr>
        <w:t xml:space="preserve"> </w:t>
      </w:r>
      <w:r>
        <w:rPr>
          <w:sz w:val="24"/>
        </w:rPr>
        <w:t>новые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заказчики?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375"/>
        <w:rPr>
          <w:sz w:val="24"/>
        </w:rPr>
      </w:pPr>
      <w:r>
        <w:rPr>
          <w:sz w:val="24"/>
        </w:rPr>
        <w:t>Изменился ли за последнее время характер социального заказа ДОУ и если</w:t>
      </w:r>
      <w:r>
        <w:rPr>
          <w:spacing w:val="-56"/>
          <w:sz w:val="24"/>
        </w:rPr>
        <w:t xml:space="preserve"> </w:t>
      </w:r>
      <w:r>
        <w:rPr>
          <w:sz w:val="24"/>
        </w:rPr>
        <w:t>изменился,</w:t>
      </w:r>
      <w:r>
        <w:rPr>
          <w:spacing w:val="-1"/>
          <w:sz w:val="24"/>
        </w:rPr>
        <w:t xml:space="preserve"> </w:t>
      </w:r>
      <w:r>
        <w:rPr>
          <w:sz w:val="24"/>
        </w:rPr>
        <w:t>то как?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hanging="361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справля</w:t>
      </w:r>
      <w:r>
        <w:rPr>
          <w:sz w:val="24"/>
        </w:rPr>
        <w:t>ется</w:t>
      </w:r>
      <w:r>
        <w:rPr>
          <w:spacing w:val="-4"/>
          <w:sz w:val="24"/>
        </w:rPr>
        <w:t xml:space="preserve"> </w:t>
      </w:r>
      <w:r>
        <w:rPr>
          <w:sz w:val="24"/>
        </w:rPr>
        <w:t>ДОУ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сегодняшним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образование?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spacing w:before="1"/>
        <w:ind w:hanging="361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оценивает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2"/>
          <w:sz w:val="24"/>
        </w:rPr>
        <w:t xml:space="preserve"> </w:t>
      </w:r>
      <w:r>
        <w:rPr>
          <w:sz w:val="24"/>
        </w:rPr>
        <w:t>ДОУ</w:t>
      </w:r>
      <w:r>
        <w:rPr>
          <w:spacing w:val="-4"/>
          <w:sz w:val="24"/>
        </w:rPr>
        <w:t xml:space="preserve"> </w:t>
      </w:r>
      <w:r>
        <w:rPr>
          <w:sz w:val="24"/>
        </w:rPr>
        <w:t>сам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ind w:left="242"/>
      </w:pPr>
      <w:r>
        <w:t>Для</w:t>
      </w:r>
      <w:r>
        <w:rPr>
          <w:spacing w:val="-5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образовательного</w:t>
      </w:r>
      <w:r>
        <w:rPr>
          <w:spacing w:val="-6"/>
        </w:rPr>
        <w:t xml:space="preserve"> </w:t>
      </w:r>
      <w:r>
        <w:t>учреждения</w:t>
      </w:r>
      <w:r>
        <w:rPr>
          <w:spacing w:val="-6"/>
        </w:rPr>
        <w:t xml:space="preserve"> </w:t>
      </w:r>
      <w:r>
        <w:t>особо</w:t>
      </w:r>
      <w:r>
        <w:rPr>
          <w:spacing w:val="-6"/>
        </w:rPr>
        <w:t xml:space="preserve"> </w:t>
      </w:r>
      <w:r>
        <w:t>важную</w:t>
      </w:r>
      <w:r>
        <w:rPr>
          <w:spacing w:val="-6"/>
        </w:rPr>
        <w:t xml:space="preserve"> </w:t>
      </w:r>
      <w:r>
        <w:t>роль</w:t>
      </w:r>
    </w:p>
    <w:p w:rsidR="00495E49" w:rsidRDefault="00E508F7">
      <w:pPr>
        <w:pStyle w:val="a3"/>
        <w:spacing w:before="1"/>
        <w:ind w:left="242" w:right="335"/>
      </w:pPr>
      <w:r>
        <w:t xml:space="preserve">играет </w:t>
      </w:r>
      <w:r>
        <w:rPr>
          <w:b/>
        </w:rPr>
        <w:t>прогнозирование социального заказа</w:t>
      </w:r>
      <w:r>
        <w:t>, так как его деятельность не</w:t>
      </w:r>
      <w:r>
        <w:rPr>
          <w:spacing w:val="1"/>
        </w:rPr>
        <w:t xml:space="preserve"> </w:t>
      </w:r>
      <w:r>
        <w:t>может строиться исходя из вчерашнего и даже сегодняшнего запроса на</w:t>
      </w:r>
      <w:r>
        <w:rPr>
          <w:spacing w:val="1"/>
        </w:rPr>
        <w:t xml:space="preserve"> </w:t>
      </w:r>
      <w:r>
        <w:t>воспитание и образование. Чтобы ДОУ эффективно развивалось, необходимы</w:t>
      </w:r>
      <w:r>
        <w:rPr>
          <w:spacing w:val="1"/>
        </w:rPr>
        <w:t xml:space="preserve"> </w:t>
      </w:r>
      <w:r>
        <w:t>знания</w:t>
      </w:r>
      <w:r>
        <w:rPr>
          <w:spacing w:val="-4"/>
        </w:rPr>
        <w:t xml:space="preserve"> </w:t>
      </w:r>
      <w:r>
        <w:t>завтрашнего</w:t>
      </w:r>
      <w:r>
        <w:rPr>
          <w:spacing w:val="-2"/>
        </w:rPr>
        <w:t xml:space="preserve"> </w:t>
      </w:r>
      <w:r>
        <w:t>социального</w:t>
      </w:r>
      <w:r>
        <w:rPr>
          <w:spacing w:val="-5"/>
        </w:rPr>
        <w:t xml:space="preserve"> </w:t>
      </w:r>
      <w:r>
        <w:t>заказа,</w:t>
      </w:r>
      <w:r>
        <w:rPr>
          <w:spacing w:val="-3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получить</w:t>
      </w:r>
      <w:r>
        <w:rPr>
          <w:spacing w:val="-3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ходе</w:t>
      </w:r>
    </w:p>
    <w:p w:rsidR="00495E49" w:rsidRDefault="00495E49">
      <w:p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3"/>
        <w:spacing w:before="72"/>
        <w:ind w:left="242" w:right="391"/>
      </w:pPr>
      <w:r>
        <w:lastRenderedPageBreak/>
        <w:t>прогнозирования. При прогно</w:t>
      </w:r>
      <w:r>
        <w:t>зировании социального заказа полезно задуматься</w:t>
      </w:r>
      <w:r>
        <w:rPr>
          <w:spacing w:val="-55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вопросами</w:t>
      </w:r>
      <w:r>
        <w:rPr>
          <w:spacing w:val="-1"/>
        </w:rPr>
        <w:t xml:space="preserve"> </w:t>
      </w:r>
      <w:r>
        <w:t>типа: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384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может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заказчиков</w:t>
      </w:r>
      <w:r>
        <w:rPr>
          <w:spacing w:val="-5"/>
          <w:sz w:val="24"/>
        </w:rPr>
        <w:t xml:space="preserve"> </w:t>
      </w:r>
      <w:r>
        <w:rPr>
          <w:sz w:val="24"/>
        </w:rPr>
        <w:t>нашего</w:t>
      </w:r>
      <w:r>
        <w:rPr>
          <w:spacing w:val="-4"/>
          <w:sz w:val="24"/>
        </w:rPr>
        <w:t xml:space="preserve"> </w:t>
      </w:r>
      <w:r>
        <w:rPr>
          <w:sz w:val="24"/>
        </w:rPr>
        <w:t>учреждения,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какие</w:t>
      </w:r>
      <w:r>
        <w:rPr>
          <w:spacing w:val="-5"/>
          <w:sz w:val="24"/>
        </w:rPr>
        <w:t xml:space="preserve"> </w:t>
      </w:r>
      <w:r>
        <w:rPr>
          <w:sz w:val="24"/>
        </w:rPr>
        <w:t>новые</w:t>
      </w:r>
      <w:r>
        <w:rPr>
          <w:spacing w:val="-55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заказчиков</w:t>
      </w:r>
      <w:r>
        <w:rPr>
          <w:spacing w:val="-1"/>
          <w:sz w:val="24"/>
        </w:rPr>
        <w:t xml:space="preserve"> </w:t>
      </w:r>
      <w:r>
        <w:rPr>
          <w:sz w:val="24"/>
        </w:rPr>
        <w:t>могут</w:t>
      </w:r>
      <w:r>
        <w:rPr>
          <w:spacing w:val="-1"/>
          <w:sz w:val="24"/>
        </w:rPr>
        <w:t xml:space="preserve"> </w:t>
      </w:r>
      <w:r>
        <w:rPr>
          <w:sz w:val="24"/>
        </w:rPr>
        <w:t>появиться?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spacing w:before="2"/>
        <w:ind w:left="961" w:right="460"/>
        <w:rPr>
          <w:sz w:val="24"/>
        </w:rPr>
      </w:pPr>
      <w:r>
        <w:rPr>
          <w:sz w:val="24"/>
        </w:rPr>
        <w:t>Как может измениться характер предъявляемых ДОУ требований и способ</w:t>
      </w:r>
      <w:r>
        <w:rPr>
          <w:spacing w:val="-55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предъявления?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477"/>
        <w:rPr>
          <w:sz w:val="24"/>
        </w:rPr>
      </w:pPr>
      <w:r>
        <w:rPr>
          <w:sz w:val="24"/>
        </w:rPr>
        <w:t>Какие дополнительные ресурсы понадобятся ДОУ для выполнения нового</w:t>
      </w:r>
      <w:r>
        <w:rPr>
          <w:spacing w:val="-55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заказа?</w:t>
      </w:r>
    </w:p>
    <w:p w:rsidR="00495E49" w:rsidRDefault="00E508F7">
      <w:pPr>
        <w:pStyle w:val="a4"/>
        <w:numPr>
          <w:ilvl w:val="1"/>
          <w:numId w:val="21"/>
        </w:numPr>
        <w:tabs>
          <w:tab w:val="left" w:pos="961"/>
          <w:tab w:val="left" w:pos="962"/>
        </w:tabs>
        <w:ind w:left="961" w:right="352"/>
        <w:rPr>
          <w:sz w:val="24"/>
        </w:rPr>
      </w:pPr>
      <w:r>
        <w:rPr>
          <w:sz w:val="24"/>
        </w:rPr>
        <w:t>Какие возможности открываются перед ДОУ в связи с выполнением нового</w:t>
      </w:r>
      <w:r>
        <w:rPr>
          <w:spacing w:val="-55"/>
          <w:sz w:val="24"/>
        </w:rPr>
        <w:t xml:space="preserve"> </w:t>
      </w:r>
      <w:r>
        <w:rPr>
          <w:sz w:val="24"/>
        </w:rPr>
        <w:t>заказа?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ind w:left="242" w:right="489"/>
      </w:pPr>
      <w:r>
        <w:t>Итогом прогнозирования должно стать формулирование ожидаемого</w:t>
      </w:r>
      <w:r>
        <w:rPr>
          <w:spacing w:val="1"/>
        </w:rPr>
        <w:t xml:space="preserve"> </w:t>
      </w:r>
      <w:r>
        <w:t>социального зак</w:t>
      </w:r>
      <w:r>
        <w:t>аза, который сопоставляется с ресурсными возможностями ДОУ</w:t>
      </w:r>
      <w:r>
        <w:rPr>
          <w:spacing w:val="-55"/>
        </w:rPr>
        <w:t xml:space="preserve"> </w:t>
      </w:r>
      <w:r>
        <w:t>(кадровыми,</w:t>
      </w:r>
      <w:r>
        <w:rPr>
          <w:spacing w:val="-2"/>
        </w:rPr>
        <w:t xml:space="preserve"> </w:t>
      </w:r>
      <w:r>
        <w:t>финансовыми,</w:t>
      </w:r>
      <w:r>
        <w:rPr>
          <w:spacing w:val="-2"/>
        </w:rPr>
        <w:t xml:space="preserve"> </w:t>
      </w:r>
      <w:r>
        <w:t>материально-техническими).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3"/>
        <w:ind w:left="242" w:right="338"/>
      </w:pPr>
      <w:r>
        <w:t>Анализ состояния и прогнозирование тенденций изменения социального заказа,</w:t>
      </w:r>
      <w:r>
        <w:rPr>
          <w:spacing w:val="1"/>
        </w:rPr>
        <w:t xml:space="preserve"> </w:t>
      </w:r>
      <w:r>
        <w:t>адресуемого ДОУ, предполагает проведение опросов потенциальных субъек</w:t>
      </w:r>
      <w:r>
        <w:t>тов</w:t>
      </w:r>
      <w:r>
        <w:rPr>
          <w:spacing w:val="1"/>
        </w:rPr>
        <w:t xml:space="preserve"> </w:t>
      </w:r>
      <w:r>
        <w:t>социального заказа (родителей воспитанников, самих воспитанников, педагогов).</w:t>
      </w:r>
      <w:r>
        <w:rPr>
          <w:spacing w:val="-55"/>
        </w:rPr>
        <w:t xml:space="preserve"> </w:t>
      </w:r>
      <w:r>
        <w:t>Для этих целей должны быть разработаны анкеты (опросные листы). Некоторые</w:t>
      </w:r>
      <w:r>
        <w:rPr>
          <w:spacing w:val="1"/>
        </w:rPr>
        <w:t xml:space="preserve"> </w:t>
      </w:r>
      <w:r>
        <w:t>образцы</w:t>
      </w:r>
      <w:r>
        <w:rPr>
          <w:spacing w:val="-1"/>
        </w:rPr>
        <w:t xml:space="preserve"> </w:t>
      </w:r>
      <w:r>
        <w:t>анкет даны</w:t>
      </w:r>
      <w:r>
        <w:rPr>
          <w:spacing w:val="2"/>
        </w:rPr>
        <w:t xml:space="preserve"> </w:t>
      </w:r>
      <w:r>
        <w:t xml:space="preserve">в </w:t>
      </w:r>
      <w:r>
        <w:rPr>
          <w:b/>
        </w:rPr>
        <w:t>приложении</w:t>
      </w:r>
      <w:r>
        <w:rPr>
          <w:b/>
          <w:spacing w:val="-1"/>
        </w:rPr>
        <w:t xml:space="preserve"> </w:t>
      </w:r>
      <w:r>
        <w:rPr>
          <w:b/>
        </w:rPr>
        <w:t>2</w:t>
      </w:r>
      <w:r>
        <w:t>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2"/>
        <w:numPr>
          <w:ilvl w:val="1"/>
          <w:numId w:val="16"/>
        </w:numPr>
        <w:tabs>
          <w:tab w:val="left" w:pos="760"/>
        </w:tabs>
        <w:ind w:right="319" w:firstLine="0"/>
      </w:pPr>
      <w:r>
        <w:t>Концепция желаемого будущего состояния ДОУ</w:t>
      </w:r>
      <w:r>
        <w:rPr>
          <w:b w:val="0"/>
          <w:i w:val="0"/>
          <w:position w:val="6"/>
          <w:sz w:val="16"/>
        </w:rPr>
        <w:t>1</w:t>
      </w:r>
      <w:r>
        <w:t>(см. приложение</w:t>
      </w:r>
      <w:r>
        <w:rPr>
          <w:spacing w:val="-58"/>
        </w:rPr>
        <w:t xml:space="preserve"> </w:t>
      </w:r>
      <w:r>
        <w:t>3)</w:t>
      </w:r>
    </w:p>
    <w:p w:rsidR="00495E49" w:rsidRDefault="00495E49">
      <w:pPr>
        <w:pStyle w:val="a3"/>
        <w:spacing w:before="7"/>
        <w:rPr>
          <w:b/>
          <w:i/>
        </w:rPr>
      </w:pPr>
    </w:p>
    <w:p w:rsidR="00495E49" w:rsidRDefault="00E508F7">
      <w:pPr>
        <w:pStyle w:val="a3"/>
        <w:ind w:left="242" w:right="428"/>
      </w:pPr>
      <w:r>
        <w:t>К</w:t>
      </w:r>
      <w:r>
        <w:t>онцепция желаемого будущего состояния ДОУ – представление об ожидаемом</w:t>
      </w:r>
      <w:r>
        <w:rPr>
          <w:spacing w:val="1"/>
        </w:rPr>
        <w:t xml:space="preserve"> </w:t>
      </w:r>
      <w:r>
        <w:t>результате развития учреждения. Текст, в котором оно изложено, – необходимая</w:t>
      </w:r>
      <w:r>
        <w:rPr>
          <w:spacing w:val="-55"/>
        </w:rPr>
        <w:t xml:space="preserve"> </w:t>
      </w:r>
      <w:r>
        <w:t>составная часть программы развития. Целостное представление концепции</w:t>
      </w:r>
      <w:r>
        <w:rPr>
          <w:spacing w:val="1"/>
        </w:rPr>
        <w:t xml:space="preserve"> </w:t>
      </w:r>
      <w:r>
        <w:t>желаемого будущего состояния учреждени</w:t>
      </w:r>
      <w:r>
        <w:t>я предполагает наличие в ней</w:t>
      </w:r>
      <w:r>
        <w:rPr>
          <w:spacing w:val="1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взаимосвязанных</w:t>
      </w:r>
      <w:r>
        <w:rPr>
          <w:spacing w:val="-2"/>
        </w:rPr>
        <w:t xml:space="preserve"> </w:t>
      </w:r>
      <w:r>
        <w:t>блоков.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15"/>
        </w:numPr>
        <w:tabs>
          <w:tab w:val="left" w:pos="469"/>
        </w:tabs>
        <w:spacing w:before="1"/>
        <w:ind w:hanging="227"/>
        <w:rPr>
          <w:i/>
          <w:sz w:val="24"/>
        </w:rPr>
      </w:pPr>
      <w:r>
        <w:rPr>
          <w:i/>
          <w:sz w:val="24"/>
        </w:rPr>
        <w:t>Стратегические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основания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жизнедеятельности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ДОУ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главные</w:t>
      </w:r>
    </w:p>
    <w:p w:rsidR="00495E49" w:rsidRDefault="00E508F7">
      <w:pPr>
        <w:pStyle w:val="a3"/>
        <w:spacing w:before="1"/>
        <w:ind w:left="242" w:right="283"/>
      </w:pPr>
      <w:r>
        <w:rPr>
          <w:i/>
        </w:rPr>
        <w:t xml:space="preserve">характеристики его внутренней среды </w:t>
      </w:r>
      <w:r>
        <w:t>(система ценностей ДОУ, его философия;</w:t>
      </w:r>
      <w:r>
        <w:rPr>
          <w:spacing w:val="-55"/>
        </w:rPr>
        <w:t xml:space="preserve"> </w:t>
      </w:r>
      <w:r>
        <w:t>главные принципы его жизнедеятельности; общая направленность ДОУ; миссия</w:t>
      </w:r>
      <w:r>
        <w:rPr>
          <w:spacing w:val="1"/>
        </w:rPr>
        <w:t xml:space="preserve"> </w:t>
      </w:r>
      <w:r>
        <w:t>образовательного учреждения; его принадлежность к тому или иному виду или</w:t>
      </w:r>
      <w:r>
        <w:rPr>
          <w:spacing w:val="1"/>
        </w:rPr>
        <w:t xml:space="preserve"> </w:t>
      </w:r>
      <w:r>
        <w:t>разновидности образовательного учреждения (например, к учреждениям</w:t>
      </w:r>
      <w:r>
        <w:rPr>
          <w:spacing w:val="1"/>
        </w:rPr>
        <w:t xml:space="preserve"> </w:t>
      </w:r>
      <w:r>
        <w:t xml:space="preserve">общеразвивающего, комбинированного вида и </w:t>
      </w:r>
      <w:r>
        <w:t>т.д.); модель (модели)</w:t>
      </w:r>
      <w:r>
        <w:rPr>
          <w:spacing w:val="1"/>
        </w:rPr>
        <w:t xml:space="preserve"> </w:t>
      </w:r>
      <w:r>
        <w:t>выпускников ДОУ, внутренний стандарт качества воспитания и образования;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-2"/>
        </w:rPr>
        <w:t xml:space="preserve"> </w:t>
      </w:r>
      <w:r>
        <w:t>организационной</w:t>
      </w:r>
      <w:r>
        <w:rPr>
          <w:spacing w:val="-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нового</w:t>
      </w:r>
      <w:r>
        <w:rPr>
          <w:spacing w:val="-1"/>
        </w:rPr>
        <w:t xml:space="preserve"> </w:t>
      </w:r>
      <w:r>
        <w:t>ДОУ)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15"/>
        </w:numPr>
        <w:tabs>
          <w:tab w:val="left" w:pos="500"/>
        </w:tabs>
        <w:ind w:left="242" w:right="253" w:firstLine="0"/>
        <w:rPr>
          <w:sz w:val="24"/>
        </w:rPr>
      </w:pPr>
      <w:r>
        <w:rPr>
          <w:i/>
          <w:sz w:val="24"/>
        </w:rPr>
        <w:t xml:space="preserve">Концепция воспитательно-образовательной системы нового ДОУ </w:t>
      </w:r>
      <w:r>
        <w:rPr>
          <w:sz w:val="24"/>
        </w:rPr>
        <w:t>(общий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принцип, система организации воспитательно</w:t>
      </w:r>
      <w:r>
        <w:rPr>
          <w:sz w:val="24"/>
        </w:rPr>
        <w:t>-образовательного процесса; общая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структура воспитательно-образовательной системы, задачи и ожидаемые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результаты, взаимосвязь и взаимодополнение в воспитательно-образовательной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 ДОУ дидактической подсистемы и подсистемы воспитательной работы;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</w:t>
      </w:r>
      <w:r>
        <w:rPr>
          <w:sz w:val="24"/>
        </w:rPr>
        <w:t>ы к диагностике и оценке результатов воспитания и образования; общие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принципы отбора и структурирования содержания воспитания и образования и их</w:t>
      </w:r>
      <w:r>
        <w:rPr>
          <w:spacing w:val="-55"/>
          <w:sz w:val="24"/>
        </w:rPr>
        <w:t xml:space="preserve"> </w:t>
      </w:r>
      <w:r>
        <w:rPr>
          <w:sz w:val="24"/>
        </w:rPr>
        <w:t>реализация в воспитательно-образовательном плане ДОУ; принципы и 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 интеграции отдельных воспи</w:t>
      </w:r>
      <w:r>
        <w:rPr>
          <w:sz w:val="24"/>
        </w:rPr>
        <w:t>тательных и образовательных процессов</w:t>
      </w:r>
      <w:r>
        <w:rPr>
          <w:spacing w:val="-55"/>
          <w:sz w:val="24"/>
        </w:rPr>
        <w:t xml:space="preserve"> </w:t>
      </w:r>
      <w:r>
        <w:rPr>
          <w:sz w:val="24"/>
        </w:rPr>
        <w:t>в целостный воспитательно-образовательный процесс; требования к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воспитательным и образовательным программам; принципы отбора 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 ведущих развивающих технологий, методов и средств; базовые</w:t>
      </w:r>
      <w:r>
        <w:rPr>
          <w:spacing w:val="1"/>
          <w:sz w:val="24"/>
        </w:rPr>
        <w:t xml:space="preserve"> </w:t>
      </w:r>
      <w:r>
        <w:rPr>
          <w:sz w:val="24"/>
        </w:rPr>
        <w:t>обобщенные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</w:t>
      </w:r>
      <w:r>
        <w:rPr>
          <w:sz w:val="24"/>
        </w:rPr>
        <w:t>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занятию,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воспитательному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мероприятию)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15"/>
        </w:numPr>
        <w:tabs>
          <w:tab w:val="left" w:pos="498"/>
        </w:tabs>
        <w:spacing w:before="72"/>
        <w:ind w:left="242" w:right="284" w:firstLine="0"/>
        <w:rPr>
          <w:sz w:val="24"/>
        </w:rPr>
      </w:pPr>
      <w:r>
        <w:rPr>
          <w:i/>
          <w:sz w:val="24"/>
        </w:rPr>
        <w:lastRenderedPageBreak/>
        <w:t xml:space="preserve">Концепция обеспечивающей системы нового ДОУ </w:t>
      </w:r>
      <w:r>
        <w:rPr>
          <w:sz w:val="24"/>
        </w:rPr>
        <w:t>(внутренние 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 ДОУ, необходимые и достаточные для его успешного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 и дальнейшего развития (социально-психологические,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организационно-педагогические, материально-вещественные, социально-</w:t>
      </w:r>
      <w:r>
        <w:rPr>
          <w:spacing w:val="1"/>
          <w:sz w:val="24"/>
        </w:rPr>
        <w:t xml:space="preserve"> </w:t>
      </w:r>
      <w:r>
        <w:rPr>
          <w:sz w:val="24"/>
        </w:rPr>
        <w:t>бытовые, санитарно-гигиенические, эстетические, пространственно-временные и</w:t>
      </w:r>
      <w:r>
        <w:rPr>
          <w:spacing w:val="1"/>
          <w:sz w:val="24"/>
        </w:rPr>
        <w:t xml:space="preserve"> </w:t>
      </w:r>
      <w:r>
        <w:rPr>
          <w:sz w:val="24"/>
        </w:rPr>
        <w:t>др.), требования к номенклатуре, качеству и объему ресурсов, необходимых для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полноценного функционирования ДОУ </w:t>
      </w:r>
      <w:r>
        <w:rPr>
          <w:sz w:val="24"/>
        </w:rPr>
        <w:t>и его новой воспитательно-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 системы, для создания необходимых внутренних 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 (по каждому виду ресурсов – кадровых, концептуальных,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информационных, нормативно-правовых, материально-технических, финансовых</w:t>
      </w:r>
      <w:r>
        <w:rPr>
          <w:spacing w:val="-55"/>
          <w:sz w:val="24"/>
        </w:rPr>
        <w:t xml:space="preserve"> </w:t>
      </w:r>
      <w:r>
        <w:rPr>
          <w:sz w:val="24"/>
        </w:rPr>
        <w:t>и проч.); общие</w:t>
      </w:r>
      <w:r>
        <w:rPr>
          <w:sz w:val="24"/>
        </w:rPr>
        <w:t xml:space="preserve"> принципы построения и ожидаемое будущее состояние структур</w:t>
      </w:r>
      <w:r>
        <w:rPr>
          <w:spacing w:val="1"/>
          <w:sz w:val="24"/>
        </w:rPr>
        <w:t xml:space="preserve"> </w:t>
      </w:r>
      <w:r>
        <w:rPr>
          <w:sz w:val="24"/>
        </w:rPr>
        <w:t>ДОУ, служб, организационных единиц, занимающихся обеспечением учреждения</w:t>
      </w:r>
      <w:r>
        <w:rPr>
          <w:spacing w:val="-55"/>
          <w:sz w:val="24"/>
        </w:rPr>
        <w:t xml:space="preserve"> </w:t>
      </w:r>
      <w:r>
        <w:rPr>
          <w:sz w:val="24"/>
        </w:rPr>
        <w:t>всеми необходимыми ресурсами (также по всем видам ресурсов); внешние 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ДОУ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ресурсное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обеспечение его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</w:t>
      </w:r>
      <w:r>
        <w:rPr>
          <w:sz w:val="24"/>
        </w:rPr>
        <w:t>деятельности).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15"/>
        </w:numPr>
        <w:tabs>
          <w:tab w:val="left" w:pos="502"/>
        </w:tabs>
        <w:spacing w:before="1"/>
        <w:ind w:left="501" w:hanging="260"/>
        <w:rPr>
          <w:i/>
          <w:sz w:val="24"/>
        </w:rPr>
      </w:pPr>
      <w:r>
        <w:rPr>
          <w:i/>
          <w:sz w:val="24"/>
        </w:rPr>
        <w:t>Концепция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желаемого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состояния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сообщества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ДОУ,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его</w:t>
      </w:r>
    </w:p>
    <w:p w:rsidR="00495E49" w:rsidRDefault="00E508F7">
      <w:pPr>
        <w:pStyle w:val="a3"/>
        <w:spacing w:before="1"/>
        <w:ind w:left="242" w:right="609"/>
      </w:pPr>
      <w:r>
        <w:rPr>
          <w:i/>
        </w:rPr>
        <w:t>коллектива</w:t>
      </w:r>
      <w:r>
        <w:rPr>
          <w:i/>
          <w:spacing w:val="-7"/>
        </w:rPr>
        <w:t xml:space="preserve"> </w:t>
      </w:r>
      <w:r>
        <w:t>(важнейшие</w:t>
      </w:r>
      <w:r>
        <w:rPr>
          <w:spacing w:val="-8"/>
        </w:rPr>
        <w:t xml:space="preserve"> </w:t>
      </w:r>
      <w:r>
        <w:t>свойства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характеристики,</w:t>
      </w:r>
      <w:r>
        <w:rPr>
          <w:spacing w:val="-6"/>
        </w:rPr>
        <w:t xml:space="preserve"> </w:t>
      </w:r>
      <w:r>
        <w:t>необходимые</w:t>
      </w:r>
      <w:r>
        <w:rPr>
          <w:spacing w:val="-5"/>
        </w:rPr>
        <w:t xml:space="preserve"> </w:t>
      </w:r>
      <w:r>
        <w:t>сообществу</w:t>
      </w:r>
      <w:r>
        <w:rPr>
          <w:spacing w:val="-55"/>
        </w:rPr>
        <w:t xml:space="preserve"> </w:t>
      </w:r>
      <w:r>
        <w:t>ДОУ для решения воспитательно-образовательных и обеспечивающих задач</w:t>
      </w:r>
      <w:r>
        <w:rPr>
          <w:spacing w:val="1"/>
        </w:rPr>
        <w:t xml:space="preserve"> </w:t>
      </w:r>
      <w:r>
        <w:t>(ценностные ориентации и особенности целеполагания, организованность,</w:t>
      </w:r>
      <w:r>
        <w:rPr>
          <w:spacing w:val="1"/>
        </w:rPr>
        <w:t xml:space="preserve"> </w:t>
      </w:r>
      <w:r>
        <w:t>сплоченность, включенность в управление, сработанность, ответственность,</w:t>
      </w:r>
      <w:r>
        <w:rPr>
          <w:spacing w:val="1"/>
        </w:rPr>
        <w:t xml:space="preserve"> </w:t>
      </w:r>
      <w:r>
        <w:t>совместимость, стабильность, инновационная мобильность и др.); характер</w:t>
      </w:r>
      <w:r>
        <w:rPr>
          <w:spacing w:val="1"/>
        </w:rPr>
        <w:t xml:space="preserve"> </w:t>
      </w:r>
      <w:r>
        <w:t>групповой</w:t>
      </w:r>
      <w:r>
        <w:rPr>
          <w:spacing w:val="-1"/>
        </w:rPr>
        <w:t xml:space="preserve"> </w:t>
      </w:r>
      <w:r>
        <w:t>динамики и</w:t>
      </w:r>
      <w:r>
        <w:rPr>
          <w:spacing w:val="-1"/>
        </w:rPr>
        <w:t xml:space="preserve"> </w:t>
      </w:r>
      <w:r>
        <w:t>отношений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коллекти</w:t>
      </w:r>
      <w:r>
        <w:t>ве.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15"/>
        </w:numPr>
        <w:tabs>
          <w:tab w:val="left" w:pos="493"/>
        </w:tabs>
        <w:ind w:left="242" w:right="311" w:firstLine="0"/>
        <w:rPr>
          <w:sz w:val="24"/>
        </w:rPr>
      </w:pPr>
      <w:r>
        <w:rPr>
          <w:i/>
          <w:sz w:val="24"/>
        </w:rPr>
        <w:t xml:space="preserve">Концепция управляющей системы нового ДОУ </w:t>
      </w:r>
      <w:r>
        <w:rPr>
          <w:sz w:val="24"/>
        </w:rPr>
        <w:t>(характеристика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направленности, главных свойств управляющей системы 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адаптивность, характер управления); основное содержание управленческой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 важнейшие функции системы управления (планиров</w:t>
      </w:r>
      <w:r>
        <w:rPr>
          <w:sz w:val="24"/>
        </w:rPr>
        <w:t>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 руководства, контроля), методы и средства управления, 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управленческие технологии; организационная структура управляющей системы,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 основных субъектов управления и связей между ними, функциональные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обязанности, полномочия, ре</w:t>
      </w:r>
      <w:r>
        <w:rPr>
          <w:sz w:val="24"/>
        </w:rPr>
        <w:t>сурсное обеспечение субъектов 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 организационные механизмы управления, постоянно действующие</w:t>
      </w:r>
      <w:r>
        <w:rPr>
          <w:spacing w:val="-55"/>
          <w:sz w:val="24"/>
        </w:rPr>
        <w:t xml:space="preserve"> </w:t>
      </w:r>
      <w:r>
        <w:rPr>
          <w:sz w:val="24"/>
        </w:rPr>
        <w:t>стандартизированные управленческие подсистемы (аттестации кадров, 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т.п.);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ресурсы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управленческой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</w:t>
      </w:r>
      <w:r>
        <w:rPr>
          <w:sz w:val="24"/>
        </w:rPr>
        <w:t>тельности.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2"/>
        <w:numPr>
          <w:ilvl w:val="1"/>
          <w:numId w:val="16"/>
        </w:numPr>
        <w:tabs>
          <w:tab w:val="left" w:pos="768"/>
        </w:tabs>
        <w:ind w:right="1019" w:firstLine="0"/>
      </w:pPr>
      <w:r>
        <w:t>Стратегия и тактика перехода ДОУ в новое состояние (см.</w:t>
      </w:r>
      <w:r>
        <w:rPr>
          <w:spacing w:val="-58"/>
        </w:rPr>
        <w:t xml:space="preserve"> </w:t>
      </w:r>
      <w:r>
        <w:t>приложение</w:t>
      </w:r>
      <w:r>
        <w:rPr>
          <w:spacing w:val="-2"/>
        </w:rPr>
        <w:t xml:space="preserve"> </w:t>
      </w:r>
      <w:r>
        <w:t>4)</w:t>
      </w:r>
    </w:p>
    <w:p w:rsidR="00495E49" w:rsidRDefault="00495E49">
      <w:pPr>
        <w:pStyle w:val="a3"/>
        <w:spacing w:before="7"/>
        <w:rPr>
          <w:b/>
          <w:i/>
        </w:rPr>
      </w:pPr>
    </w:p>
    <w:p w:rsidR="00495E49" w:rsidRDefault="00E508F7">
      <w:pPr>
        <w:pStyle w:val="a3"/>
        <w:ind w:left="242" w:right="335"/>
      </w:pPr>
      <w:r>
        <w:t>Этот</w:t>
      </w:r>
      <w:r>
        <w:rPr>
          <w:spacing w:val="-4"/>
        </w:rPr>
        <w:t xml:space="preserve"> </w:t>
      </w:r>
      <w:r>
        <w:t>раздел,</w:t>
      </w:r>
      <w:r>
        <w:rPr>
          <w:spacing w:val="-2"/>
        </w:rPr>
        <w:t xml:space="preserve"> </w:t>
      </w:r>
      <w:r>
        <w:t>следующий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логике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концепцией</w:t>
      </w:r>
      <w:r>
        <w:rPr>
          <w:spacing w:val="-4"/>
        </w:rPr>
        <w:t xml:space="preserve"> </w:t>
      </w:r>
      <w:r>
        <w:t>желаемого</w:t>
      </w:r>
      <w:r>
        <w:rPr>
          <w:spacing w:val="-4"/>
        </w:rPr>
        <w:t xml:space="preserve"> </w:t>
      </w:r>
      <w:r>
        <w:t>будущего</w:t>
      </w:r>
      <w:r>
        <w:rPr>
          <w:spacing w:val="-2"/>
        </w:rPr>
        <w:t xml:space="preserve"> </w:t>
      </w:r>
      <w:r>
        <w:t>состояния</w:t>
      </w:r>
      <w:r>
        <w:rPr>
          <w:spacing w:val="-54"/>
        </w:rPr>
        <w:t xml:space="preserve"> </w:t>
      </w:r>
      <w:r>
        <w:t>ДОУ, разрабатывается на базе проблемно-ориентированного анализа его</w:t>
      </w:r>
      <w:r>
        <w:rPr>
          <w:spacing w:val="1"/>
        </w:rPr>
        <w:t xml:space="preserve"> </w:t>
      </w:r>
      <w:r>
        <w:t>состояния и концепции желаемого будущего состояния ДОУ. Данный раздел</w:t>
      </w:r>
      <w:r>
        <w:rPr>
          <w:spacing w:val="1"/>
        </w:rPr>
        <w:t xml:space="preserve"> </w:t>
      </w:r>
      <w:r>
        <w:t>может рассматриваться либо как составляющая программы развития ДОУ, либо</w:t>
      </w:r>
      <w:r>
        <w:rPr>
          <w:spacing w:val="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относительно</w:t>
      </w:r>
      <w:r>
        <w:rPr>
          <w:spacing w:val="-1"/>
        </w:rPr>
        <w:t xml:space="preserve"> </w:t>
      </w:r>
      <w:r>
        <w:t>самостоятельный</w:t>
      </w:r>
      <w:r>
        <w:rPr>
          <w:spacing w:val="-2"/>
        </w:rPr>
        <w:t xml:space="preserve"> </w:t>
      </w:r>
      <w:r>
        <w:t>текст,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входящий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нее.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3"/>
        <w:ind w:left="242"/>
      </w:pPr>
      <w:r>
        <w:t>В</w:t>
      </w:r>
      <w:r>
        <w:rPr>
          <w:spacing w:val="-4"/>
        </w:rPr>
        <w:t xml:space="preserve"> </w:t>
      </w:r>
      <w:r>
        <w:t>составе</w:t>
      </w:r>
      <w:r>
        <w:rPr>
          <w:spacing w:val="-4"/>
        </w:rPr>
        <w:t xml:space="preserve"> </w:t>
      </w:r>
      <w:r>
        <w:t>этого</w:t>
      </w:r>
      <w:r>
        <w:rPr>
          <w:spacing w:val="-4"/>
        </w:rPr>
        <w:t xml:space="preserve"> </w:t>
      </w:r>
      <w:r>
        <w:t>раздела</w:t>
      </w:r>
      <w:r>
        <w:rPr>
          <w:spacing w:val="-5"/>
        </w:rPr>
        <w:t xml:space="preserve"> </w:t>
      </w:r>
      <w:r>
        <w:t>выделяют</w:t>
      </w:r>
      <w:r>
        <w:rPr>
          <w:spacing w:val="-4"/>
        </w:rPr>
        <w:t xml:space="preserve"> </w:t>
      </w:r>
      <w:r>
        <w:t>такие</w:t>
      </w:r>
      <w:r>
        <w:rPr>
          <w:spacing w:val="-3"/>
        </w:rPr>
        <w:t xml:space="preserve"> </w:t>
      </w:r>
      <w:r>
        <w:t>блоки: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14"/>
        </w:numPr>
        <w:tabs>
          <w:tab w:val="left" w:pos="469"/>
        </w:tabs>
        <w:ind w:hanging="227"/>
        <w:jc w:val="left"/>
        <w:rPr>
          <w:i/>
          <w:sz w:val="24"/>
        </w:rPr>
      </w:pPr>
      <w:r>
        <w:rPr>
          <w:i/>
          <w:sz w:val="24"/>
        </w:rPr>
        <w:t>Страте</w:t>
      </w:r>
      <w:r>
        <w:rPr>
          <w:i/>
          <w:sz w:val="24"/>
        </w:rPr>
        <w:t>гия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ДОУ:</w:t>
      </w:r>
    </w:p>
    <w:p w:rsidR="00495E49" w:rsidRDefault="00495E49">
      <w:pPr>
        <w:pStyle w:val="a3"/>
        <w:spacing w:before="9"/>
        <w:rPr>
          <w:i/>
        </w:rPr>
      </w:pPr>
    </w:p>
    <w:p w:rsidR="00495E49" w:rsidRDefault="00E508F7">
      <w:pPr>
        <w:pStyle w:val="a4"/>
        <w:numPr>
          <w:ilvl w:val="1"/>
          <w:numId w:val="14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формулировка</w:t>
      </w:r>
      <w:r>
        <w:rPr>
          <w:spacing w:val="-7"/>
          <w:sz w:val="24"/>
        </w:rPr>
        <w:t xml:space="preserve"> </w:t>
      </w:r>
      <w:r>
        <w:rPr>
          <w:sz w:val="24"/>
        </w:rPr>
        <w:t>генеральной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цели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развития;</w:t>
      </w:r>
    </w:p>
    <w:p w:rsidR="00495E49" w:rsidRDefault="00E508F7">
      <w:pPr>
        <w:pStyle w:val="a4"/>
        <w:numPr>
          <w:ilvl w:val="1"/>
          <w:numId w:val="14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формулировки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4"/>
          <w:sz w:val="24"/>
        </w:rPr>
        <w:t xml:space="preserve"> </w:t>
      </w:r>
      <w:r>
        <w:rPr>
          <w:sz w:val="24"/>
        </w:rPr>
        <w:t>(подцелей)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достижению</w:t>
      </w:r>
      <w:r>
        <w:rPr>
          <w:spacing w:val="-5"/>
          <w:sz w:val="24"/>
        </w:rPr>
        <w:t xml:space="preserve"> </w:t>
      </w:r>
      <w:r>
        <w:rPr>
          <w:sz w:val="24"/>
        </w:rPr>
        <w:t>генеральной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цели;</w:t>
      </w:r>
    </w:p>
    <w:p w:rsidR="00495E49" w:rsidRDefault="00E508F7">
      <w:pPr>
        <w:pStyle w:val="a4"/>
        <w:numPr>
          <w:ilvl w:val="1"/>
          <w:numId w:val="14"/>
        </w:numPr>
        <w:tabs>
          <w:tab w:val="left" w:pos="961"/>
          <w:tab w:val="left" w:pos="962"/>
        </w:tabs>
        <w:spacing w:before="1"/>
        <w:ind w:hanging="361"/>
        <w:rPr>
          <w:sz w:val="24"/>
        </w:rPr>
      </w:pPr>
      <w:r>
        <w:rPr>
          <w:sz w:val="24"/>
        </w:rPr>
        <w:t>ожидаемые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результаты.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14"/>
        </w:numPr>
        <w:tabs>
          <w:tab w:val="left" w:pos="500"/>
        </w:tabs>
        <w:ind w:left="499" w:hanging="258"/>
        <w:jc w:val="left"/>
        <w:rPr>
          <w:i/>
          <w:sz w:val="24"/>
        </w:rPr>
      </w:pPr>
      <w:r>
        <w:rPr>
          <w:i/>
          <w:sz w:val="24"/>
        </w:rPr>
        <w:t>План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мероприятий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выполнению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стратегии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ДОУ.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1"/>
          <w:numId w:val="14"/>
        </w:numPr>
        <w:tabs>
          <w:tab w:val="left" w:pos="961"/>
          <w:tab w:val="left" w:pos="962"/>
        </w:tabs>
        <w:spacing w:before="72"/>
        <w:ind w:left="961" w:right="658"/>
        <w:rPr>
          <w:sz w:val="24"/>
        </w:rPr>
      </w:pPr>
      <w:r>
        <w:rPr>
          <w:sz w:val="24"/>
        </w:rPr>
        <w:lastRenderedPageBreak/>
        <w:t>конкретизация каждой задачи стратегии развития ДОУ мероприятиями,</w:t>
      </w:r>
      <w:r>
        <w:rPr>
          <w:spacing w:val="-55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-2"/>
          <w:sz w:val="24"/>
        </w:rPr>
        <w:t xml:space="preserve"> </w:t>
      </w:r>
      <w:r>
        <w:rPr>
          <w:sz w:val="24"/>
        </w:rPr>
        <w:t>для ее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выполнения;</w:t>
      </w:r>
    </w:p>
    <w:p w:rsidR="00495E49" w:rsidRDefault="00E508F7">
      <w:pPr>
        <w:pStyle w:val="a4"/>
        <w:numPr>
          <w:ilvl w:val="1"/>
          <w:numId w:val="14"/>
        </w:numPr>
        <w:tabs>
          <w:tab w:val="left" w:pos="961"/>
          <w:tab w:val="left" w:pos="962"/>
        </w:tabs>
        <w:spacing w:before="3" w:line="272" w:lineRule="exact"/>
        <w:ind w:hanging="361"/>
        <w:rPr>
          <w:sz w:val="24"/>
        </w:rPr>
      </w:pPr>
      <w:r>
        <w:rPr>
          <w:sz w:val="24"/>
        </w:rPr>
        <w:t>определение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ответственных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лиц.</w:t>
      </w:r>
    </w:p>
    <w:p w:rsidR="00495E49" w:rsidRDefault="00E508F7">
      <w:pPr>
        <w:pStyle w:val="a4"/>
        <w:numPr>
          <w:ilvl w:val="1"/>
          <w:numId w:val="14"/>
        </w:numPr>
        <w:tabs>
          <w:tab w:val="left" w:pos="961"/>
          <w:tab w:val="left" w:pos="962"/>
        </w:tabs>
        <w:ind w:left="961" w:right="865"/>
        <w:rPr>
          <w:sz w:val="24"/>
        </w:rPr>
      </w:pPr>
      <w:r>
        <w:rPr>
          <w:sz w:val="24"/>
        </w:rPr>
        <w:t>проект сметы расходов на реализацию запланированных мероприятий</w:t>
      </w:r>
      <w:r>
        <w:rPr>
          <w:spacing w:val="-56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4).</w:t>
      </w:r>
    </w:p>
    <w:p w:rsidR="00495E49" w:rsidRDefault="00495E49">
      <w:pPr>
        <w:pStyle w:val="a3"/>
        <w:spacing w:before="4"/>
      </w:pPr>
    </w:p>
    <w:p w:rsidR="00495E49" w:rsidRDefault="00E508F7">
      <w:pPr>
        <w:pStyle w:val="a4"/>
        <w:numPr>
          <w:ilvl w:val="0"/>
          <w:numId w:val="14"/>
        </w:numPr>
        <w:tabs>
          <w:tab w:val="left" w:pos="800"/>
        </w:tabs>
        <w:spacing w:before="1"/>
        <w:ind w:left="4157" w:right="571" w:hanging="3599"/>
        <w:jc w:val="left"/>
        <w:rPr>
          <w:b/>
          <w:sz w:val="20"/>
        </w:rPr>
      </w:pPr>
      <w:r>
        <w:rPr>
          <w:b/>
          <w:sz w:val="20"/>
        </w:rPr>
        <w:t>Система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оценки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достижения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планируемых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результатов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реализации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стратегии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развития ДОУ</w:t>
      </w:r>
    </w:p>
    <w:p w:rsidR="00495E49" w:rsidRDefault="00495E49">
      <w:pPr>
        <w:pStyle w:val="a3"/>
        <w:spacing w:before="8"/>
        <w:rPr>
          <w:b/>
        </w:rPr>
      </w:pPr>
    </w:p>
    <w:p w:rsidR="00495E49" w:rsidRDefault="00E508F7">
      <w:pPr>
        <w:pStyle w:val="a3"/>
        <w:spacing w:before="1"/>
        <w:ind w:left="242" w:right="729"/>
      </w:pPr>
      <w:r>
        <w:t>Система оценки достижения планируемых результатов представляет собой</w:t>
      </w:r>
      <w:r>
        <w:rPr>
          <w:spacing w:val="1"/>
        </w:rPr>
        <w:t xml:space="preserve"> </w:t>
      </w:r>
      <w:r>
        <w:t>систему показателей, по которым можно судить о результативности работы по</w:t>
      </w:r>
      <w:r>
        <w:rPr>
          <w:spacing w:val="-55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 развития</w:t>
      </w:r>
      <w:r>
        <w:rPr>
          <w:spacing w:val="-1"/>
        </w:rPr>
        <w:t xml:space="preserve"> </w:t>
      </w:r>
      <w:r>
        <w:t>ДОУ.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3"/>
        <w:ind w:left="242"/>
      </w:pPr>
      <w:r>
        <w:t>Система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себя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right="1563" w:firstLine="0"/>
        <w:rPr>
          <w:sz w:val="24"/>
        </w:rPr>
      </w:pPr>
      <w:r>
        <w:rPr>
          <w:sz w:val="24"/>
        </w:rPr>
        <w:t>систему показателей оценки промежуточных результатов реализации</w:t>
      </w:r>
      <w:r>
        <w:rPr>
          <w:spacing w:val="-55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986" w:firstLine="0"/>
        <w:rPr>
          <w:sz w:val="24"/>
        </w:rPr>
      </w:pPr>
      <w:r>
        <w:rPr>
          <w:sz w:val="24"/>
        </w:rPr>
        <w:t>систему показателей оценки итоговых результатов реализации программы</w:t>
      </w:r>
      <w:r>
        <w:rPr>
          <w:spacing w:val="-55"/>
          <w:sz w:val="24"/>
        </w:rPr>
        <w:t xml:space="preserve"> </w:t>
      </w:r>
      <w:r>
        <w:rPr>
          <w:sz w:val="24"/>
        </w:rPr>
        <w:t>развития.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ind w:left="242" w:right="400"/>
      </w:pPr>
      <w:r>
        <w:t>Промежуточный контроль за ходом реализации программы должен проводиться</w:t>
      </w:r>
      <w:r>
        <w:rPr>
          <w:spacing w:val="-55"/>
        </w:rPr>
        <w:t xml:space="preserve"> </w:t>
      </w:r>
      <w:r>
        <w:t>на протяжении всего периода ее действия в зависимости от сроков выполнения</w:t>
      </w:r>
      <w:r>
        <w:rPr>
          <w:spacing w:val="1"/>
        </w:rPr>
        <w:t xml:space="preserve"> </w:t>
      </w:r>
      <w:r>
        <w:t>каждого мероприятия (еженедельно, ежемесячно, ежеквартально). В конце</w:t>
      </w:r>
      <w:r>
        <w:rPr>
          <w:spacing w:val="1"/>
        </w:rPr>
        <w:t xml:space="preserve"> </w:t>
      </w:r>
      <w:r>
        <w:t xml:space="preserve">каждого года должны подводиться итоги, </w:t>
      </w:r>
      <w:r>
        <w:t>анализироваться степень достижения</w:t>
      </w:r>
      <w:r>
        <w:rPr>
          <w:spacing w:val="1"/>
        </w:rPr>
        <w:t xml:space="preserve"> </w:t>
      </w:r>
      <w:r>
        <w:t>промежуточных задач, успехи и неудачи, их причины. В случае необходимости</w:t>
      </w:r>
      <w:r>
        <w:rPr>
          <w:spacing w:val="1"/>
        </w:rPr>
        <w:t xml:space="preserve"> </w:t>
      </w:r>
      <w:r>
        <w:t>может быть пересмотрена стратегия и тактика развития ДОУ, внесены</w:t>
      </w:r>
      <w:r>
        <w:rPr>
          <w:spacing w:val="1"/>
        </w:rPr>
        <w:t xml:space="preserve"> </w:t>
      </w:r>
      <w:r>
        <w:t>коррективы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план</w:t>
      </w:r>
      <w:r>
        <w:rPr>
          <w:spacing w:val="2"/>
        </w:rPr>
        <w:t xml:space="preserve"> </w:t>
      </w:r>
      <w:r>
        <w:t>реализации стратегии.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spacing w:before="1"/>
        <w:ind w:left="242" w:right="842"/>
      </w:pPr>
      <w:r>
        <w:t>Возможный способ оформления системы оцен</w:t>
      </w:r>
      <w:r>
        <w:t>ки промежуточных и итоговых</w:t>
      </w:r>
      <w:r>
        <w:rPr>
          <w:spacing w:val="-55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представлен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 6.</w:t>
      </w:r>
    </w:p>
    <w:p w:rsidR="00495E49" w:rsidRDefault="00495E49">
      <w:p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1"/>
        <w:spacing w:before="72" w:after="33" w:line="487" w:lineRule="auto"/>
        <w:ind w:left="1910" w:right="231" w:firstLine="5823"/>
        <w:jc w:val="lef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6154240" behindDoc="1" locked="0" layoutInCell="1" allowOverlap="1">
                <wp:simplePos x="0" y="0"/>
                <wp:positionH relativeFrom="page">
                  <wp:posOffset>3598545</wp:posOffset>
                </wp:positionH>
                <wp:positionV relativeFrom="paragraph">
                  <wp:posOffset>1566545</wp:posOffset>
                </wp:positionV>
                <wp:extent cx="38100" cy="7209790"/>
                <wp:effectExtent l="0" t="0" r="0" b="0"/>
                <wp:wrapNone/>
                <wp:docPr id="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7209790"/>
                        </a:xfrm>
                        <a:custGeom>
                          <a:avLst/>
                          <a:gdLst>
                            <a:gd name="T0" fmla="+- 0 5682 5667"/>
                            <a:gd name="T1" fmla="*/ T0 w 60"/>
                            <a:gd name="T2" fmla="+- 0 11588 2467"/>
                            <a:gd name="T3" fmla="*/ 11588 h 11354"/>
                            <a:gd name="T4" fmla="+- 0 5667 5667"/>
                            <a:gd name="T5" fmla="*/ T4 w 60"/>
                            <a:gd name="T6" fmla="+- 0 11588 2467"/>
                            <a:gd name="T7" fmla="*/ 11588 h 11354"/>
                            <a:gd name="T8" fmla="+- 0 5667 5667"/>
                            <a:gd name="T9" fmla="*/ T8 w 60"/>
                            <a:gd name="T10" fmla="+- 0 13820 2467"/>
                            <a:gd name="T11" fmla="*/ 13820 h 11354"/>
                            <a:gd name="T12" fmla="+- 0 5682 5667"/>
                            <a:gd name="T13" fmla="*/ T12 w 60"/>
                            <a:gd name="T14" fmla="+- 0 13820 2467"/>
                            <a:gd name="T15" fmla="*/ 13820 h 11354"/>
                            <a:gd name="T16" fmla="+- 0 5682 5667"/>
                            <a:gd name="T17" fmla="*/ T16 w 60"/>
                            <a:gd name="T18" fmla="+- 0 11588 2467"/>
                            <a:gd name="T19" fmla="*/ 11588 h 11354"/>
                            <a:gd name="T20" fmla="+- 0 5682 5667"/>
                            <a:gd name="T21" fmla="*/ T20 w 60"/>
                            <a:gd name="T22" fmla="+- 0 9308 2467"/>
                            <a:gd name="T23" fmla="*/ 9308 h 11354"/>
                            <a:gd name="T24" fmla="+- 0 5667 5667"/>
                            <a:gd name="T25" fmla="*/ T24 w 60"/>
                            <a:gd name="T26" fmla="+- 0 9308 2467"/>
                            <a:gd name="T27" fmla="*/ 9308 h 11354"/>
                            <a:gd name="T28" fmla="+- 0 5667 5667"/>
                            <a:gd name="T29" fmla="*/ T28 w 60"/>
                            <a:gd name="T30" fmla="+- 0 11540 2467"/>
                            <a:gd name="T31" fmla="*/ 11540 h 11354"/>
                            <a:gd name="T32" fmla="+- 0 5682 5667"/>
                            <a:gd name="T33" fmla="*/ T32 w 60"/>
                            <a:gd name="T34" fmla="+- 0 11540 2467"/>
                            <a:gd name="T35" fmla="*/ 11540 h 11354"/>
                            <a:gd name="T36" fmla="+- 0 5682 5667"/>
                            <a:gd name="T37" fmla="*/ T36 w 60"/>
                            <a:gd name="T38" fmla="+- 0 9308 2467"/>
                            <a:gd name="T39" fmla="*/ 9308 h 11354"/>
                            <a:gd name="T40" fmla="+- 0 5682 5667"/>
                            <a:gd name="T41" fmla="*/ T40 w 60"/>
                            <a:gd name="T42" fmla="+- 0 7027 2467"/>
                            <a:gd name="T43" fmla="*/ 7027 h 11354"/>
                            <a:gd name="T44" fmla="+- 0 5667 5667"/>
                            <a:gd name="T45" fmla="*/ T44 w 60"/>
                            <a:gd name="T46" fmla="+- 0 7027 2467"/>
                            <a:gd name="T47" fmla="*/ 7027 h 11354"/>
                            <a:gd name="T48" fmla="+- 0 5667 5667"/>
                            <a:gd name="T49" fmla="*/ T48 w 60"/>
                            <a:gd name="T50" fmla="+- 0 9260 2467"/>
                            <a:gd name="T51" fmla="*/ 9260 h 11354"/>
                            <a:gd name="T52" fmla="+- 0 5682 5667"/>
                            <a:gd name="T53" fmla="*/ T52 w 60"/>
                            <a:gd name="T54" fmla="+- 0 9260 2467"/>
                            <a:gd name="T55" fmla="*/ 9260 h 11354"/>
                            <a:gd name="T56" fmla="+- 0 5682 5667"/>
                            <a:gd name="T57" fmla="*/ T56 w 60"/>
                            <a:gd name="T58" fmla="+- 0 7027 2467"/>
                            <a:gd name="T59" fmla="*/ 7027 h 11354"/>
                            <a:gd name="T60" fmla="+- 0 5682 5667"/>
                            <a:gd name="T61" fmla="*/ T60 w 60"/>
                            <a:gd name="T62" fmla="+- 0 4747 2467"/>
                            <a:gd name="T63" fmla="*/ 4747 h 11354"/>
                            <a:gd name="T64" fmla="+- 0 5667 5667"/>
                            <a:gd name="T65" fmla="*/ T64 w 60"/>
                            <a:gd name="T66" fmla="+- 0 4747 2467"/>
                            <a:gd name="T67" fmla="*/ 4747 h 11354"/>
                            <a:gd name="T68" fmla="+- 0 5667 5667"/>
                            <a:gd name="T69" fmla="*/ T68 w 60"/>
                            <a:gd name="T70" fmla="+- 0 6979 2467"/>
                            <a:gd name="T71" fmla="*/ 6979 h 11354"/>
                            <a:gd name="T72" fmla="+- 0 5682 5667"/>
                            <a:gd name="T73" fmla="*/ T72 w 60"/>
                            <a:gd name="T74" fmla="+- 0 6979 2467"/>
                            <a:gd name="T75" fmla="*/ 6979 h 11354"/>
                            <a:gd name="T76" fmla="+- 0 5682 5667"/>
                            <a:gd name="T77" fmla="*/ T76 w 60"/>
                            <a:gd name="T78" fmla="+- 0 4747 2467"/>
                            <a:gd name="T79" fmla="*/ 4747 h 11354"/>
                            <a:gd name="T80" fmla="+- 0 5682 5667"/>
                            <a:gd name="T81" fmla="*/ T80 w 60"/>
                            <a:gd name="T82" fmla="+- 0 2467 2467"/>
                            <a:gd name="T83" fmla="*/ 2467 h 11354"/>
                            <a:gd name="T84" fmla="+- 0 5667 5667"/>
                            <a:gd name="T85" fmla="*/ T84 w 60"/>
                            <a:gd name="T86" fmla="+- 0 2467 2467"/>
                            <a:gd name="T87" fmla="*/ 2467 h 11354"/>
                            <a:gd name="T88" fmla="+- 0 5667 5667"/>
                            <a:gd name="T89" fmla="*/ T88 w 60"/>
                            <a:gd name="T90" fmla="+- 0 4699 2467"/>
                            <a:gd name="T91" fmla="*/ 4699 h 11354"/>
                            <a:gd name="T92" fmla="+- 0 5682 5667"/>
                            <a:gd name="T93" fmla="*/ T92 w 60"/>
                            <a:gd name="T94" fmla="+- 0 4699 2467"/>
                            <a:gd name="T95" fmla="*/ 4699 h 11354"/>
                            <a:gd name="T96" fmla="+- 0 5682 5667"/>
                            <a:gd name="T97" fmla="*/ T96 w 60"/>
                            <a:gd name="T98" fmla="+- 0 2467 2467"/>
                            <a:gd name="T99" fmla="*/ 2467 h 11354"/>
                            <a:gd name="T100" fmla="+- 0 5727 5667"/>
                            <a:gd name="T101" fmla="*/ T100 w 60"/>
                            <a:gd name="T102" fmla="+- 0 11588 2467"/>
                            <a:gd name="T103" fmla="*/ 11588 h 11354"/>
                            <a:gd name="T104" fmla="+- 0 5713 5667"/>
                            <a:gd name="T105" fmla="*/ T104 w 60"/>
                            <a:gd name="T106" fmla="+- 0 11588 2467"/>
                            <a:gd name="T107" fmla="*/ 11588 h 11354"/>
                            <a:gd name="T108" fmla="+- 0 5713 5667"/>
                            <a:gd name="T109" fmla="*/ T108 w 60"/>
                            <a:gd name="T110" fmla="+- 0 13820 2467"/>
                            <a:gd name="T111" fmla="*/ 13820 h 11354"/>
                            <a:gd name="T112" fmla="+- 0 5727 5667"/>
                            <a:gd name="T113" fmla="*/ T112 w 60"/>
                            <a:gd name="T114" fmla="+- 0 13820 2467"/>
                            <a:gd name="T115" fmla="*/ 13820 h 11354"/>
                            <a:gd name="T116" fmla="+- 0 5727 5667"/>
                            <a:gd name="T117" fmla="*/ T116 w 60"/>
                            <a:gd name="T118" fmla="+- 0 11588 2467"/>
                            <a:gd name="T119" fmla="*/ 11588 h 11354"/>
                            <a:gd name="T120" fmla="+- 0 5727 5667"/>
                            <a:gd name="T121" fmla="*/ T120 w 60"/>
                            <a:gd name="T122" fmla="+- 0 9308 2467"/>
                            <a:gd name="T123" fmla="*/ 9308 h 11354"/>
                            <a:gd name="T124" fmla="+- 0 5713 5667"/>
                            <a:gd name="T125" fmla="*/ T124 w 60"/>
                            <a:gd name="T126" fmla="+- 0 9308 2467"/>
                            <a:gd name="T127" fmla="*/ 9308 h 11354"/>
                            <a:gd name="T128" fmla="+- 0 5713 5667"/>
                            <a:gd name="T129" fmla="*/ T128 w 60"/>
                            <a:gd name="T130" fmla="+- 0 11540 2467"/>
                            <a:gd name="T131" fmla="*/ 11540 h 11354"/>
                            <a:gd name="T132" fmla="+- 0 5727 5667"/>
                            <a:gd name="T133" fmla="*/ T132 w 60"/>
                            <a:gd name="T134" fmla="+- 0 11540 2467"/>
                            <a:gd name="T135" fmla="*/ 11540 h 11354"/>
                            <a:gd name="T136" fmla="+- 0 5727 5667"/>
                            <a:gd name="T137" fmla="*/ T136 w 60"/>
                            <a:gd name="T138" fmla="+- 0 9308 2467"/>
                            <a:gd name="T139" fmla="*/ 9308 h 11354"/>
                            <a:gd name="T140" fmla="+- 0 5727 5667"/>
                            <a:gd name="T141" fmla="*/ T140 w 60"/>
                            <a:gd name="T142" fmla="+- 0 7027 2467"/>
                            <a:gd name="T143" fmla="*/ 7027 h 11354"/>
                            <a:gd name="T144" fmla="+- 0 5713 5667"/>
                            <a:gd name="T145" fmla="*/ T144 w 60"/>
                            <a:gd name="T146" fmla="+- 0 7027 2467"/>
                            <a:gd name="T147" fmla="*/ 7027 h 11354"/>
                            <a:gd name="T148" fmla="+- 0 5713 5667"/>
                            <a:gd name="T149" fmla="*/ T148 w 60"/>
                            <a:gd name="T150" fmla="+- 0 9260 2467"/>
                            <a:gd name="T151" fmla="*/ 9260 h 11354"/>
                            <a:gd name="T152" fmla="+- 0 5727 5667"/>
                            <a:gd name="T153" fmla="*/ T152 w 60"/>
                            <a:gd name="T154" fmla="+- 0 9260 2467"/>
                            <a:gd name="T155" fmla="*/ 9260 h 11354"/>
                            <a:gd name="T156" fmla="+- 0 5727 5667"/>
                            <a:gd name="T157" fmla="*/ T156 w 60"/>
                            <a:gd name="T158" fmla="+- 0 7027 2467"/>
                            <a:gd name="T159" fmla="*/ 7027 h 11354"/>
                            <a:gd name="T160" fmla="+- 0 5727 5667"/>
                            <a:gd name="T161" fmla="*/ T160 w 60"/>
                            <a:gd name="T162" fmla="+- 0 4747 2467"/>
                            <a:gd name="T163" fmla="*/ 4747 h 11354"/>
                            <a:gd name="T164" fmla="+- 0 5713 5667"/>
                            <a:gd name="T165" fmla="*/ T164 w 60"/>
                            <a:gd name="T166" fmla="+- 0 4747 2467"/>
                            <a:gd name="T167" fmla="*/ 4747 h 11354"/>
                            <a:gd name="T168" fmla="+- 0 5713 5667"/>
                            <a:gd name="T169" fmla="*/ T168 w 60"/>
                            <a:gd name="T170" fmla="+- 0 6979 2467"/>
                            <a:gd name="T171" fmla="*/ 6979 h 11354"/>
                            <a:gd name="T172" fmla="+- 0 5727 5667"/>
                            <a:gd name="T173" fmla="*/ T172 w 60"/>
                            <a:gd name="T174" fmla="+- 0 6979 2467"/>
                            <a:gd name="T175" fmla="*/ 6979 h 11354"/>
                            <a:gd name="T176" fmla="+- 0 5727 5667"/>
                            <a:gd name="T177" fmla="*/ T176 w 60"/>
                            <a:gd name="T178" fmla="+- 0 4747 2467"/>
                            <a:gd name="T179" fmla="*/ 4747 h 11354"/>
                            <a:gd name="T180" fmla="+- 0 5727 5667"/>
                            <a:gd name="T181" fmla="*/ T180 w 60"/>
                            <a:gd name="T182" fmla="+- 0 2467 2467"/>
                            <a:gd name="T183" fmla="*/ 2467 h 11354"/>
                            <a:gd name="T184" fmla="+- 0 5713 5667"/>
                            <a:gd name="T185" fmla="*/ T184 w 60"/>
                            <a:gd name="T186" fmla="+- 0 2467 2467"/>
                            <a:gd name="T187" fmla="*/ 2467 h 11354"/>
                            <a:gd name="T188" fmla="+- 0 5713 5667"/>
                            <a:gd name="T189" fmla="*/ T188 w 60"/>
                            <a:gd name="T190" fmla="+- 0 4699 2467"/>
                            <a:gd name="T191" fmla="*/ 4699 h 11354"/>
                            <a:gd name="T192" fmla="+- 0 5727 5667"/>
                            <a:gd name="T193" fmla="*/ T192 w 60"/>
                            <a:gd name="T194" fmla="+- 0 4699 2467"/>
                            <a:gd name="T195" fmla="*/ 4699 h 11354"/>
                            <a:gd name="T196" fmla="+- 0 5727 5667"/>
                            <a:gd name="T197" fmla="*/ T196 w 60"/>
                            <a:gd name="T198" fmla="+- 0 2467 2467"/>
                            <a:gd name="T199" fmla="*/ 2467 h 113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60" h="11354">
                              <a:moveTo>
                                <a:pt x="15" y="9121"/>
                              </a:moveTo>
                              <a:lnTo>
                                <a:pt x="0" y="9121"/>
                              </a:lnTo>
                              <a:lnTo>
                                <a:pt x="0" y="11353"/>
                              </a:lnTo>
                              <a:lnTo>
                                <a:pt x="15" y="11353"/>
                              </a:lnTo>
                              <a:lnTo>
                                <a:pt x="15" y="9121"/>
                              </a:lnTo>
                              <a:close/>
                              <a:moveTo>
                                <a:pt x="15" y="6841"/>
                              </a:moveTo>
                              <a:lnTo>
                                <a:pt x="0" y="6841"/>
                              </a:lnTo>
                              <a:lnTo>
                                <a:pt x="0" y="9073"/>
                              </a:lnTo>
                              <a:lnTo>
                                <a:pt x="15" y="9073"/>
                              </a:lnTo>
                              <a:lnTo>
                                <a:pt x="15" y="6841"/>
                              </a:lnTo>
                              <a:close/>
                              <a:moveTo>
                                <a:pt x="15" y="4560"/>
                              </a:moveTo>
                              <a:lnTo>
                                <a:pt x="0" y="4560"/>
                              </a:lnTo>
                              <a:lnTo>
                                <a:pt x="0" y="6793"/>
                              </a:lnTo>
                              <a:lnTo>
                                <a:pt x="15" y="6793"/>
                              </a:lnTo>
                              <a:lnTo>
                                <a:pt x="15" y="4560"/>
                              </a:lnTo>
                              <a:close/>
                              <a:moveTo>
                                <a:pt x="15" y="2280"/>
                              </a:moveTo>
                              <a:lnTo>
                                <a:pt x="0" y="2280"/>
                              </a:lnTo>
                              <a:lnTo>
                                <a:pt x="0" y="4512"/>
                              </a:lnTo>
                              <a:lnTo>
                                <a:pt x="15" y="4512"/>
                              </a:lnTo>
                              <a:lnTo>
                                <a:pt x="15" y="2280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2232"/>
                              </a:lnTo>
                              <a:lnTo>
                                <a:pt x="15" y="2232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60" y="9121"/>
                              </a:moveTo>
                              <a:lnTo>
                                <a:pt x="46" y="9121"/>
                              </a:lnTo>
                              <a:lnTo>
                                <a:pt x="46" y="11353"/>
                              </a:lnTo>
                              <a:lnTo>
                                <a:pt x="60" y="11353"/>
                              </a:lnTo>
                              <a:lnTo>
                                <a:pt x="60" y="9121"/>
                              </a:lnTo>
                              <a:close/>
                              <a:moveTo>
                                <a:pt x="60" y="6841"/>
                              </a:moveTo>
                              <a:lnTo>
                                <a:pt x="46" y="6841"/>
                              </a:lnTo>
                              <a:lnTo>
                                <a:pt x="46" y="9073"/>
                              </a:lnTo>
                              <a:lnTo>
                                <a:pt x="60" y="9073"/>
                              </a:lnTo>
                              <a:lnTo>
                                <a:pt x="60" y="6841"/>
                              </a:lnTo>
                              <a:close/>
                              <a:moveTo>
                                <a:pt x="60" y="4560"/>
                              </a:moveTo>
                              <a:lnTo>
                                <a:pt x="46" y="4560"/>
                              </a:lnTo>
                              <a:lnTo>
                                <a:pt x="46" y="6793"/>
                              </a:lnTo>
                              <a:lnTo>
                                <a:pt x="60" y="6793"/>
                              </a:lnTo>
                              <a:lnTo>
                                <a:pt x="60" y="4560"/>
                              </a:lnTo>
                              <a:close/>
                              <a:moveTo>
                                <a:pt x="60" y="2280"/>
                              </a:moveTo>
                              <a:lnTo>
                                <a:pt x="46" y="2280"/>
                              </a:lnTo>
                              <a:lnTo>
                                <a:pt x="46" y="4512"/>
                              </a:lnTo>
                              <a:lnTo>
                                <a:pt x="60" y="4512"/>
                              </a:lnTo>
                              <a:lnTo>
                                <a:pt x="60" y="2280"/>
                              </a:lnTo>
                              <a:close/>
                              <a:moveTo>
                                <a:pt x="60" y="0"/>
                              </a:moveTo>
                              <a:lnTo>
                                <a:pt x="46" y="0"/>
                              </a:lnTo>
                              <a:lnTo>
                                <a:pt x="46" y="2232"/>
                              </a:lnTo>
                              <a:lnTo>
                                <a:pt x="60" y="2232"/>
                              </a:lnTo>
                              <a:lnTo>
                                <a:pt x="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2B77E" id="AutoShape 43" o:spid="_x0000_s1026" style="position:absolute;margin-left:283.35pt;margin-top:123.35pt;width:3pt;height:567.7pt;z-index:-1716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,11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" path="m15,9121r-15,l,11353r15,l15,9121xm15,6841r-15,l,9073r15,l15,6841xm15,4560r-15,l,6793r15,l15,4560xm15,2280r-15,l,4512r15,l15,2280xm15,l,,,2232r15,l15,xm60,9121r-14,l46,11353r14,l60,9121xm60,6841r-14,l46,9073r14,l60,6841xm60,4560r-14,l46,6793r14,l60,4560xm60,2280r-14,l46,4512r14,l60,2280xm60,l46,r,2232l60,2232,60,xe" fillcolor="black" stroked="f">
                <v:path arrowok="t" o:connecttype="custom" o:connectlocs="9525,7358380;0,7358380;0,8775700;9525,8775700;9525,7358380;9525,5910580;0,5910580;0,7327900;9525,7327900;9525,5910580;9525,4462145;0,4462145;0,5880100;9525,5880100;9525,4462145;9525,3014345;0,3014345;0,4431665;9525,4431665;9525,3014345;9525,1566545;0,1566545;0,2983865;9525,2983865;9525,1566545;38100,7358380;29210,7358380;29210,8775700;38100,8775700;38100,7358380;38100,5910580;29210,5910580;29210,7327900;38100,7327900;38100,5910580;38100,4462145;29210,4462145;29210,5880100;38100,5880100;38100,4462145;38100,3014345;29210,3014345;29210,4431665;38100,4431665;38100,3014345;38100,1566545;29210,1566545;29210,2983865;38100,2983865;38100,156654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>Приложение 1</w:t>
      </w:r>
      <w:r>
        <w:rPr>
          <w:spacing w:val="-58"/>
        </w:rPr>
        <w:t xml:space="preserve"> </w:t>
      </w:r>
      <w:r>
        <w:t>Примерная</w:t>
      </w:r>
      <w:r>
        <w:rPr>
          <w:spacing w:val="-2"/>
        </w:rPr>
        <w:t xml:space="preserve"> </w:t>
      </w:r>
      <w:r>
        <w:t>структура</w:t>
      </w:r>
      <w:r>
        <w:rPr>
          <w:spacing w:val="-1"/>
        </w:rPr>
        <w:t xml:space="preserve"> </w:t>
      </w:r>
      <w:r>
        <w:t>сметы</w:t>
      </w:r>
      <w:r>
        <w:rPr>
          <w:spacing w:val="-1"/>
        </w:rPr>
        <w:t xml:space="preserve"> </w:t>
      </w:r>
      <w:r>
        <w:t>бюджета</w:t>
      </w:r>
      <w:r>
        <w:rPr>
          <w:spacing w:val="-1"/>
        </w:rPr>
        <w:t xml:space="preserve"> </w:t>
      </w:r>
      <w:r>
        <w:t>проекта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954"/>
        <w:gridCol w:w="1461"/>
        <w:gridCol w:w="1118"/>
        <w:gridCol w:w="95"/>
        <w:gridCol w:w="1039"/>
        <w:gridCol w:w="140"/>
        <w:gridCol w:w="870"/>
        <w:gridCol w:w="1243"/>
        <w:gridCol w:w="2102"/>
      </w:tblGrid>
      <w:tr w:rsidR="00495E49">
        <w:trPr>
          <w:trHeight w:val="317"/>
        </w:trPr>
        <w:tc>
          <w:tcPr>
            <w:tcW w:w="1538" w:type="dxa"/>
            <w:gridSpan w:val="2"/>
            <w:vMerge w:val="restart"/>
            <w:tcBorders>
              <w:bottom w:val="double" w:sz="2" w:space="0" w:color="000000"/>
              <w:right w:val="double" w:sz="3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461" w:type="dxa"/>
            <w:vMerge w:val="restart"/>
            <w:tcBorders>
              <w:left w:val="double" w:sz="3" w:space="0" w:color="000000"/>
              <w:bottom w:val="double" w:sz="2" w:space="0" w:color="000000"/>
              <w:right w:val="single" w:sz="8" w:space="0" w:color="000000"/>
            </w:tcBorders>
          </w:tcPr>
          <w:p w:rsidR="00495E49" w:rsidRDefault="00E508F7">
            <w:pPr>
              <w:pStyle w:val="TableParagraph"/>
              <w:ind w:left="229" w:right="174" w:firstLine="127"/>
              <w:rPr>
                <w:sz w:val="24"/>
              </w:rPr>
            </w:pPr>
            <w:r>
              <w:rPr>
                <w:sz w:val="24"/>
              </w:rPr>
              <w:t>Статья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расходов</w:t>
            </w:r>
          </w:p>
        </w:tc>
        <w:tc>
          <w:tcPr>
            <w:tcW w:w="1213" w:type="dxa"/>
            <w:gridSpan w:val="2"/>
            <w:vMerge w:val="restart"/>
            <w:tcBorders>
              <w:left w:val="single" w:sz="8" w:space="0" w:color="000000"/>
              <w:bottom w:val="double" w:sz="2" w:space="0" w:color="000000"/>
              <w:right w:val="thickThinMediumGap" w:sz="4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257"/>
              <w:rPr>
                <w:sz w:val="24"/>
              </w:rPr>
            </w:pPr>
            <w:r>
              <w:rPr>
                <w:sz w:val="24"/>
              </w:rPr>
              <w:t>Расчет</w:t>
            </w:r>
          </w:p>
        </w:tc>
        <w:tc>
          <w:tcPr>
            <w:tcW w:w="1179" w:type="dxa"/>
            <w:gridSpan w:val="2"/>
            <w:vMerge w:val="restart"/>
            <w:tcBorders>
              <w:left w:val="thinThickMediumGap" w:sz="4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235" w:right="162" w:hanging="39"/>
              <w:rPr>
                <w:sz w:val="24"/>
              </w:rPr>
            </w:pPr>
            <w:r>
              <w:rPr>
                <w:spacing w:val="-1"/>
                <w:sz w:val="24"/>
              </w:rPr>
              <w:t>Общая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сумма</w:t>
            </w:r>
          </w:p>
        </w:tc>
        <w:tc>
          <w:tcPr>
            <w:tcW w:w="2113" w:type="dxa"/>
            <w:gridSpan w:val="2"/>
            <w:tcBorders>
              <w:left w:val="double" w:sz="2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37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</w:p>
        </w:tc>
        <w:tc>
          <w:tcPr>
            <w:tcW w:w="2102" w:type="dxa"/>
            <w:tcBorders>
              <w:top w:val="nil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823"/>
        </w:trPr>
        <w:tc>
          <w:tcPr>
            <w:tcW w:w="1538" w:type="dxa"/>
            <w:gridSpan w:val="2"/>
            <w:vMerge/>
            <w:tcBorders>
              <w:top w:val="nil"/>
              <w:bottom w:val="double" w:sz="2" w:space="0" w:color="000000"/>
              <w:right w:val="double" w:sz="3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461" w:type="dxa"/>
            <w:vMerge/>
            <w:tcBorders>
              <w:top w:val="nil"/>
              <w:left w:val="double" w:sz="3" w:space="0" w:color="000000"/>
              <w:bottom w:val="double" w:sz="2" w:space="0" w:color="000000"/>
              <w:right w:val="single" w:sz="8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213" w:type="dxa"/>
            <w:gridSpan w:val="2"/>
            <w:vMerge/>
            <w:tcBorders>
              <w:top w:val="nil"/>
              <w:left w:val="single" w:sz="8" w:space="0" w:color="000000"/>
              <w:bottom w:val="double" w:sz="2" w:space="0" w:color="000000"/>
              <w:right w:val="thickThin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179" w:type="dxa"/>
            <w:gridSpan w:val="2"/>
            <w:vMerge/>
            <w:tcBorders>
              <w:top w:val="nil"/>
              <w:left w:val="thinThickMediumGap" w:sz="4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113" w:type="dxa"/>
            <w:gridSpan w:val="2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37" w:lineRule="auto"/>
              <w:ind w:left="337" w:right="285" w:firstLine="345"/>
              <w:rPr>
                <w:sz w:val="24"/>
              </w:rPr>
            </w:pPr>
            <w:r>
              <w:rPr>
                <w:sz w:val="24"/>
              </w:rPr>
              <w:t>Объем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</w:p>
          <w:p w:rsidR="00495E49" w:rsidRDefault="00E508F7">
            <w:pPr>
              <w:pStyle w:val="TableParagraph"/>
              <w:ind w:left="628"/>
              <w:rPr>
                <w:sz w:val="24"/>
              </w:rPr>
            </w:pPr>
            <w:r>
              <w:rPr>
                <w:sz w:val="24"/>
              </w:rPr>
              <w:t>средств</w:t>
            </w:r>
          </w:p>
        </w:tc>
        <w:tc>
          <w:tcPr>
            <w:tcW w:w="2102" w:type="dxa"/>
            <w:tcBorders>
              <w:left w:val="double" w:sz="2" w:space="0" w:color="000000"/>
            </w:tcBorders>
          </w:tcPr>
          <w:p w:rsidR="00495E49" w:rsidRDefault="00E508F7">
            <w:pPr>
              <w:pStyle w:val="TableParagraph"/>
              <w:spacing w:line="237" w:lineRule="auto"/>
              <w:ind w:left="709" w:right="106" w:hanging="560"/>
              <w:rPr>
                <w:sz w:val="24"/>
              </w:rPr>
            </w:pPr>
            <w:r>
              <w:rPr>
                <w:spacing w:val="-1"/>
                <w:sz w:val="24"/>
              </w:rPr>
              <w:t>Запрашиваемая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сумма</w:t>
            </w:r>
          </w:p>
        </w:tc>
      </w:tr>
      <w:tr w:rsidR="00495E49">
        <w:trPr>
          <w:trHeight w:val="2242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before="7"/>
              <w:ind w:left="196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1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before="7"/>
              <w:ind w:left="127"/>
              <w:rPr>
                <w:sz w:val="24"/>
              </w:rPr>
            </w:pPr>
            <w:r>
              <w:rPr>
                <w:sz w:val="24"/>
              </w:rPr>
              <w:t>Оплата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double" w:sz="2" w:space="0" w:color="000000"/>
              <w:left w:val="nil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02" w:type="dxa"/>
            <w:vMerge w:val="restart"/>
            <w:tcBorders>
              <w:bottom w:val="nil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35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1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/>
              <w:rPr>
                <w:sz w:val="24"/>
              </w:rPr>
            </w:pPr>
            <w:r>
              <w:rPr>
                <w:sz w:val="24"/>
              </w:rPr>
              <w:t>Премирование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double" w:sz="2" w:space="0" w:color="000000"/>
              <w:left w:val="nil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02" w:type="dxa"/>
            <w:vMerge/>
            <w:tcBorders>
              <w:top w:val="nil"/>
              <w:bottom w:val="nil"/>
              <w:right w:val="nil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  <w:tr w:rsidR="00495E49">
        <w:trPr>
          <w:trHeight w:val="2235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8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41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503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(приобретение,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аренда)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double" w:sz="2" w:space="0" w:color="000000"/>
              <w:left w:val="nil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02" w:type="dxa"/>
            <w:vMerge/>
            <w:tcBorders>
              <w:top w:val="nil"/>
              <w:bottom w:val="nil"/>
              <w:right w:val="nil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  <w:tr w:rsidR="00495E49">
        <w:trPr>
          <w:trHeight w:val="2235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79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41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984"/>
              <w:rPr>
                <w:sz w:val="24"/>
              </w:rPr>
            </w:pPr>
            <w:r>
              <w:rPr>
                <w:sz w:val="24"/>
              </w:rPr>
              <w:t>Расходные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материалы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double" w:sz="2" w:space="0" w:color="000000"/>
              <w:left w:val="nil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02" w:type="dxa"/>
            <w:vMerge/>
            <w:tcBorders>
              <w:top w:val="nil"/>
              <w:bottom w:val="nil"/>
              <w:right w:val="nil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  <w:tr w:rsidR="00495E49">
        <w:trPr>
          <w:trHeight w:val="2233"/>
        </w:trPr>
        <w:tc>
          <w:tcPr>
            <w:tcW w:w="584" w:type="dxa"/>
            <w:tcBorders>
              <w:top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84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415" w:type="dxa"/>
            <w:gridSpan w:val="2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318"/>
              <w:rPr>
                <w:sz w:val="24"/>
              </w:rPr>
            </w:pPr>
            <w:r>
              <w:rPr>
                <w:sz w:val="24"/>
              </w:rPr>
              <w:t>Канцелярские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принадлежности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double" w:sz="2" w:space="0" w:color="000000"/>
              <w:left w:val="nil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0" w:type="dxa"/>
            <w:gridSpan w:val="2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tcBorders>
              <w:top w:val="double" w:sz="2" w:space="0" w:color="000000"/>
              <w:lef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02" w:type="dxa"/>
            <w:vMerge/>
            <w:tcBorders>
              <w:top w:val="nil"/>
              <w:bottom w:val="nil"/>
              <w:right w:val="nil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</w:tbl>
    <w:p w:rsidR="00495E49" w:rsidRDefault="00495E49">
      <w:pPr>
        <w:rPr>
          <w:sz w:val="2"/>
          <w:szCs w:val="2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2415"/>
        <w:gridCol w:w="1118"/>
        <w:gridCol w:w="1133"/>
        <w:gridCol w:w="1008"/>
        <w:gridCol w:w="1242"/>
      </w:tblGrid>
      <w:tr w:rsidR="00495E49">
        <w:trPr>
          <w:trHeight w:val="2233"/>
        </w:trPr>
        <w:tc>
          <w:tcPr>
            <w:tcW w:w="584" w:type="dxa"/>
            <w:tcBorders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2" w:lineRule="exact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6.</w:t>
            </w:r>
          </w:p>
        </w:tc>
        <w:tc>
          <w:tcPr>
            <w:tcW w:w="241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105"/>
              <w:rPr>
                <w:sz w:val="24"/>
              </w:rPr>
            </w:pPr>
            <w:r>
              <w:rPr>
                <w:sz w:val="24"/>
              </w:rPr>
              <w:t>Командировочные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</w:p>
        </w:tc>
        <w:tc>
          <w:tcPr>
            <w:tcW w:w="1118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8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2" w:type="dxa"/>
            <w:tcBorders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35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4" w:lineRule="exact"/>
              <w:ind w:left="186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139"/>
              <w:rPr>
                <w:sz w:val="24"/>
              </w:rPr>
            </w:pPr>
            <w:r>
              <w:rPr>
                <w:sz w:val="24"/>
              </w:rPr>
              <w:t>Типографские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(полиграфические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расходы)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35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4" w:lineRule="exact"/>
              <w:ind w:right="167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527"/>
              <w:rPr>
                <w:sz w:val="24"/>
              </w:rPr>
            </w:pPr>
            <w:r>
              <w:rPr>
                <w:sz w:val="24"/>
              </w:rPr>
              <w:t>Связь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коммуникации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35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4" w:lineRule="exact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210"/>
              <w:rPr>
                <w:sz w:val="24"/>
              </w:rPr>
            </w:pPr>
            <w:r>
              <w:rPr>
                <w:sz w:val="24"/>
              </w:rPr>
              <w:t>Услуги сторонних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консультантов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экспертов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34"/>
        </w:trPr>
        <w:tc>
          <w:tcPr>
            <w:tcW w:w="584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4" w:lineRule="exact"/>
              <w:ind w:right="115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4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4" w:lineRule="exact"/>
              <w:ind w:left="127"/>
              <w:rPr>
                <w:sz w:val="24"/>
              </w:rPr>
            </w:pPr>
            <w:r>
              <w:rPr>
                <w:sz w:val="24"/>
              </w:rPr>
              <w:t>Прочее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19"/>
        </w:trPr>
        <w:tc>
          <w:tcPr>
            <w:tcW w:w="584" w:type="dxa"/>
            <w:tcBorders>
              <w:top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4" w:lineRule="exact"/>
              <w:ind w:left="1409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1118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8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2" w:type="dxa"/>
            <w:tcBorders>
              <w:top w:val="double" w:sz="2" w:space="0" w:color="000000"/>
              <w:lef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95E49" w:rsidRDefault="00495E49">
      <w:pPr>
        <w:rPr>
          <w:rFonts w:ascii="Times New Roman"/>
          <w:sz w:val="24"/>
        </w:rPr>
        <w:sectPr w:rsidR="00495E49">
          <w:pgSz w:w="11910" w:h="16840"/>
          <w:pgMar w:top="1140" w:right="600" w:bottom="280" w:left="1460" w:header="720" w:footer="720" w:gutter="0"/>
          <w:cols w:space="720"/>
        </w:sectPr>
      </w:pPr>
    </w:p>
    <w:p w:rsidR="00495E49" w:rsidRDefault="00E508F7">
      <w:pPr>
        <w:spacing w:before="72"/>
        <w:ind w:right="245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</w:t>
      </w:r>
    </w:p>
    <w:p w:rsidR="00495E49" w:rsidRDefault="00495E49">
      <w:pPr>
        <w:pStyle w:val="a3"/>
        <w:spacing w:before="10"/>
        <w:rPr>
          <w:b/>
        </w:rPr>
      </w:pPr>
    </w:p>
    <w:p w:rsidR="00495E49" w:rsidRDefault="00E508F7">
      <w:pPr>
        <w:pStyle w:val="1"/>
        <w:ind w:left="424" w:right="437"/>
      </w:pPr>
      <w:r>
        <w:t>Исследование спроса населения на вариативные формы работы</w:t>
      </w:r>
      <w:r>
        <w:rPr>
          <w:spacing w:val="-59"/>
        </w:rPr>
        <w:t xml:space="preserve"> </w:t>
      </w:r>
      <w:r>
        <w:t>дошкольных</w:t>
      </w:r>
      <w:r>
        <w:rPr>
          <w:spacing w:val="-1"/>
        </w:rPr>
        <w:t xml:space="preserve"> </w:t>
      </w:r>
      <w:r>
        <w:t>образовательных учреждений</w:t>
      </w:r>
    </w:p>
    <w:p w:rsidR="00495E49" w:rsidRDefault="00495E49">
      <w:pPr>
        <w:pStyle w:val="a3"/>
        <w:spacing w:before="7"/>
        <w:rPr>
          <w:b/>
        </w:rPr>
      </w:pPr>
    </w:p>
    <w:p w:rsidR="00495E49" w:rsidRDefault="00E508F7">
      <w:pPr>
        <w:ind w:left="1782" w:right="1786"/>
        <w:jc w:val="center"/>
        <w:rPr>
          <w:i/>
          <w:sz w:val="24"/>
        </w:rPr>
      </w:pPr>
      <w:r>
        <w:rPr>
          <w:i/>
          <w:sz w:val="24"/>
        </w:rPr>
        <w:t>Уважаемые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родители!</w:t>
      </w:r>
    </w:p>
    <w:p w:rsidR="00495E49" w:rsidRDefault="00495E49">
      <w:pPr>
        <w:pStyle w:val="a3"/>
        <w:spacing w:before="7"/>
        <w:rPr>
          <w:i/>
        </w:rPr>
      </w:pPr>
    </w:p>
    <w:p w:rsidR="00495E49" w:rsidRDefault="00E508F7">
      <w:pPr>
        <w:ind w:left="242" w:right="1292"/>
        <w:rPr>
          <w:i/>
          <w:sz w:val="24"/>
        </w:rPr>
      </w:pPr>
      <w:r>
        <w:rPr>
          <w:i/>
          <w:sz w:val="24"/>
        </w:rPr>
        <w:t>В целях исследования спроса населения на вариативные формы работы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дошкольных образовательных учреждений, просим Вас ответить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следующие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вопросы:</w:t>
      </w:r>
    </w:p>
    <w:p w:rsidR="00495E49" w:rsidRDefault="00495E49">
      <w:pPr>
        <w:pStyle w:val="a3"/>
        <w:spacing w:before="8"/>
        <w:rPr>
          <w:i/>
        </w:rPr>
      </w:pPr>
    </w:p>
    <w:p w:rsidR="00495E49" w:rsidRDefault="00E508F7">
      <w:pPr>
        <w:pStyle w:val="a4"/>
        <w:numPr>
          <w:ilvl w:val="0"/>
          <w:numId w:val="13"/>
        </w:numPr>
        <w:tabs>
          <w:tab w:val="left" w:pos="962"/>
        </w:tabs>
        <w:ind w:left="961" w:right="1680"/>
        <w:jc w:val="left"/>
        <w:rPr>
          <w:sz w:val="24"/>
        </w:rPr>
      </w:pPr>
      <w:r>
        <w:rPr>
          <w:sz w:val="24"/>
        </w:rPr>
        <w:t>Какое количество детей дошкольного возраста, не посещающих</w:t>
      </w:r>
      <w:r>
        <w:rPr>
          <w:spacing w:val="-56"/>
          <w:sz w:val="24"/>
        </w:rPr>
        <w:t xml:space="preserve"> </w:t>
      </w:r>
      <w:r>
        <w:rPr>
          <w:sz w:val="24"/>
        </w:rPr>
        <w:t>дошкольное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учреждение,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есть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вашей</w:t>
      </w:r>
      <w:r>
        <w:rPr>
          <w:spacing w:val="-4"/>
          <w:sz w:val="24"/>
        </w:rPr>
        <w:t xml:space="preserve"> </w:t>
      </w:r>
      <w:r>
        <w:rPr>
          <w:sz w:val="24"/>
        </w:rPr>
        <w:t>семье?</w:t>
      </w:r>
    </w:p>
    <w:p w:rsidR="00495E49" w:rsidRDefault="00495E49">
      <w:pPr>
        <w:pStyle w:val="a3"/>
        <w:spacing w:before="5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один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ребенок;</w:t>
      </w:r>
    </w:p>
    <w:p w:rsidR="00495E49" w:rsidRDefault="00495E49">
      <w:pPr>
        <w:pStyle w:val="a3"/>
        <w:spacing w:before="10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два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трое</w:t>
      </w:r>
      <w:r>
        <w:rPr>
          <w:spacing w:val="-2"/>
          <w:sz w:val="24"/>
        </w:rPr>
        <w:t xml:space="preserve"> </w:t>
      </w:r>
      <w:r>
        <w:rPr>
          <w:sz w:val="24"/>
        </w:rPr>
        <w:t>и более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ind w:left="242"/>
      </w:pPr>
      <w:r>
        <w:t>2)</w:t>
      </w:r>
      <w:r>
        <w:rPr>
          <w:spacing w:val="-2"/>
        </w:rPr>
        <w:t xml:space="preserve"> </w:t>
      </w:r>
      <w:r>
        <w:t>Каков</w:t>
      </w:r>
      <w:r>
        <w:rPr>
          <w:spacing w:val="-3"/>
        </w:rPr>
        <w:t xml:space="preserve"> </w:t>
      </w:r>
      <w:r>
        <w:t>возраст</w:t>
      </w:r>
      <w:r>
        <w:rPr>
          <w:spacing w:val="-2"/>
        </w:rPr>
        <w:t xml:space="preserve"> </w:t>
      </w:r>
      <w:r>
        <w:t>Вашего</w:t>
      </w:r>
      <w:r>
        <w:rPr>
          <w:spacing w:val="-3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(ваших</w:t>
      </w:r>
      <w:r>
        <w:rPr>
          <w:spacing w:val="-4"/>
        </w:rPr>
        <w:t xml:space="preserve"> </w:t>
      </w:r>
      <w:r>
        <w:t>детей)?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года;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года;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года;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лет;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лет.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12"/>
        </w:numPr>
        <w:tabs>
          <w:tab w:val="left" w:pos="526"/>
        </w:tabs>
        <w:ind w:right="1450" w:firstLine="0"/>
        <w:rPr>
          <w:sz w:val="24"/>
        </w:rPr>
      </w:pPr>
      <w:r>
        <w:rPr>
          <w:sz w:val="24"/>
        </w:rPr>
        <w:t>Есть ли в Вашей семье дети предшкольного возраста, не посещающие</w:t>
      </w:r>
      <w:r>
        <w:rPr>
          <w:spacing w:val="-56"/>
          <w:sz w:val="24"/>
        </w:rPr>
        <w:t xml:space="preserve"> </w:t>
      </w:r>
      <w:r>
        <w:rPr>
          <w:sz w:val="24"/>
        </w:rPr>
        <w:t>дошкольное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учреждение?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да;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12"/>
        </w:numPr>
        <w:tabs>
          <w:tab w:val="left" w:pos="523"/>
        </w:tabs>
        <w:ind w:right="997" w:firstLine="0"/>
        <w:rPr>
          <w:sz w:val="24"/>
        </w:rPr>
      </w:pPr>
      <w:r>
        <w:rPr>
          <w:sz w:val="24"/>
        </w:rPr>
        <w:t>Есть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Вашей</w:t>
      </w:r>
      <w:r>
        <w:rPr>
          <w:spacing w:val="-3"/>
          <w:sz w:val="24"/>
        </w:rPr>
        <w:t xml:space="preserve"> </w:t>
      </w:r>
      <w:r>
        <w:rPr>
          <w:sz w:val="24"/>
        </w:rPr>
        <w:t>семье</w:t>
      </w:r>
      <w:r>
        <w:rPr>
          <w:spacing w:val="-4"/>
          <w:sz w:val="24"/>
        </w:rPr>
        <w:t xml:space="preserve"> </w:t>
      </w:r>
      <w:r>
        <w:rPr>
          <w:sz w:val="24"/>
        </w:rPr>
        <w:t>дети</w:t>
      </w:r>
      <w:r>
        <w:rPr>
          <w:spacing w:val="-3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возраста,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состоянию</w:t>
      </w:r>
      <w:r>
        <w:rPr>
          <w:spacing w:val="-55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могут</w:t>
      </w:r>
      <w:r>
        <w:rPr>
          <w:spacing w:val="-3"/>
          <w:sz w:val="24"/>
        </w:rPr>
        <w:t xml:space="preserve"> </w:t>
      </w:r>
      <w:r>
        <w:rPr>
          <w:sz w:val="24"/>
        </w:rPr>
        <w:t>посещать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учреждение?</w:t>
      </w:r>
    </w:p>
    <w:p w:rsidR="00495E49" w:rsidRDefault="00495E49">
      <w:pPr>
        <w:pStyle w:val="a3"/>
        <w:spacing w:before="5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да;</w:t>
      </w:r>
    </w:p>
    <w:p w:rsidR="00495E49" w:rsidRDefault="00495E49">
      <w:pPr>
        <w:pStyle w:val="a3"/>
        <w:spacing w:before="10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12"/>
        </w:numPr>
        <w:tabs>
          <w:tab w:val="left" w:pos="526"/>
        </w:tabs>
        <w:spacing w:before="1"/>
        <w:ind w:right="1682" w:firstLine="0"/>
        <w:rPr>
          <w:sz w:val="24"/>
        </w:rPr>
      </w:pPr>
      <w:r>
        <w:rPr>
          <w:sz w:val="24"/>
        </w:rPr>
        <w:t>Нуждается ли Ваша семья в услугах дошкольного образовательного</w:t>
      </w:r>
      <w:r>
        <w:rPr>
          <w:spacing w:val="-55"/>
          <w:sz w:val="24"/>
        </w:rPr>
        <w:t xml:space="preserve"> </w:t>
      </w:r>
      <w:r>
        <w:rPr>
          <w:sz w:val="24"/>
        </w:rPr>
        <w:t>учреждения?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да;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72"/>
        <w:ind w:right="952" w:firstLine="0"/>
        <w:rPr>
          <w:sz w:val="24"/>
        </w:rPr>
      </w:pPr>
      <w:r>
        <w:rPr>
          <w:sz w:val="24"/>
        </w:rPr>
        <w:lastRenderedPageBreak/>
        <w:t>наша семья предпочитает домашнее воспитание, однако предшкольную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подготовку</w:t>
      </w:r>
      <w:r>
        <w:rPr>
          <w:spacing w:val="-5"/>
          <w:sz w:val="24"/>
        </w:rPr>
        <w:t xml:space="preserve"> </w:t>
      </w:r>
      <w:r>
        <w:rPr>
          <w:sz w:val="24"/>
        </w:rPr>
        <w:t>должно</w:t>
      </w:r>
      <w:r>
        <w:rPr>
          <w:spacing w:val="-4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4"/>
          <w:sz w:val="24"/>
        </w:rPr>
        <w:t xml:space="preserve"> </w:t>
      </w:r>
      <w:r>
        <w:rPr>
          <w:sz w:val="24"/>
        </w:rPr>
        <w:t>дошкольное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875" w:firstLine="0"/>
        <w:rPr>
          <w:sz w:val="24"/>
        </w:rPr>
      </w:pPr>
      <w:r>
        <w:rPr>
          <w:sz w:val="24"/>
        </w:rPr>
        <w:t>наша семья предпочитает домашнее воспитание, включающее и подготовку</w:t>
      </w:r>
      <w:r>
        <w:rPr>
          <w:spacing w:val="-55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401" w:firstLine="0"/>
        <w:jc w:val="both"/>
        <w:rPr>
          <w:sz w:val="24"/>
        </w:rPr>
      </w:pPr>
      <w:r>
        <w:rPr>
          <w:sz w:val="24"/>
        </w:rPr>
        <w:t>наша семья нуждается в услугах дошкольного образовательного учреждения, но</w:t>
      </w:r>
      <w:r>
        <w:rPr>
          <w:spacing w:val="-56"/>
          <w:sz w:val="24"/>
        </w:rPr>
        <w:t xml:space="preserve"> </w:t>
      </w:r>
      <w:r>
        <w:rPr>
          <w:sz w:val="24"/>
        </w:rPr>
        <w:t>при этом хотела бы совместить их с домашним воспитанием в связи с состоянием</w:t>
      </w:r>
      <w:r>
        <w:rPr>
          <w:spacing w:val="-55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1"/>
          <w:sz w:val="24"/>
        </w:rPr>
        <w:t xml:space="preserve"> </w:t>
      </w:r>
      <w:r>
        <w:rPr>
          <w:sz w:val="24"/>
        </w:rPr>
        <w:t>ребенка.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12"/>
        </w:numPr>
        <w:tabs>
          <w:tab w:val="left" w:pos="518"/>
        </w:tabs>
        <w:ind w:right="299" w:firstLine="0"/>
        <w:jc w:val="both"/>
        <w:rPr>
          <w:sz w:val="24"/>
        </w:rPr>
      </w:pPr>
      <w:r>
        <w:rPr>
          <w:sz w:val="24"/>
        </w:rPr>
        <w:t>Какой режим пребывания ребенка в дошкольном образовательном учреждении</w:t>
      </w:r>
      <w:r>
        <w:rPr>
          <w:spacing w:val="-56"/>
          <w:sz w:val="24"/>
        </w:rPr>
        <w:t xml:space="preserve"> </w:t>
      </w:r>
      <w:r>
        <w:rPr>
          <w:sz w:val="24"/>
        </w:rPr>
        <w:t>подошел</w:t>
      </w:r>
      <w:r>
        <w:rPr>
          <w:spacing w:val="-2"/>
          <w:sz w:val="24"/>
        </w:rPr>
        <w:t xml:space="preserve"> </w:t>
      </w:r>
      <w:r>
        <w:rPr>
          <w:sz w:val="24"/>
        </w:rPr>
        <w:t>бы Вам больше</w:t>
      </w:r>
      <w:r>
        <w:rPr>
          <w:spacing w:val="-2"/>
          <w:sz w:val="24"/>
        </w:rPr>
        <w:t xml:space="preserve"> </w:t>
      </w:r>
      <w:r>
        <w:rPr>
          <w:sz w:val="24"/>
        </w:rPr>
        <w:t>всего?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до 5</w:t>
      </w:r>
      <w:r>
        <w:rPr>
          <w:spacing w:val="-2"/>
          <w:sz w:val="24"/>
        </w:rPr>
        <w:t xml:space="preserve"> </w:t>
      </w:r>
      <w:r>
        <w:rPr>
          <w:sz w:val="24"/>
        </w:rPr>
        <w:t>часов;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10,5</w:t>
      </w:r>
      <w:r>
        <w:rPr>
          <w:spacing w:val="-2"/>
          <w:sz w:val="24"/>
        </w:rPr>
        <w:t xml:space="preserve"> </w:t>
      </w:r>
      <w:r>
        <w:rPr>
          <w:sz w:val="24"/>
        </w:rPr>
        <w:t>часов;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jc w:val="both"/>
        <w:rPr>
          <w:sz w:val="24"/>
        </w:rPr>
      </w:pPr>
      <w:r>
        <w:rPr>
          <w:sz w:val="24"/>
        </w:rPr>
        <w:t>12</w:t>
      </w:r>
      <w:r>
        <w:rPr>
          <w:spacing w:val="-2"/>
          <w:sz w:val="24"/>
        </w:rPr>
        <w:t xml:space="preserve"> </w:t>
      </w:r>
      <w:r>
        <w:rPr>
          <w:sz w:val="24"/>
        </w:rPr>
        <w:t>часов;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jc w:val="both"/>
        <w:rPr>
          <w:sz w:val="24"/>
        </w:rPr>
      </w:pPr>
      <w:r>
        <w:rPr>
          <w:sz w:val="24"/>
        </w:rPr>
        <w:t>24</w:t>
      </w:r>
      <w:r>
        <w:rPr>
          <w:spacing w:val="-2"/>
          <w:sz w:val="24"/>
        </w:rPr>
        <w:t xml:space="preserve"> </w:t>
      </w:r>
      <w:r>
        <w:rPr>
          <w:sz w:val="24"/>
        </w:rPr>
        <w:t>часа.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12"/>
        </w:numPr>
        <w:tabs>
          <w:tab w:val="left" w:pos="528"/>
        </w:tabs>
        <w:ind w:left="527" w:hanging="286"/>
        <w:jc w:val="both"/>
        <w:rPr>
          <w:sz w:val="24"/>
        </w:rPr>
      </w:pPr>
      <w:r>
        <w:rPr>
          <w:sz w:val="24"/>
        </w:rPr>
        <w:t>Вы</w:t>
      </w:r>
      <w:r>
        <w:rPr>
          <w:spacing w:val="-3"/>
          <w:sz w:val="24"/>
        </w:rPr>
        <w:t xml:space="preserve"> </w:t>
      </w:r>
      <w:r>
        <w:rPr>
          <w:sz w:val="24"/>
        </w:rPr>
        <w:t>хотите,</w:t>
      </w:r>
      <w:r>
        <w:rPr>
          <w:spacing w:val="-2"/>
          <w:sz w:val="24"/>
        </w:rPr>
        <w:t xml:space="preserve"> </w:t>
      </w:r>
      <w:r>
        <w:rPr>
          <w:sz w:val="24"/>
        </w:rPr>
        <w:t>чтобы</w:t>
      </w:r>
      <w:r>
        <w:rPr>
          <w:spacing w:val="-3"/>
          <w:sz w:val="24"/>
        </w:rPr>
        <w:t xml:space="preserve"> </w:t>
      </w:r>
      <w:r>
        <w:rPr>
          <w:sz w:val="24"/>
        </w:rPr>
        <w:t>Ваш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ребенок</w:t>
      </w:r>
      <w:r>
        <w:rPr>
          <w:spacing w:val="-2"/>
          <w:sz w:val="24"/>
        </w:rPr>
        <w:t xml:space="preserve"> </w:t>
      </w:r>
      <w:r>
        <w:rPr>
          <w:sz w:val="24"/>
        </w:rPr>
        <w:t>посещал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детский</w:t>
      </w:r>
      <w:r>
        <w:rPr>
          <w:spacing w:val="-2"/>
          <w:sz w:val="24"/>
        </w:rPr>
        <w:t xml:space="preserve"> </w:t>
      </w:r>
      <w:r>
        <w:rPr>
          <w:sz w:val="24"/>
        </w:rPr>
        <w:t>сад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раза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неделю;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раза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неделю;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4</w:t>
      </w:r>
      <w:r>
        <w:rPr>
          <w:spacing w:val="-4"/>
          <w:sz w:val="24"/>
        </w:rPr>
        <w:t xml:space="preserve"> </w:t>
      </w:r>
      <w:r>
        <w:rPr>
          <w:sz w:val="24"/>
        </w:rPr>
        <w:t>раза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неделю;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раз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неделю.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11"/>
        </w:numPr>
        <w:tabs>
          <w:tab w:val="left" w:pos="528"/>
        </w:tabs>
        <w:ind w:right="311" w:firstLine="0"/>
        <w:rPr>
          <w:sz w:val="24"/>
        </w:rPr>
      </w:pPr>
      <w:r>
        <w:rPr>
          <w:sz w:val="24"/>
        </w:rPr>
        <w:t xml:space="preserve">Отдали бы Вы своего ребенка в группу семейного воспитания </w:t>
      </w:r>
      <w:r>
        <w:rPr>
          <w:i/>
          <w:sz w:val="24"/>
        </w:rPr>
        <w:t>(респонденту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разъясняют, как осуществляется образовательный процесс, присмотр и уход в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таких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группах)</w:t>
      </w:r>
      <w:r>
        <w:rPr>
          <w:sz w:val="24"/>
        </w:rPr>
        <w:t>?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однозначно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скорее</w:t>
      </w:r>
      <w:r>
        <w:rPr>
          <w:spacing w:val="-4"/>
          <w:sz w:val="24"/>
        </w:rPr>
        <w:t xml:space="preserve"> </w:t>
      </w:r>
      <w:r>
        <w:rPr>
          <w:sz w:val="24"/>
        </w:rPr>
        <w:t>да,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нет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скорее</w:t>
      </w:r>
      <w:r>
        <w:rPr>
          <w:spacing w:val="-4"/>
          <w:sz w:val="24"/>
        </w:rPr>
        <w:t xml:space="preserve"> </w:t>
      </w:r>
      <w:r>
        <w:rPr>
          <w:sz w:val="24"/>
        </w:rPr>
        <w:t>нет,</w:t>
      </w:r>
      <w:r>
        <w:rPr>
          <w:spacing w:val="-1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11"/>
        </w:numPr>
        <w:tabs>
          <w:tab w:val="left" w:pos="511"/>
        </w:tabs>
        <w:ind w:right="652" w:firstLine="0"/>
        <w:rPr>
          <w:sz w:val="24"/>
        </w:rPr>
      </w:pPr>
      <w:r>
        <w:rPr>
          <w:sz w:val="24"/>
        </w:rPr>
        <w:t>Хотели ли бы Вы или Ваш супруг (супруга) организовать такую группу у себя</w:t>
      </w:r>
      <w:r>
        <w:rPr>
          <w:spacing w:val="-55"/>
          <w:sz w:val="24"/>
        </w:rPr>
        <w:t xml:space="preserve"> </w:t>
      </w:r>
      <w:r>
        <w:rPr>
          <w:sz w:val="24"/>
        </w:rPr>
        <w:t>дома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-1"/>
          <w:sz w:val="24"/>
        </w:rPr>
        <w:t xml:space="preserve"> </w:t>
      </w: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все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1"/>
          <w:sz w:val="24"/>
        </w:rPr>
        <w:t xml:space="preserve"> </w:t>
      </w:r>
      <w:r>
        <w:rPr>
          <w:sz w:val="24"/>
        </w:rPr>
        <w:t>будут</w:t>
      </w:r>
      <w:r>
        <w:rPr>
          <w:spacing w:val="-1"/>
          <w:sz w:val="24"/>
        </w:rPr>
        <w:t xml:space="preserve"> </w:t>
      </w:r>
      <w:r>
        <w:rPr>
          <w:sz w:val="24"/>
        </w:rPr>
        <w:t>позволять сделать</w:t>
      </w:r>
      <w:r>
        <w:rPr>
          <w:spacing w:val="-1"/>
          <w:sz w:val="24"/>
        </w:rPr>
        <w:t xml:space="preserve"> </w:t>
      </w:r>
      <w:r>
        <w:rPr>
          <w:sz w:val="24"/>
        </w:rPr>
        <w:t>это?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однозначно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скорее</w:t>
      </w:r>
      <w:r>
        <w:rPr>
          <w:spacing w:val="-4"/>
          <w:sz w:val="24"/>
        </w:rPr>
        <w:t xml:space="preserve"> </w:t>
      </w:r>
      <w:r>
        <w:rPr>
          <w:sz w:val="24"/>
        </w:rPr>
        <w:t>да,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нет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jc w:val="both"/>
        <w:rPr>
          <w:sz w:val="24"/>
        </w:rPr>
      </w:pPr>
      <w:r>
        <w:rPr>
          <w:sz w:val="24"/>
        </w:rPr>
        <w:t>скорее</w:t>
      </w:r>
      <w:r>
        <w:rPr>
          <w:spacing w:val="-4"/>
          <w:sz w:val="24"/>
        </w:rPr>
        <w:t xml:space="preserve"> </w:t>
      </w:r>
      <w:r>
        <w:rPr>
          <w:sz w:val="24"/>
        </w:rPr>
        <w:t>нет,</w:t>
      </w:r>
      <w:r>
        <w:rPr>
          <w:spacing w:val="-1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</w:p>
    <w:p w:rsidR="00495E49" w:rsidRDefault="00495E49">
      <w:pPr>
        <w:jc w:val="both"/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72"/>
        <w:ind w:left="388"/>
        <w:rPr>
          <w:sz w:val="24"/>
        </w:rPr>
      </w:pPr>
      <w:r>
        <w:rPr>
          <w:sz w:val="24"/>
        </w:rPr>
        <w:lastRenderedPageBreak/>
        <w:t>нет</w:t>
      </w:r>
    </w:p>
    <w:p w:rsidR="00495E49" w:rsidRDefault="00495E49">
      <w:pPr>
        <w:pStyle w:val="a3"/>
        <w:spacing w:before="10"/>
      </w:pPr>
    </w:p>
    <w:p w:rsidR="00495E49" w:rsidRDefault="00E508F7">
      <w:pPr>
        <w:pStyle w:val="a4"/>
        <w:numPr>
          <w:ilvl w:val="0"/>
          <w:numId w:val="11"/>
        </w:numPr>
        <w:tabs>
          <w:tab w:val="left" w:pos="535"/>
        </w:tabs>
        <w:ind w:right="538" w:firstLine="0"/>
        <w:rPr>
          <w:sz w:val="24"/>
        </w:rPr>
      </w:pPr>
      <w:r>
        <w:rPr>
          <w:sz w:val="24"/>
        </w:rPr>
        <w:t>Хотели бы вы, чтобы к Вашему ребенку приходил гувернер, который бы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осуществлял развивающие занятия на дому, уход и присмотр за ребенком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 дня, вечером, в выходные и праздничные дни, сопровождал бы ребенка</w:t>
      </w:r>
      <w:r>
        <w:rPr>
          <w:spacing w:val="-5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указанному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адресу?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однозначно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скорее</w:t>
      </w:r>
      <w:r>
        <w:rPr>
          <w:spacing w:val="-4"/>
          <w:sz w:val="24"/>
        </w:rPr>
        <w:t xml:space="preserve"> </w:t>
      </w:r>
      <w:r>
        <w:rPr>
          <w:sz w:val="24"/>
        </w:rPr>
        <w:t>да,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нет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скорее</w:t>
      </w:r>
      <w:r>
        <w:rPr>
          <w:spacing w:val="-4"/>
          <w:sz w:val="24"/>
        </w:rPr>
        <w:t xml:space="preserve"> </w:t>
      </w:r>
      <w:r>
        <w:rPr>
          <w:sz w:val="24"/>
        </w:rPr>
        <w:t>нет,</w:t>
      </w:r>
      <w:r>
        <w:rPr>
          <w:spacing w:val="-1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11"/>
        </w:numPr>
        <w:tabs>
          <w:tab w:val="left" w:pos="528"/>
        </w:tabs>
        <w:spacing w:before="1"/>
        <w:ind w:left="527"/>
        <w:rPr>
          <w:sz w:val="24"/>
        </w:rPr>
      </w:pPr>
      <w:r>
        <w:rPr>
          <w:sz w:val="24"/>
        </w:rPr>
        <w:t>Какую</w:t>
      </w:r>
      <w:r>
        <w:rPr>
          <w:spacing w:val="-3"/>
          <w:sz w:val="24"/>
        </w:rPr>
        <w:t xml:space="preserve"> </w:t>
      </w:r>
      <w:r>
        <w:rPr>
          <w:sz w:val="24"/>
        </w:rPr>
        <w:t>плату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"/>
          <w:sz w:val="24"/>
        </w:rPr>
        <w:t xml:space="preserve"> </w:t>
      </w:r>
      <w:r>
        <w:rPr>
          <w:sz w:val="24"/>
        </w:rPr>
        <w:t>гувернера</w:t>
      </w:r>
      <w:r>
        <w:rPr>
          <w:spacing w:val="-3"/>
          <w:sz w:val="24"/>
        </w:rPr>
        <w:t xml:space="preserve"> </w:t>
      </w:r>
      <w:r>
        <w:rPr>
          <w:sz w:val="24"/>
        </w:rPr>
        <w:t>Вы</w:t>
      </w:r>
      <w:r>
        <w:rPr>
          <w:spacing w:val="-1"/>
          <w:sz w:val="24"/>
        </w:rPr>
        <w:t xml:space="preserve"> </w:t>
      </w:r>
      <w:r>
        <w:rPr>
          <w:sz w:val="24"/>
        </w:rPr>
        <w:t>смогли</w:t>
      </w:r>
      <w:r>
        <w:rPr>
          <w:spacing w:val="-4"/>
          <w:sz w:val="24"/>
        </w:rPr>
        <w:t xml:space="preserve"> </w:t>
      </w:r>
      <w:r>
        <w:rPr>
          <w:sz w:val="24"/>
        </w:rPr>
        <w:t>бы</w:t>
      </w:r>
      <w:r>
        <w:rPr>
          <w:spacing w:val="-2"/>
          <w:sz w:val="24"/>
        </w:rPr>
        <w:t xml:space="preserve"> </w:t>
      </w:r>
      <w:r>
        <w:rPr>
          <w:sz w:val="24"/>
        </w:rPr>
        <w:t>вносить</w:t>
      </w:r>
      <w:r>
        <w:rPr>
          <w:spacing w:val="-3"/>
          <w:sz w:val="24"/>
        </w:rPr>
        <w:t xml:space="preserve"> </w:t>
      </w:r>
      <w:r>
        <w:rPr>
          <w:sz w:val="24"/>
        </w:rPr>
        <w:t>ежемесячно?</w:t>
      </w:r>
    </w:p>
    <w:p w:rsidR="00495E49" w:rsidRDefault="00495E49">
      <w:pPr>
        <w:pStyle w:val="a3"/>
        <w:spacing w:before="9"/>
        <w:rPr>
          <w:sz w:val="15"/>
        </w:rPr>
      </w:pPr>
    </w:p>
    <w:p w:rsidR="00495E49" w:rsidRDefault="00E508F7">
      <w:pPr>
        <w:pStyle w:val="a3"/>
        <w:tabs>
          <w:tab w:val="left" w:pos="1629"/>
        </w:tabs>
        <w:spacing w:before="100"/>
        <w:ind w:left="242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тыс.</w:t>
      </w:r>
      <w:r>
        <w:rPr>
          <w:spacing w:val="-2"/>
        </w:rPr>
        <w:t xml:space="preserve"> </w:t>
      </w:r>
      <w:r>
        <w:t>руб.</w:t>
      </w:r>
    </w:p>
    <w:p w:rsidR="00495E49" w:rsidRDefault="00495E49">
      <w:pPr>
        <w:pStyle w:val="a3"/>
        <w:rPr>
          <w:sz w:val="16"/>
        </w:rPr>
      </w:pPr>
    </w:p>
    <w:p w:rsidR="00495E49" w:rsidRDefault="00E508F7">
      <w:pPr>
        <w:pStyle w:val="1"/>
        <w:spacing w:before="100"/>
        <w:ind w:left="429" w:right="436"/>
      </w:pPr>
      <w:r>
        <w:t>Благодарим</w:t>
      </w:r>
      <w:r>
        <w:rPr>
          <w:spacing w:val="-5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сотрудничество!</w:t>
      </w:r>
    </w:p>
    <w:p w:rsidR="00495E49" w:rsidRDefault="00495E49">
      <w:pPr>
        <w:pStyle w:val="a3"/>
        <w:spacing w:before="6"/>
        <w:rPr>
          <w:b/>
        </w:rPr>
      </w:pPr>
    </w:p>
    <w:p w:rsidR="00495E49" w:rsidRDefault="00E508F7">
      <w:pPr>
        <w:spacing w:before="1"/>
        <w:ind w:left="429" w:right="437"/>
        <w:jc w:val="center"/>
        <w:rPr>
          <w:b/>
          <w:sz w:val="24"/>
        </w:rPr>
      </w:pPr>
      <w:r>
        <w:rPr>
          <w:b/>
          <w:sz w:val="24"/>
        </w:rPr>
        <w:t>Исследование уровня удовлетворенности населения качеством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предоставления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услуг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дошкольного образования</w:t>
      </w:r>
    </w:p>
    <w:p w:rsidR="00495E49" w:rsidRDefault="00495E49">
      <w:pPr>
        <w:pStyle w:val="a3"/>
        <w:spacing w:before="7"/>
        <w:rPr>
          <w:b/>
        </w:rPr>
      </w:pPr>
    </w:p>
    <w:p w:rsidR="00495E49" w:rsidRDefault="00E508F7">
      <w:pPr>
        <w:ind w:left="1782" w:right="1786"/>
        <w:jc w:val="center"/>
        <w:rPr>
          <w:i/>
          <w:sz w:val="24"/>
        </w:rPr>
      </w:pPr>
      <w:r>
        <w:rPr>
          <w:i/>
          <w:sz w:val="24"/>
        </w:rPr>
        <w:t>Уважаемые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родители!</w:t>
      </w:r>
    </w:p>
    <w:p w:rsidR="00495E49" w:rsidRDefault="00495E49">
      <w:pPr>
        <w:pStyle w:val="a3"/>
        <w:spacing w:before="7"/>
        <w:rPr>
          <w:i/>
        </w:rPr>
      </w:pPr>
    </w:p>
    <w:p w:rsidR="00495E49" w:rsidRDefault="00E508F7">
      <w:pPr>
        <w:ind w:left="242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целях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изучения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уровня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удовлетворенности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населения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качеством</w:t>
      </w:r>
    </w:p>
    <w:p w:rsidR="00495E49" w:rsidRDefault="00E508F7">
      <w:pPr>
        <w:spacing w:before="1"/>
        <w:ind w:left="242" w:right="904"/>
        <w:rPr>
          <w:i/>
          <w:sz w:val="24"/>
        </w:rPr>
      </w:pPr>
      <w:r>
        <w:rPr>
          <w:i/>
          <w:sz w:val="24"/>
        </w:rPr>
        <w:t>предоставления услуг дошкольного образования, просим Вас ответить на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следующие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вопросы:</w:t>
      </w:r>
    </w:p>
    <w:p w:rsidR="00495E49" w:rsidRDefault="00495E49">
      <w:pPr>
        <w:pStyle w:val="a3"/>
        <w:spacing w:before="7"/>
        <w:rPr>
          <w:i/>
        </w:rPr>
      </w:pPr>
    </w:p>
    <w:p w:rsidR="00495E49" w:rsidRDefault="00E508F7">
      <w:pPr>
        <w:pStyle w:val="1"/>
        <w:numPr>
          <w:ilvl w:val="0"/>
          <w:numId w:val="10"/>
        </w:numPr>
        <w:tabs>
          <w:tab w:val="left" w:pos="490"/>
        </w:tabs>
        <w:spacing w:before="1"/>
      </w:pPr>
      <w:r>
        <w:t>Данные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родителях</w:t>
      </w:r>
    </w:p>
    <w:p w:rsidR="00495E49" w:rsidRDefault="00495E49">
      <w:pPr>
        <w:pStyle w:val="a3"/>
        <w:spacing w:before="6"/>
        <w:rPr>
          <w:b/>
        </w:rPr>
      </w:pPr>
    </w:p>
    <w:p w:rsidR="00495E49" w:rsidRDefault="00E508F7">
      <w:pPr>
        <w:pStyle w:val="a4"/>
        <w:numPr>
          <w:ilvl w:val="0"/>
          <w:numId w:val="9"/>
        </w:numPr>
        <w:tabs>
          <w:tab w:val="left" w:pos="495"/>
        </w:tabs>
        <w:rPr>
          <w:sz w:val="24"/>
        </w:rPr>
      </w:pPr>
      <w:r>
        <w:rPr>
          <w:sz w:val="24"/>
        </w:rPr>
        <w:t>состав</w:t>
      </w:r>
      <w:r>
        <w:rPr>
          <w:spacing w:val="-6"/>
          <w:sz w:val="24"/>
        </w:rPr>
        <w:t xml:space="preserve"> </w:t>
      </w:r>
      <w:r>
        <w:rPr>
          <w:sz w:val="24"/>
        </w:rPr>
        <w:t>семьи: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spacing w:line="487" w:lineRule="auto"/>
        <w:ind w:left="242" w:right="6957"/>
      </w:pPr>
      <w:r>
        <w:t>1- один ребенок в семье</w:t>
      </w:r>
      <w:r>
        <w:rPr>
          <w:spacing w:val="-55"/>
        </w:rPr>
        <w:t xml:space="preserve"> </w:t>
      </w:r>
      <w:r>
        <w:t>2-</w:t>
      </w:r>
      <w:r>
        <w:rPr>
          <w:spacing w:val="-3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семье</w:t>
      </w:r>
    </w:p>
    <w:p w:rsidR="00495E49" w:rsidRDefault="00E508F7">
      <w:pPr>
        <w:pStyle w:val="a3"/>
        <w:spacing w:line="272" w:lineRule="exact"/>
        <w:ind w:left="242"/>
      </w:pPr>
      <w:r>
        <w:t>3-</w:t>
      </w:r>
      <w:r>
        <w:rPr>
          <w:spacing w:val="-4"/>
        </w:rPr>
        <w:t xml:space="preserve"> </w:t>
      </w:r>
      <w:r>
        <w:t>три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семье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9"/>
        </w:numPr>
        <w:tabs>
          <w:tab w:val="left" w:pos="526"/>
        </w:tabs>
        <w:spacing w:line="484" w:lineRule="auto"/>
        <w:ind w:left="242" w:right="6672" w:firstLine="0"/>
        <w:rPr>
          <w:sz w:val="24"/>
        </w:rPr>
      </w:pPr>
      <w:r>
        <w:rPr>
          <w:sz w:val="24"/>
        </w:rPr>
        <w:t>образование</w:t>
      </w:r>
      <w:r>
        <w:rPr>
          <w:spacing w:val="-12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55"/>
          <w:sz w:val="24"/>
        </w:rPr>
        <w:t xml:space="preserve"> </w:t>
      </w:r>
      <w:r>
        <w:rPr>
          <w:sz w:val="24"/>
        </w:rPr>
        <w:t>1-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высшее</w:t>
      </w:r>
    </w:p>
    <w:p w:rsidR="00495E49" w:rsidRDefault="00E508F7">
      <w:pPr>
        <w:pStyle w:val="a4"/>
        <w:numPr>
          <w:ilvl w:val="0"/>
          <w:numId w:val="13"/>
        </w:numPr>
        <w:tabs>
          <w:tab w:val="left" w:pos="500"/>
        </w:tabs>
        <w:spacing w:before="6"/>
        <w:ind w:left="499" w:hanging="258"/>
        <w:jc w:val="left"/>
        <w:rPr>
          <w:sz w:val="24"/>
        </w:rPr>
      </w:pPr>
      <w:r>
        <w:rPr>
          <w:sz w:val="24"/>
        </w:rPr>
        <w:t>неполное</w:t>
      </w:r>
      <w:r>
        <w:rPr>
          <w:spacing w:val="-5"/>
          <w:sz w:val="24"/>
        </w:rPr>
        <w:t xml:space="preserve"> </w:t>
      </w:r>
      <w:r>
        <w:rPr>
          <w:sz w:val="24"/>
        </w:rPr>
        <w:t>высшее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8"/>
        </w:numPr>
        <w:tabs>
          <w:tab w:val="left" w:pos="523"/>
        </w:tabs>
        <w:rPr>
          <w:sz w:val="24"/>
        </w:rPr>
      </w:pPr>
      <w:r>
        <w:rPr>
          <w:sz w:val="24"/>
        </w:rPr>
        <w:t>среднее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специальное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8"/>
        </w:numPr>
        <w:tabs>
          <w:tab w:val="left" w:pos="521"/>
        </w:tabs>
        <w:ind w:left="520" w:hanging="279"/>
        <w:rPr>
          <w:sz w:val="24"/>
        </w:rPr>
      </w:pPr>
      <w:r>
        <w:rPr>
          <w:sz w:val="24"/>
        </w:rPr>
        <w:t>среднее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8"/>
        </w:numPr>
        <w:tabs>
          <w:tab w:val="left" w:pos="523"/>
        </w:tabs>
        <w:rPr>
          <w:sz w:val="24"/>
        </w:rPr>
      </w:pPr>
      <w:r>
        <w:rPr>
          <w:sz w:val="24"/>
        </w:rPr>
        <w:t>неполное</w:t>
      </w:r>
      <w:r>
        <w:rPr>
          <w:spacing w:val="-3"/>
          <w:sz w:val="24"/>
        </w:rPr>
        <w:t xml:space="preserve"> </w:t>
      </w:r>
      <w:r>
        <w:rPr>
          <w:sz w:val="24"/>
        </w:rPr>
        <w:t>среднее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9"/>
        </w:numPr>
        <w:tabs>
          <w:tab w:val="left" w:pos="523"/>
        </w:tabs>
        <w:spacing w:before="72"/>
        <w:ind w:left="522" w:hanging="281"/>
        <w:rPr>
          <w:sz w:val="24"/>
        </w:rPr>
      </w:pPr>
      <w:r>
        <w:rPr>
          <w:sz w:val="24"/>
        </w:rPr>
        <w:lastRenderedPageBreak/>
        <w:t>материальное</w:t>
      </w:r>
      <w:r>
        <w:rPr>
          <w:spacing w:val="-6"/>
          <w:sz w:val="24"/>
        </w:rPr>
        <w:t xml:space="preserve"> </w:t>
      </w:r>
      <w:r>
        <w:rPr>
          <w:sz w:val="24"/>
        </w:rPr>
        <w:t>положение</w:t>
      </w:r>
    </w:p>
    <w:p w:rsidR="00495E49" w:rsidRDefault="00E508F7">
      <w:pPr>
        <w:pStyle w:val="a3"/>
        <w:spacing w:before="1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4606290" cy="1270"/>
                <wp:effectExtent l="0" t="0" r="0" b="0"/>
                <wp:wrapTopAndBottom/>
                <wp:docPr id="4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062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254"/>
                            <a:gd name="T2" fmla="+- 0 8955 1702"/>
                            <a:gd name="T3" fmla="*/ T2 w 72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54">
                              <a:moveTo>
                                <a:pt x="0" y="0"/>
                              </a:moveTo>
                              <a:lnTo>
                                <a:pt x="7253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6637E" id="Freeform 42" o:spid="_x0000_s1026" style="position:absolute;margin-left:85.1pt;margin-top:12.45pt;width:362.7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" path="m,l7253,e" filled="f" strokeweight=".20319mm">
                <v:path arrowok="t" o:connecttype="custom" o:connectlocs="0,0;4605655,0" o:connectangles="0,0"/>
                <w10:wrap type="topAndBottom" anchorx="page"/>
              </v:shape>
            </w:pict>
          </mc:Fallback>
        </mc:AlternateContent>
      </w:r>
    </w:p>
    <w:p w:rsidR="00495E49" w:rsidRDefault="00495E49">
      <w:pPr>
        <w:pStyle w:val="a3"/>
        <w:rPr>
          <w:sz w:val="15"/>
        </w:rPr>
      </w:pPr>
    </w:p>
    <w:p w:rsidR="00495E49" w:rsidRDefault="00E508F7">
      <w:pPr>
        <w:pStyle w:val="a4"/>
        <w:numPr>
          <w:ilvl w:val="0"/>
          <w:numId w:val="9"/>
        </w:numPr>
        <w:tabs>
          <w:tab w:val="left" w:pos="526"/>
        </w:tabs>
        <w:spacing w:before="100"/>
        <w:ind w:left="525" w:hanging="284"/>
        <w:rPr>
          <w:sz w:val="24"/>
        </w:rPr>
      </w:pPr>
      <w:r>
        <w:rPr>
          <w:sz w:val="24"/>
        </w:rPr>
        <w:t>местожительство</w:t>
      </w:r>
      <w:r>
        <w:rPr>
          <w:spacing w:val="-5"/>
          <w:sz w:val="24"/>
        </w:rPr>
        <w:t xml:space="preserve"> </w:t>
      </w:r>
      <w:r>
        <w:rPr>
          <w:sz w:val="24"/>
        </w:rPr>
        <w:t>(удаленность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5"/>
          <w:sz w:val="24"/>
        </w:rPr>
        <w:t xml:space="preserve"> </w:t>
      </w:r>
      <w:r>
        <w:rPr>
          <w:sz w:val="24"/>
        </w:rPr>
        <w:t>ДОУ)</w:t>
      </w:r>
    </w:p>
    <w:p w:rsidR="00495E49" w:rsidRDefault="00E508F7">
      <w:pPr>
        <w:pStyle w:val="a3"/>
        <w:spacing w:before="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157480</wp:posOffset>
                </wp:positionV>
                <wp:extent cx="3429635" cy="1270"/>
                <wp:effectExtent l="0" t="0" r="0" b="0"/>
                <wp:wrapTopAndBottom/>
                <wp:docPr id="40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401"/>
                            <a:gd name="T2" fmla="+- 0 7103 1702"/>
                            <a:gd name="T3" fmla="*/ T2 w 54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1">
                              <a:moveTo>
                                <a:pt x="0" y="0"/>
                              </a:moveTo>
                              <a:lnTo>
                                <a:pt x="5401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CE250" id="Freeform 41" o:spid="_x0000_s1026" style="position:absolute;margin-left:85.1pt;margin-top:12.4pt;width:270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" path="m,l5401,e" filled="f" strokeweight=".20319mm">
                <v:path arrowok="t" o:connecttype="custom" o:connectlocs="0,0;3429635,0" o:connectangles="0,0"/>
                <w10:wrap type="topAndBottom" anchorx="page"/>
              </v:shape>
            </w:pict>
          </mc:Fallback>
        </mc:AlternateContent>
      </w:r>
    </w:p>
    <w:p w:rsidR="00495E49" w:rsidRDefault="00495E49">
      <w:pPr>
        <w:pStyle w:val="a3"/>
        <w:spacing w:before="10"/>
        <w:rPr>
          <w:sz w:val="14"/>
        </w:rPr>
      </w:pPr>
    </w:p>
    <w:p w:rsidR="00495E49" w:rsidRDefault="00E508F7">
      <w:pPr>
        <w:pStyle w:val="1"/>
        <w:numPr>
          <w:ilvl w:val="0"/>
          <w:numId w:val="10"/>
        </w:numPr>
        <w:tabs>
          <w:tab w:val="left" w:pos="598"/>
        </w:tabs>
        <w:spacing w:before="101"/>
        <w:ind w:left="597" w:hanging="356"/>
      </w:pPr>
      <w:r>
        <w:t>Удовлетворенность</w:t>
      </w:r>
      <w:r>
        <w:rPr>
          <w:spacing w:val="-8"/>
        </w:rPr>
        <w:t xml:space="preserve"> </w:t>
      </w:r>
      <w:r>
        <w:t>качеством</w:t>
      </w:r>
      <w:r>
        <w:rPr>
          <w:spacing w:val="-8"/>
        </w:rPr>
        <w:t xml:space="preserve"> </w:t>
      </w:r>
      <w:r>
        <w:t>образования</w:t>
      </w:r>
    </w:p>
    <w:p w:rsidR="00495E49" w:rsidRDefault="00495E49">
      <w:pPr>
        <w:pStyle w:val="a3"/>
        <w:spacing w:before="8"/>
        <w:rPr>
          <w:b/>
        </w:rPr>
      </w:pPr>
    </w:p>
    <w:p w:rsidR="00495E49" w:rsidRDefault="00E508F7">
      <w:pPr>
        <w:pStyle w:val="a4"/>
        <w:numPr>
          <w:ilvl w:val="1"/>
          <w:numId w:val="10"/>
        </w:numPr>
        <w:tabs>
          <w:tab w:val="left" w:pos="962"/>
        </w:tabs>
        <w:spacing w:before="1"/>
        <w:ind w:left="961" w:right="1160"/>
        <w:rPr>
          <w:sz w:val="24"/>
        </w:rPr>
      </w:pPr>
      <w:r>
        <w:rPr>
          <w:sz w:val="24"/>
        </w:rPr>
        <w:t>Укажите, пожалуйста, в какой степени Вы удовлетворены качеством</w:t>
      </w:r>
      <w:r>
        <w:rPr>
          <w:spacing w:val="-5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</w:t>
      </w:r>
      <w:r>
        <w:rPr>
          <w:spacing w:val="-3"/>
          <w:sz w:val="24"/>
        </w:rPr>
        <w:t xml:space="preserve"> </w:t>
      </w:r>
      <w:r>
        <w:rPr>
          <w:sz w:val="24"/>
        </w:rPr>
        <w:t>(отметьте</w:t>
      </w:r>
      <w:r>
        <w:rPr>
          <w:spacing w:val="-3"/>
          <w:sz w:val="24"/>
        </w:rPr>
        <w:t xml:space="preserve"> </w:t>
      </w:r>
      <w:r>
        <w:rPr>
          <w:sz w:val="24"/>
        </w:rPr>
        <w:t>один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каждом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вопросе):</w:t>
      </w:r>
    </w:p>
    <w:p w:rsidR="00495E49" w:rsidRDefault="00495E49">
      <w:pPr>
        <w:pStyle w:val="a3"/>
        <w:spacing w:before="6"/>
        <w:rPr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3517"/>
        <w:gridCol w:w="4035"/>
        <w:gridCol w:w="1411"/>
      </w:tblGrid>
      <w:tr w:rsidR="00495E49">
        <w:trPr>
          <w:trHeight w:val="277"/>
        </w:trPr>
        <w:tc>
          <w:tcPr>
            <w:tcW w:w="560" w:type="dxa"/>
            <w:tcBorders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57" w:lineRule="exact"/>
              <w:ind w:left="122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517" w:type="dxa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57" w:lineRule="exact"/>
              <w:ind w:left="1191"/>
              <w:rPr>
                <w:b/>
                <w:sz w:val="24"/>
              </w:rPr>
            </w:pPr>
            <w:r>
              <w:rPr>
                <w:b/>
                <w:sz w:val="24"/>
              </w:rPr>
              <w:t>вопросы</w:t>
            </w:r>
          </w:p>
        </w:tc>
        <w:tc>
          <w:tcPr>
            <w:tcW w:w="4035" w:type="dxa"/>
            <w:tcBorders>
              <w:left w:val="double" w:sz="2" w:space="0" w:color="000009"/>
              <w:bottom w:val="double" w:sz="2" w:space="0" w:color="000009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57" w:lineRule="exact"/>
              <w:ind w:left="1282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1411" w:type="dxa"/>
            <w:tcBorders>
              <w:top w:val="single" w:sz="6" w:space="0" w:color="000000"/>
              <w:left w:val="double" w:sz="2" w:space="0" w:color="000000"/>
              <w:bottom w:val="double" w:sz="2" w:space="0" w:color="000009"/>
              <w:right w:val="single" w:sz="6" w:space="0" w:color="000000"/>
            </w:tcBorders>
          </w:tcPr>
          <w:p w:rsidR="00495E49" w:rsidRDefault="00E508F7">
            <w:pPr>
              <w:pStyle w:val="TableParagraph"/>
              <w:spacing w:line="257" w:lineRule="exact"/>
              <w:ind w:left="255"/>
              <w:rPr>
                <w:b/>
                <w:sz w:val="24"/>
              </w:rPr>
            </w:pPr>
            <w:r>
              <w:rPr>
                <w:b/>
                <w:sz w:val="24"/>
              </w:rPr>
              <w:t>ответы</w:t>
            </w:r>
          </w:p>
        </w:tc>
      </w:tr>
      <w:tr w:rsidR="00495E49">
        <w:trPr>
          <w:trHeight w:val="295"/>
        </w:trPr>
        <w:tc>
          <w:tcPr>
            <w:tcW w:w="560" w:type="dxa"/>
            <w:vMerge w:val="restart"/>
            <w:tcBorders>
              <w:top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0" w:right="698"/>
              <w:rPr>
                <w:sz w:val="24"/>
              </w:rPr>
            </w:pPr>
            <w:r>
              <w:rPr>
                <w:sz w:val="24"/>
              </w:rPr>
              <w:t>Как долго Ваш ребенок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посещает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 w:line="269" w:lineRule="exact"/>
              <w:ind w:left="153"/>
              <w:rPr>
                <w:sz w:val="24"/>
              </w:rPr>
            </w:pPr>
            <w:r>
              <w:rPr>
                <w:sz w:val="24"/>
              </w:rPr>
              <w:t>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б)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 2-х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0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в) 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  <w:tr w:rsidR="00495E49">
        <w:trPr>
          <w:trHeight w:val="1114"/>
        </w:trPr>
        <w:tc>
          <w:tcPr>
            <w:tcW w:w="560" w:type="dxa"/>
            <w:vMerge w:val="restart"/>
            <w:tcBorders>
              <w:top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0" w:right="743"/>
              <w:rPr>
                <w:sz w:val="24"/>
              </w:rPr>
            </w:pPr>
            <w:r>
              <w:rPr>
                <w:sz w:val="24"/>
              </w:rPr>
              <w:t>Владеете ли 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информацией о работе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53" w:right="255"/>
              <w:rPr>
                <w:sz w:val="24"/>
              </w:rPr>
            </w:pPr>
            <w:r>
              <w:rPr>
                <w:sz w:val="24"/>
              </w:rPr>
              <w:t>а) о целях и задачах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дошкольного учреждения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  <w:p w:rsidR="00495E49" w:rsidRDefault="00E508F7">
            <w:pPr>
              <w:pStyle w:val="TableParagraph"/>
              <w:spacing w:line="269" w:lineRule="exact"/>
              <w:ind w:left="153"/>
              <w:rPr>
                <w:sz w:val="24"/>
              </w:rPr>
            </w:pPr>
            <w:r>
              <w:rPr>
                <w:sz w:val="24"/>
              </w:rPr>
              <w:t>Вашего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590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 w:right="890"/>
              <w:rPr>
                <w:sz w:val="24"/>
              </w:rPr>
            </w:pPr>
            <w:r>
              <w:rPr>
                <w:sz w:val="24"/>
              </w:rPr>
              <w:t>б) о режиме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в)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588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 w:right="1002"/>
              <w:rPr>
                <w:sz w:val="24"/>
              </w:rPr>
            </w:pPr>
            <w:r>
              <w:rPr>
                <w:sz w:val="24"/>
              </w:rPr>
              <w:t>г) получаю недостаточно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9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д)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получаю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86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 w:line="254" w:lineRule="exact"/>
              <w:ind w:left="153"/>
              <w:rPr>
                <w:sz w:val="24"/>
              </w:rPr>
            </w:pPr>
            <w:r>
              <w:rPr>
                <w:sz w:val="24"/>
              </w:rPr>
              <w:t>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другое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5E49">
        <w:trPr>
          <w:trHeight w:val="1456"/>
        </w:trPr>
        <w:tc>
          <w:tcPr>
            <w:tcW w:w="560" w:type="dxa"/>
            <w:vMerge w:val="restart"/>
            <w:tcBorders>
              <w:top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29"/>
              <w:ind w:left="12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17" w:type="dxa"/>
            <w:tcBorders>
              <w:top w:val="double" w:sz="2" w:space="0" w:color="000009"/>
              <w:left w:val="double" w:sz="2" w:space="0" w:color="000009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before="29"/>
              <w:ind w:left="130" w:right="342"/>
              <w:rPr>
                <w:sz w:val="24"/>
              </w:rPr>
            </w:pPr>
            <w:r>
              <w:rPr>
                <w:sz w:val="24"/>
              </w:rPr>
              <w:t>В какой степени 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удовлетворены качеством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детей по следующим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критериям:</w:t>
            </w:r>
          </w:p>
        </w:tc>
        <w:tc>
          <w:tcPr>
            <w:tcW w:w="4035" w:type="dxa"/>
            <w:tcBorders>
              <w:left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1" w:type="dxa"/>
            <w:tcBorders>
              <w:left w:val="double" w:sz="2" w:space="0" w:color="000000"/>
              <w:right w:val="single" w:sz="6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01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30" w:right="257"/>
              <w:rPr>
                <w:sz w:val="24"/>
              </w:rPr>
            </w:pPr>
            <w:r>
              <w:rPr>
                <w:sz w:val="24"/>
              </w:rPr>
              <w:t>а) состояние материальной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4035" w:type="dxa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8" w:lineRule="exact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/>
              <w:rPr>
                <w:sz w:val="24"/>
              </w:rPr>
            </w:pPr>
            <w:r>
              <w:rPr>
                <w:sz w:val="24"/>
              </w:rPr>
              <w:t>б)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20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 w:right="179"/>
              <w:rPr>
                <w:sz w:val="24"/>
              </w:rPr>
            </w:pPr>
            <w:r>
              <w:rPr>
                <w:sz w:val="24"/>
              </w:rPr>
              <w:t>в)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литературой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пособиями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 w:right="701"/>
              <w:rPr>
                <w:sz w:val="24"/>
              </w:rPr>
            </w:pPr>
            <w:r>
              <w:rPr>
                <w:sz w:val="24"/>
              </w:rPr>
              <w:t>г) санитарно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 w:right="698"/>
              <w:rPr>
                <w:sz w:val="24"/>
              </w:rPr>
            </w:pPr>
            <w:r>
              <w:rPr>
                <w:sz w:val="24"/>
              </w:rPr>
              <w:t>д) профессионализмом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01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67" w:lineRule="exact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</w:tbl>
    <w:p w:rsidR="00495E49" w:rsidRDefault="00495E49">
      <w:pPr>
        <w:rPr>
          <w:rFonts w:ascii="Times New Roman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3517"/>
        <w:gridCol w:w="4035"/>
        <w:gridCol w:w="1411"/>
      </w:tblGrid>
      <w:tr w:rsidR="00495E49">
        <w:trPr>
          <w:trHeight w:val="303"/>
        </w:trPr>
        <w:tc>
          <w:tcPr>
            <w:tcW w:w="560" w:type="dxa"/>
            <w:vMerge w:val="restart"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517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5" w:type="dxa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0" w:right="890"/>
              <w:rPr>
                <w:sz w:val="24"/>
              </w:rPr>
            </w:pPr>
            <w:r>
              <w:rPr>
                <w:sz w:val="24"/>
              </w:rPr>
              <w:t>е) взаимоотношения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 w:right="320"/>
              <w:rPr>
                <w:sz w:val="24"/>
              </w:rPr>
            </w:pPr>
            <w:r>
              <w:rPr>
                <w:sz w:val="24"/>
              </w:rPr>
              <w:t>ж) взаимоотношения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/>
              <w:rPr>
                <w:sz w:val="24"/>
              </w:rPr>
            </w:pPr>
            <w:r>
              <w:rPr>
                <w:sz w:val="24"/>
              </w:rPr>
              <w:t>з)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оздоровление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9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0"/>
              <w:rPr>
                <w:sz w:val="24"/>
              </w:rPr>
            </w:pPr>
            <w:r>
              <w:rPr>
                <w:sz w:val="24"/>
              </w:rPr>
              <w:t>и)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уход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8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5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 w:right="425"/>
              <w:rPr>
                <w:sz w:val="24"/>
              </w:rPr>
            </w:pPr>
            <w:r>
              <w:rPr>
                <w:sz w:val="24"/>
              </w:rPr>
              <w:t>к) воспитательно–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образовательный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9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 w:right="198"/>
              <w:rPr>
                <w:sz w:val="24"/>
              </w:rPr>
            </w:pPr>
            <w:r>
              <w:rPr>
                <w:sz w:val="24"/>
              </w:rPr>
              <w:t>Средний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удовлетворѐнности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качеством 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детей (по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критериям)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675"/>
        </w:trPr>
        <w:tc>
          <w:tcPr>
            <w:tcW w:w="560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полностью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удовлетворен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95"/>
        </w:trPr>
        <w:tc>
          <w:tcPr>
            <w:tcW w:w="560" w:type="dxa"/>
            <w:vMerge w:val="restart"/>
            <w:tcBorders>
              <w:top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2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17" w:type="dxa"/>
            <w:vMerge w:val="restart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0" w:right="106"/>
              <w:rPr>
                <w:sz w:val="24"/>
              </w:rPr>
            </w:pPr>
            <w:r>
              <w:rPr>
                <w:sz w:val="24"/>
              </w:rPr>
              <w:t>Каков, на Ваш взгляд,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рейтинг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микрорайоне</w:t>
            </w: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 w:line="269" w:lineRule="exact"/>
              <w:ind w:left="153"/>
              <w:rPr>
                <w:sz w:val="24"/>
              </w:rPr>
            </w:pPr>
            <w:r>
              <w:rPr>
                <w:sz w:val="24"/>
              </w:rPr>
              <w:t>а)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низкий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53"/>
              <w:rPr>
                <w:sz w:val="24"/>
              </w:rPr>
            </w:pPr>
            <w:r>
              <w:rPr>
                <w:sz w:val="24"/>
              </w:rPr>
              <w:t>б)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средний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17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3"/>
              <w:rPr>
                <w:sz w:val="24"/>
              </w:rPr>
            </w:pPr>
            <w:r>
              <w:rPr>
                <w:sz w:val="24"/>
              </w:rPr>
              <w:t>в)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высокий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301"/>
        </w:trPr>
        <w:tc>
          <w:tcPr>
            <w:tcW w:w="560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/>
            <w:tcBorders>
              <w:top w:val="nil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35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67" w:lineRule="exact"/>
              <w:ind w:left="153"/>
              <w:rPr>
                <w:sz w:val="24"/>
              </w:rPr>
            </w:pPr>
            <w:r>
              <w:rPr>
                <w:sz w:val="24"/>
              </w:rPr>
              <w:t>г)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затрудняюсь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ответить</w:t>
            </w:r>
          </w:p>
        </w:tc>
        <w:tc>
          <w:tcPr>
            <w:tcW w:w="1411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</w:tr>
    </w:tbl>
    <w:p w:rsidR="00495E49" w:rsidRDefault="00495E49">
      <w:pPr>
        <w:pStyle w:val="a3"/>
        <w:spacing w:before="9"/>
        <w:rPr>
          <w:sz w:val="18"/>
        </w:rPr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500"/>
        </w:tabs>
        <w:spacing w:before="100"/>
        <w:rPr>
          <w:sz w:val="24"/>
        </w:rPr>
      </w:pPr>
      <w:r>
        <w:rPr>
          <w:sz w:val="24"/>
        </w:rPr>
        <w:t>Действует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ДОУ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2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семейного</w:t>
      </w:r>
      <w:r>
        <w:rPr>
          <w:spacing w:val="-4"/>
          <w:sz w:val="24"/>
        </w:rPr>
        <w:t xml:space="preserve"> </w:t>
      </w:r>
      <w:r>
        <w:rPr>
          <w:sz w:val="24"/>
        </w:rPr>
        <w:t>досуга: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492"/>
        </w:tabs>
        <w:ind w:left="491" w:hanging="250"/>
        <w:rPr>
          <w:sz w:val="24"/>
        </w:rPr>
      </w:pPr>
      <w:r>
        <w:rPr>
          <w:sz w:val="24"/>
        </w:rPr>
        <w:t>Посещает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Ваш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ребенок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1"/>
          <w:sz w:val="24"/>
        </w:rPr>
        <w:t xml:space="preserve"> </w:t>
      </w:r>
      <w:r>
        <w:rPr>
          <w:sz w:val="24"/>
        </w:rPr>
        <w:t>кратковременного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пребывания: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ind w:left="242"/>
      </w:pPr>
      <w:r>
        <w:t>в</w:t>
      </w:r>
      <w:r>
        <w:rPr>
          <w:spacing w:val="-4"/>
        </w:rPr>
        <w:t xml:space="preserve"> </w:t>
      </w:r>
      <w:r>
        <w:t>ДОУ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3"/>
        <w:ind w:left="242"/>
      </w:pPr>
      <w:r>
        <w:t>вне</w:t>
      </w:r>
      <w:r>
        <w:rPr>
          <w:spacing w:val="-3"/>
        </w:rPr>
        <w:t xml:space="preserve"> </w:t>
      </w:r>
      <w:r>
        <w:t>ДОУ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502"/>
        </w:tabs>
        <w:spacing w:line="487" w:lineRule="auto"/>
        <w:ind w:left="242" w:right="3505" w:firstLine="0"/>
        <w:rPr>
          <w:sz w:val="24"/>
        </w:rPr>
      </w:pPr>
      <w:r>
        <w:rPr>
          <w:sz w:val="24"/>
        </w:rPr>
        <w:t>Каков,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Ваш</w:t>
      </w:r>
      <w:r>
        <w:rPr>
          <w:spacing w:val="-4"/>
          <w:sz w:val="24"/>
        </w:rPr>
        <w:t xml:space="preserve"> </w:t>
      </w:r>
      <w:r>
        <w:rPr>
          <w:sz w:val="24"/>
        </w:rPr>
        <w:t>взгляд,</w:t>
      </w:r>
      <w:r>
        <w:rPr>
          <w:spacing w:val="-4"/>
          <w:sz w:val="24"/>
        </w:rPr>
        <w:t xml:space="preserve"> </w:t>
      </w:r>
      <w:r>
        <w:rPr>
          <w:sz w:val="24"/>
        </w:rPr>
        <w:t>рейтинг</w:t>
      </w:r>
      <w:r>
        <w:rPr>
          <w:spacing w:val="-3"/>
          <w:sz w:val="24"/>
        </w:rPr>
        <w:t xml:space="preserve"> </w:t>
      </w:r>
      <w:r>
        <w:rPr>
          <w:sz w:val="24"/>
        </w:rPr>
        <w:t>ДОУ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микрорайоне:</w:t>
      </w:r>
      <w:r>
        <w:rPr>
          <w:spacing w:val="-55"/>
          <w:sz w:val="24"/>
        </w:rPr>
        <w:t xml:space="preserve"> </w:t>
      </w:r>
      <w:r>
        <w:rPr>
          <w:sz w:val="24"/>
        </w:rPr>
        <w:t>а)</w:t>
      </w:r>
      <w:r>
        <w:rPr>
          <w:spacing w:val="-1"/>
          <w:sz w:val="24"/>
        </w:rPr>
        <w:t xml:space="preserve"> </w:t>
      </w:r>
      <w:r>
        <w:rPr>
          <w:sz w:val="24"/>
        </w:rPr>
        <w:t>низкий</w:t>
      </w:r>
    </w:p>
    <w:p w:rsidR="00495E49" w:rsidRDefault="00495E49">
      <w:pPr>
        <w:spacing w:line="487" w:lineRule="auto"/>
        <w:rPr>
          <w:sz w:val="24"/>
        </w:rPr>
        <w:sectPr w:rsidR="00495E49">
          <w:pgSz w:w="11910" w:h="16840"/>
          <w:pgMar w:top="1140" w:right="600" w:bottom="280" w:left="1460" w:header="720" w:footer="720" w:gutter="0"/>
          <w:cols w:space="720"/>
        </w:sectPr>
      </w:pPr>
    </w:p>
    <w:p w:rsidR="00495E49" w:rsidRDefault="00E508F7">
      <w:pPr>
        <w:pStyle w:val="a3"/>
        <w:spacing w:before="72" w:line="487" w:lineRule="auto"/>
        <w:ind w:left="242" w:right="8357"/>
      </w:pPr>
      <w:r>
        <w:lastRenderedPageBreak/>
        <w:t>б) средний</w:t>
      </w:r>
      <w:r>
        <w:rPr>
          <w:spacing w:val="-55"/>
        </w:rPr>
        <w:t xml:space="preserve"> </w:t>
      </w:r>
      <w:r>
        <w:t>в)</w:t>
      </w:r>
      <w:r>
        <w:rPr>
          <w:spacing w:val="-12"/>
        </w:rPr>
        <w:t xml:space="preserve"> </w:t>
      </w:r>
      <w:r>
        <w:t>высокий</w:t>
      </w:r>
    </w:p>
    <w:p w:rsidR="00495E49" w:rsidRDefault="00E508F7">
      <w:pPr>
        <w:pStyle w:val="a3"/>
        <w:spacing w:line="272" w:lineRule="exact"/>
        <w:ind w:left="242"/>
      </w:pPr>
      <w:r>
        <w:t>г)</w:t>
      </w:r>
      <w:r>
        <w:rPr>
          <w:spacing w:val="-3"/>
        </w:rPr>
        <w:t xml:space="preserve"> </w:t>
      </w:r>
      <w:r>
        <w:t>затрудняюсь</w:t>
      </w:r>
      <w:r>
        <w:rPr>
          <w:spacing w:val="-3"/>
        </w:rPr>
        <w:t xml:space="preserve"> </w:t>
      </w:r>
      <w:r>
        <w:t>ответить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485"/>
        </w:tabs>
        <w:ind w:left="484" w:hanging="243"/>
        <w:rPr>
          <w:sz w:val="24"/>
        </w:rPr>
      </w:pPr>
      <w:r>
        <w:rPr>
          <w:sz w:val="24"/>
        </w:rPr>
        <w:t>Являетесь</w:t>
      </w:r>
      <w:r>
        <w:rPr>
          <w:spacing w:val="-5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представителем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общественности?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ind w:left="242"/>
      </w:pPr>
      <w:r>
        <w:t>Если</w:t>
      </w:r>
      <w:r>
        <w:rPr>
          <w:spacing w:val="-6"/>
        </w:rPr>
        <w:t xml:space="preserve"> </w:t>
      </w:r>
      <w:r>
        <w:t>«да»,</w:t>
      </w:r>
      <w:r>
        <w:rPr>
          <w:spacing w:val="-4"/>
        </w:rPr>
        <w:t xml:space="preserve"> </w:t>
      </w:r>
      <w:r>
        <w:t>ответьте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вопросы: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Оказываете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2"/>
          <w:sz w:val="24"/>
        </w:rPr>
        <w:t xml:space="preserve"> </w:t>
      </w:r>
      <w:r>
        <w:rPr>
          <w:sz w:val="24"/>
        </w:rPr>
        <w:t>содействие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в чем</w:t>
      </w:r>
      <w:r>
        <w:rPr>
          <w:spacing w:val="-2"/>
          <w:sz w:val="24"/>
        </w:rPr>
        <w:t xml:space="preserve"> </w:t>
      </w:r>
      <w:r>
        <w:rPr>
          <w:sz w:val="24"/>
        </w:rPr>
        <w:t>либо ДОУ: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ind w:left="242" w:right="1854"/>
      </w:pPr>
      <w:r>
        <w:t>объединению усилий организаций и граждан к: совершенствованию</w:t>
      </w:r>
      <w:r>
        <w:rPr>
          <w:spacing w:val="-55"/>
        </w:rPr>
        <w:t xml:space="preserve"> </w:t>
      </w:r>
      <w:r>
        <w:t>материально-технической</w:t>
      </w:r>
      <w:r>
        <w:rPr>
          <w:spacing w:val="-2"/>
        </w:rPr>
        <w:t xml:space="preserve"> </w:t>
      </w:r>
      <w:r>
        <w:t>базы ДОУ;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благоустройству</w:t>
      </w:r>
      <w:r>
        <w:rPr>
          <w:spacing w:val="-4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территории;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привлечению</w:t>
      </w:r>
      <w:r>
        <w:rPr>
          <w:spacing w:val="-4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z w:val="24"/>
        </w:rPr>
        <w:t>ДОУ;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490" w:firstLine="0"/>
        <w:rPr>
          <w:sz w:val="24"/>
        </w:rPr>
      </w:pPr>
      <w:r>
        <w:rPr>
          <w:sz w:val="24"/>
        </w:rPr>
        <w:t>созданию дополнительных социальных гарантий педагогическим и другим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 ДОУ и улучшение условий их труда; оказанию помощи в создании и</w:t>
      </w:r>
      <w:r>
        <w:rPr>
          <w:spacing w:val="-56"/>
          <w:sz w:val="24"/>
        </w:rPr>
        <w:t xml:space="preserve"> </w:t>
      </w:r>
      <w:r>
        <w:rPr>
          <w:sz w:val="24"/>
        </w:rPr>
        <w:t>публикациях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методических,</w:t>
      </w:r>
      <w:r>
        <w:rPr>
          <w:spacing w:val="-1"/>
          <w:sz w:val="24"/>
        </w:rPr>
        <w:t xml:space="preserve"> </w:t>
      </w:r>
      <w:r>
        <w:rPr>
          <w:sz w:val="24"/>
        </w:rPr>
        <w:t>рекламных</w:t>
      </w:r>
      <w:r>
        <w:rPr>
          <w:spacing w:val="-2"/>
          <w:sz w:val="24"/>
        </w:rPr>
        <w:t xml:space="preserve"> </w:t>
      </w:r>
      <w:r>
        <w:rPr>
          <w:sz w:val="24"/>
        </w:rPr>
        <w:t>и других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пособий;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1432" w:firstLine="0"/>
        <w:rPr>
          <w:sz w:val="24"/>
        </w:rPr>
      </w:pPr>
      <w:r>
        <w:rPr>
          <w:sz w:val="24"/>
        </w:rPr>
        <w:t>участию в организации праздников, кон</w:t>
      </w:r>
      <w:r>
        <w:rPr>
          <w:sz w:val="24"/>
        </w:rPr>
        <w:t>курсов, соревнований, поездок</w:t>
      </w:r>
      <w:r>
        <w:rPr>
          <w:spacing w:val="-55"/>
          <w:sz w:val="24"/>
        </w:rPr>
        <w:t xml:space="preserve"> </w:t>
      </w:r>
      <w:r>
        <w:rPr>
          <w:sz w:val="24"/>
        </w:rPr>
        <w:t>(познавательно-развлекательного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характера)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1321" w:firstLine="0"/>
        <w:rPr>
          <w:sz w:val="24"/>
        </w:rPr>
      </w:pPr>
      <w:r>
        <w:rPr>
          <w:sz w:val="24"/>
        </w:rPr>
        <w:t>Участвуете ли Вы в формировании устойчивого финансирования фонда</w:t>
      </w:r>
      <w:r>
        <w:rPr>
          <w:spacing w:val="-5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ДОУ?</w:t>
      </w:r>
    </w:p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72"/>
        <w:ind w:left="388"/>
        <w:rPr>
          <w:sz w:val="24"/>
        </w:rPr>
      </w:pPr>
      <w:r>
        <w:rPr>
          <w:sz w:val="24"/>
        </w:rPr>
        <w:lastRenderedPageBreak/>
        <w:t>да</w:t>
      </w:r>
    </w:p>
    <w:p w:rsidR="00495E49" w:rsidRDefault="00495E49">
      <w:pPr>
        <w:pStyle w:val="a3"/>
        <w:spacing w:before="10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1771" w:firstLine="0"/>
        <w:rPr>
          <w:sz w:val="24"/>
        </w:rPr>
      </w:pPr>
      <w:r>
        <w:rPr>
          <w:sz w:val="24"/>
        </w:rPr>
        <w:t>Осуществляете ли Вы контроль за целесообразным использованием</w:t>
      </w:r>
      <w:r>
        <w:rPr>
          <w:spacing w:val="-55"/>
          <w:sz w:val="24"/>
        </w:rPr>
        <w:t xml:space="preserve"> </w:t>
      </w:r>
      <w:r>
        <w:rPr>
          <w:sz w:val="24"/>
        </w:rPr>
        <w:t>внебюджетных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средств?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right="929" w:firstLine="0"/>
        <w:rPr>
          <w:sz w:val="24"/>
        </w:rPr>
      </w:pPr>
      <w:r>
        <w:rPr>
          <w:sz w:val="24"/>
        </w:rPr>
        <w:t>Участвуете ли Вы в проведении независимой экспертизы уровня и качества</w:t>
      </w:r>
      <w:r>
        <w:rPr>
          <w:spacing w:val="-55"/>
          <w:sz w:val="24"/>
        </w:rPr>
        <w:t xml:space="preserve"> </w:t>
      </w:r>
      <w:r>
        <w:rPr>
          <w:sz w:val="24"/>
        </w:rPr>
        <w:t>подготовки детей в общеобразовательном учреждении (качество 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программ)?</w:t>
      </w:r>
    </w:p>
    <w:p w:rsidR="00495E49" w:rsidRDefault="00495E49">
      <w:pPr>
        <w:pStyle w:val="a3"/>
        <w:spacing w:before="5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1008" w:firstLine="0"/>
        <w:rPr>
          <w:sz w:val="24"/>
        </w:rPr>
      </w:pPr>
      <w:r>
        <w:rPr>
          <w:sz w:val="24"/>
        </w:rPr>
        <w:t>Способствуете ли Вы созданию и поддержке устойчивых и результативных</w:t>
      </w:r>
      <w:r>
        <w:rPr>
          <w:spacing w:val="-55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-2"/>
          <w:sz w:val="24"/>
        </w:rPr>
        <w:t xml:space="preserve"> </w:t>
      </w:r>
      <w:r>
        <w:rPr>
          <w:sz w:val="24"/>
        </w:rPr>
        <w:t>ДОУ и</w:t>
      </w:r>
      <w:r>
        <w:rPr>
          <w:spacing w:val="-2"/>
          <w:sz w:val="24"/>
        </w:rPr>
        <w:t xml:space="preserve"> </w:t>
      </w:r>
      <w:r>
        <w:rPr>
          <w:sz w:val="24"/>
        </w:rPr>
        <w:t>социума?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right="1485" w:firstLine="0"/>
        <w:rPr>
          <w:sz w:val="24"/>
        </w:rPr>
      </w:pPr>
      <w:r>
        <w:rPr>
          <w:sz w:val="24"/>
        </w:rPr>
        <w:t>Участвуете ли Вы в рассмотрении вопросов соблюдения действующего</w:t>
      </w:r>
      <w:r>
        <w:rPr>
          <w:spacing w:val="-55"/>
          <w:sz w:val="24"/>
        </w:rPr>
        <w:t xml:space="preserve"> </w:t>
      </w:r>
      <w:r>
        <w:rPr>
          <w:sz w:val="24"/>
        </w:rPr>
        <w:t>законодательства,</w:t>
      </w:r>
      <w:r>
        <w:rPr>
          <w:spacing w:val="-2"/>
          <w:sz w:val="24"/>
        </w:rPr>
        <w:t xml:space="preserve"> </w:t>
      </w:r>
      <w:r>
        <w:rPr>
          <w:sz w:val="24"/>
        </w:rPr>
        <w:t>прав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личности детей,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родителей, педагогов?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да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нет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509"/>
        </w:tabs>
        <w:ind w:left="242" w:right="669" w:firstLine="0"/>
        <w:rPr>
          <w:sz w:val="24"/>
        </w:rPr>
      </w:pPr>
      <w:r>
        <w:rPr>
          <w:sz w:val="24"/>
        </w:rPr>
        <w:t>Считаете</w:t>
      </w:r>
      <w:r>
        <w:rPr>
          <w:spacing w:val="-4"/>
          <w:sz w:val="24"/>
        </w:rPr>
        <w:t xml:space="preserve"> </w:t>
      </w:r>
      <w:r>
        <w:rPr>
          <w:sz w:val="24"/>
        </w:rPr>
        <w:t>ли</w:t>
      </w:r>
      <w:r>
        <w:rPr>
          <w:spacing w:val="-4"/>
          <w:sz w:val="24"/>
        </w:rPr>
        <w:t xml:space="preserve"> </w:t>
      </w:r>
      <w:r>
        <w:rPr>
          <w:sz w:val="24"/>
        </w:rPr>
        <w:t>Вы,</w:t>
      </w:r>
      <w:r>
        <w:rPr>
          <w:spacing w:val="-3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современном</w:t>
      </w:r>
      <w:r>
        <w:rPr>
          <w:spacing w:val="-3"/>
          <w:sz w:val="24"/>
        </w:rPr>
        <w:t xml:space="preserve"> </w:t>
      </w:r>
      <w:r>
        <w:rPr>
          <w:sz w:val="24"/>
        </w:rPr>
        <w:t>этапе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5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заказа?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готова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частично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готова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left="388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готова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502"/>
        </w:tabs>
        <w:ind w:left="242" w:right="1937" w:firstLine="0"/>
        <w:rPr>
          <w:sz w:val="24"/>
        </w:rPr>
      </w:pPr>
      <w:r>
        <w:rPr>
          <w:sz w:val="24"/>
        </w:rPr>
        <w:t>Ваши комментарии о качестве работы ДОУ и предложения по его</w:t>
      </w:r>
      <w:r>
        <w:rPr>
          <w:spacing w:val="-55"/>
          <w:sz w:val="24"/>
        </w:rPr>
        <w:t xml:space="preserve"> </w:t>
      </w:r>
      <w:r>
        <w:rPr>
          <w:sz w:val="24"/>
        </w:rPr>
        <w:t>совершенствованию:</w:t>
      </w:r>
    </w:p>
    <w:p w:rsidR="00495E49" w:rsidRDefault="00E508F7">
      <w:pPr>
        <w:pStyle w:val="a3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5683250" cy="1270"/>
                <wp:effectExtent l="0" t="0" r="0" b="0"/>
                <wp:wrapTopAndBottom/>
                <wp:docPr id="39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2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950"/>
                            <a:gd name="T2" fmla="+- 0 10651 1702"/>
                            <a:gd name="T3" fmla="*/ T2 w 8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0">
                              <a:moveTo>
                                <a:pt x="0" y="0"/>
                              </a:moveTo>
                              <a:lnTo>
                                <a:pt x="8949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4037F" id="Freeform 40" o:spid="_x0000_s1026" style="position:absolute;margin-left:85.1pt;margin-top:12.5pt;width:447.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" path="m,l8949,e" filled="f" strokeweight=".20319mm">
                <v:path arrowok="t" o:connecttype="custom" o:connectlocs="0,0;5682615,0" o:connectangles="0,0"/>
                <w10:wrap type="topAndBottom" anchorx="page"/>
              </v:shape>
            </w:pict>
          </mc:Fallback>
        </mc:AlternateContent>
      </w:r>
    </w:p>
    <w:p w:rsidR="00495E49" w:rsidRDefault="00495E49">
      <w:pPr>
        <w:pStyle w:val="a3"/>
        <w:spacing w:before="10"/>
        <w:rPr>
          <w:sz w:val="14"/>
        </w:rPr>
      </w:pPr>
    </w:p>
    <w:p w:rsidR="00495E49" w:rsidRDefault="00E508F7">
      <w:pPr>
        <w:pStyle w:val="a4"/>
        <w:numPr>
          <w:ilvl w:val="0"/>
          <w:numId w:val="7"/>
        </w:numPr>
        <w:tabs>
          <w:tab w:val="left" w:pos="615"/>
        </w:tabs>
        <w:spacing w:before="101"/>
        <w:ind w:left="614" w:hanging="373"/>
        <w:rPr>
          <w:sz w:val="24"/>
        </w:rPr>
      </w:pPr>
      <w:r>
        <w:rPr>
          <w:sz w:val="24"/>
        </w:rPr>
        <w:t>Укажите</w:t>
      </w:r>
      <w:r>
        <w:rPr>
          <w:spacing w:val="-3"/>
          <w:sz w:val="24"/>
        </w:rPr>
        <w:t xml:space="preserve"> </w:t>
      </w:r>
      <w:r>
        <w:rPr>
          <w:sz w:val="24"/>
        </w:rPr>
        <w:t>ФИО</w:t>
      </w:r>
      <w:r>
        <w:rPr>
          <w:spacing w:val="-3"/>
          <w:sz w:val="24"/>
        </w:rPr>
        <w:t xml:space="preserve"> </w:t>
      </w:r>
      <w:r>
        <w:rPr>
          <w:sz w:val="24"/>
        </w:rPr>
        <w:t>(по</w:t>
      </w:r>
    </w:p>
    <w:p w:rsidR="00495E49" w:rsidRDefault="00E508F7">
      <w:pPr>
        <w:pStyle w:val="a3"/>
        <w:tabs>
          <w:tab w:val="left" w:pos="7915"/>
        </w:tabs>
        <w:spacing w:before="1"/>
        <w:ind w:left="242"/>
        <w:rPr>
          <w:rFonts w:ascii="Times New Roman" w:hAnsi="Times New Roman"/>
        </w:rPr>
      </w:pPr>
      <w:r>
        <w:t>желанию)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495E49" w:rsidRDefault="00495E49">
      <w:pPr>
        <w:pStyle w:val="a3"/>
        <w:spacing w:before="6"/>
        <w:rPr>
          <w:rFonts w:ascii="Times New Roman"/>
          <w:sz w:val="15"/>
        </w:rPr>
      </w:pPr>
    </w:p>
    <w:p w:rsidR="00495E49" w:rsidRDefault="00E508F7">
      <w:pPr>
        <w:pStyle w:val="1"/>
        <w:spacing w:before="100"/>
        <w:ind w:left="429" w:right="436"/>
      </w:pPr>
      <w:r>
        <w:t>Благодарим</w:t>
      </w:r>
      <w:r>
        <w:rPr>
          <w:spacing w:val="-5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сотрудничество!</w:t>
      </w:r>
    </w:p>
    <w:p w:rsidR="00495E49" w:rsidRDefault="00495E49">
      <w:p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spacing w:before="72"/>
        <w:ind w:right="246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</w:t>
      </w:r>
    </w:p>
    <w:p w:rsidR="00495E49" w:rsidRDefault="00495E49">
      <w:pPr>
        <w:pStyle w:val="a3"/>
        <w:spacing w:before="10"/>
        <w:rPr>
          <w:b/>
        </w:rPr>
      </w:pPr>
    </w:p>
    <w:p w:rsidR="00495E49" w:rsidRDefault="00E508F7">
      <w:pPr>
        <w:pStyle w:val="1"/>
        <w:ind w:left="427" w:right="437"/>
      </w:pPr>
      <w:r>
        <w:t>Образец выполнения раздела «Концепция желаемого будущего</w:t>
      </w:r>
      <w:r>
        <w:rPr>
          <w:spacing w:val="-58"/>
        </w:rPr>
        <w:t xml:space="preserve"> </w:t>
      </w:r>
      <w:r>
        <w:t>состояния</w:t>
      </w:r>
      <w:r>
        <w:rPr>
          <w:spacing w:val="-2"/>
        </w:rPr>
        <w:t xml:space="preserve"> </w:t>
      </w:r>
      <w:r>
        <w:t>ДОУ»</w:t>
      </w:r>
    </w:p>
    <w:p w:rsidR="00495E49" w:rsidRDefault="00495E49">
      <w:pPr>
        <w:pStyle w:val="a3"/>
        <w:spacing w:before="7"/>
        <w:rPr>
          <w:b/>
        </w:rPr>
      </w:pPr>
    </w:p>
    <w:p w:rsidR="00495E49" w:rsidRDefault="00E508F7">
      <w:pPr>
        <w:ind w:left="1782" w:right="1791"/>
        <w:jc w:val="center"/>
        <w:rPr>
          <w:b/>
          <w:sz w:val="24"/>
        </w:rPr>
      </w:pPr>
      <w:r>
        <w:rPr>
          <w:b/>
          <w:sz w:val="24"/>
          <w:u w:val="single"/>
        </w:rPr>
        <w:t>Концепция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желаемого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будущего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состояния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ДОУ</w:t>
      </w:r>
    </w:p>
    <w:p w:rsidR="00495E49" w:rsidRDefault="00495E49">
      <w:pPr>
        <w:pStyle w:val="a3"/>
        <w:spacing w:before="9"/>
        <w:rPr>
          <w:b/>
          <w:sz w:val="15"/>
        </w:rPr>
      </w:pPr>
    </w:p>
    <w:p w:rsidR="00495E49" w:rsidRDefault="00E508F7">
      <w:pPr>
        <w:pStyle w:val="2"/>
        <w:spacing w:before="100"/>
      </w:pPr>
      <w:r>
        <w:t>Ценностные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научно-педагогические</w:t>
      </w:r>
      <w:r>
        <w:rPr>
          <w:spacing w:val="-5"/>
        </w:rPr>
        <w:t xml:space="preserve"> </w:t>
      </w:r>
      <w:r>
        <w:t>основания</w:t>
      </w:r>
      <w:r>
        <w:rPr>
          <w:spacing w:val="-6"/>
        </w:rPr>
        <w:t xml:space="preserve"> </w:t>
      </w:r>
      <w:r>
        <w:t>концепции</w:t>
      </w:r>
    </w:p>
    <w:p w:rsidR="00495E49" w:rsidRDefault="00495E49">
      <w:pPr>
        <w:pStyle w:val="a3"/>
        <w:spacing w:before="7"/>
        <w:rPr>
          <w:b/>
          <w:i/>
        </w:rPr>
      </w:pPr>
    </w:p>
    <w:p w:rsidR="00495E49" w:rsidRDefault="00E508F7">
      <w:pPr>
        <w:pStyle w:val="a3"/>
        <w:ind w:left="242" w:right="556"/>
      </w:pPr>
      <w:r>
        <w:rPr>
          <w:b/>
        </w:rPr>
        <w:t xml:space="preserve">Аксиологическую основу </w:t>
      </w:r>
      <w:r>
        <w:t>новой модели ДОУ составляет философия</w:t>
      </w:r>
      <w:r>
        <w:rPr>
          <w:spacing w:val="1"/>
        </w:rPr>
        <w:t xml:space="preserve"> </w:t>
      </w:r>
      <w:r>
        <w:t>гуманизма,</w:t>
      </w:r>
      <w:r>
        <w:rPr>
          <w:spacing w:val="-6"/>
        </w:rPr>
        <w:t xml:space="preserve"> </w:t>
      </w:r>
      <w:r>
        <w:t>устанавливающая</w:t>
      </w:r>
      <w:r>
        <w:rPr>
          <w:spacing w:val="-5"/>
        </w:rPr>
        <w:t xml:space="preserve"> </w:t>
      </w:r>
      <w:r>
        <w:t>наивысшую</w:t>
      </w:r>
      <w:r>
        <w:rPr>
          <w:spacing w:val="-4"/>
        </w:rPr>
        <w:t xml:space="preserve"> </w:t>
      </w:r>
      <w:r>
        <w:t>ценность</w:t>
      </w:r>
      <w:r>
        <w:rPr>
          <w:spacing w:val="-5"/>
        </w:rPr>
        <w:t xml:space="preserve"> </w:t>
      </w:r>
      <w:r>
        <w:t>человека,</w:t>
      </w:r>
      <w:r>
        <w:rPr>
          <w:spacing w:val="-5"/>
        </w:rPr>
        <w:t xml:space="preserve"> </w:t>
      </w:r>
      <w:r>
        <w:t>интересов</w:t>
      </w:r>
      <w:r>
        <w:rPr>
          <w:spacing w:val="-5"/>
        </w:rPr>
        <w:t xml:space="preserve"> </w:t>
      </w:r>
      <w:r>
        <w:t>его</w:t>
      </w:r>
      <w:r>
        <w:rPr>
          <w:spacing w:val="-55"/>
        </w:rPr>
        <w:t xml:space="preserve"> </w:t>
      </w:r>
      <w:r>
        <w:t>развития и самореализации в обществе и культуре. Человеческая сущность</w:t>
      </w:r>
      <w:r>
        <w:rPr>
          <w:spacing w:val="1"/>
        </w:rPr>
        <w:t xml:space="preserve"> </w:t>
      </w:r>
      <w:r>
        <w:t>раскрывается</w:t>
      </w:r>
      <w:r>
        <w:rPr>
          <w:spacing w:val="-1"/>
        </w:rPr>
        <w:t xml:space="preserve"> </w:t>
      </w:r>
      <w:r>
        <w:t>здесь</w:t>
      </w:r>
      <w:r>
        <w:rPr>
          <w:spacing w:val="-2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индивидуальности</w:t>
      </w:r>
      <w:r>
        <w:rPr>
          <w:spacing w:val="-2"/>
        </w:rPr>
        <w:t xml:space="preserve"> </w:t>
      </w:r>
      <w:r>
        <w:t>и свободы.</w:t>
      </w:r>
    </w:p>
    <w:p w:rsidR="00495E49" w:rsidRDefault="00E508F7">
      <w:pPr>
        <w:pStyle w:val="a3"/>
        <w:spacing w:before="1"/>
        <w:ind w:left="242" w:right="1075"/>
      </w:pPr>
      <w:r>
        <w:t>Индивидуальность</w:t>
      </w:r>
      <w:r>
        <w:t xml:space="preserve"> создается самим человеком на протяжении всей жизни,</w:t>
      </w:r>
      <w:r>
        <w:rPr>
          <w:spacing w:val="-55"/>
        </w:rPr>
        <w:t xml:space="preserve"> </w:t>
      </w:r>
      <w:r>
        <w:t>свобода есть жизненное приобретение как результат раскрытия</w:t>
      </w:r>
      <w:r>
        <w:rPr>
          <w:spacing w:val="1"/>
        </w:rPr>
        <w:t xml:space="preserve"> </w:t>
      </w:r>
      <w:r>
        <w:t>индивидуальности.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spacing w:before="1"/>
        <w:ind w:left="242" w:right="703"/>
      </w:pPr>
      <w:r>
        <w:rPr>
          <w:b/>
        </w:rPr>
        <w:t xml:space="preserve">Миссия </w:t>
      </w:r>
      <w:r>
        <w:t>ДОУ состоит в этом случае в педагогическом обеспечении готовности</w:t>
      </w:r>
      <w:r>
        <w:rPr>
          <w:spacing w:val="-55"/>
        </w:rPr>
        <w:t xml:space="preserve"> </w:t>
      </w:r>
      <w:r>
        <w:t xml:space="preserve">личности к саморазвитию, формировании ее качеств и </w:t>
      </w:r>
      <w:r>
        <w:t>свойств, открывающих</w:t>
      </w:r>
      <w:r>
        <w:rPr>
          <w:spacing w:val="1"/>
        </w:rPr>
        <w:t xml:space="preserve"> </w:t>
      </w:r>
      <w:r>
        <w:t xml:space="preserve">пути к </w:t>
      </w:r>
      <w:r>
        <w:rPr>
          <w:i/>
        </w:rPr>
        <w:t>акме</w:t>
      </w:r>
      <w:r>
        <w:t>, т.е. к наивысшим творческим достижениям, полной реализации</w:t>
      </w:r>
      <w:r>
        <w:rPr>
          <w:spacing w:val="1"/>
        </w:rPr>
        <w:t xml:space="preserve"> </w:t>
      </w:r>
      <w:r>
        <w:t>духовных</w:t>
      </w:r>
      <w:r>
        <w:rPr>
          <w:spacing w:val="-3"/>
        </w:rPr>
        <w:t xml:space="preserve"> </w:t>
      </w:r>
      <w:r>
        <w:t>сил и</w:t>
      </w:r>
      <w:r>
        <w:rPr>
          <w:spacing w:val="-3"/>
        </w:rPr>
        <w:t xml:space="preserve"> </w:t>
      </w:r>
      <w:r>
        <w:t>возможностей,</w:t>
      </w:r>
      <w:r>
        <w:rPr>
          <w:spacing w:val="-1"/>
        </w:rPr>
        <w:t xml:space="preserve"> </w:t>
      </w:r>
      <w:r>
        <w:t>заложенных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ней</w:t>
      </w:r>
      <w:r>
        <w:rPr>
          <w:spacing w:val="-2"/>
        </w:rPr>
        <w:t xml:space="preserve"> </w:t>
      </w:r>
      <w:r>
        <w:t>природой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культурой.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spacing w:before="1"/>
        <w:ind w:left="242" w:right="1352"/>
      </w:pPr>
      <w:r>
        <w:rPr>
          <w:b/>
          <w:i/>
        </w:rPr>
        <w:t>Модель выпускника ДОУ</w:t>
      </w:r>
      <w:r>
        <w:t>, в котором непосредственно воплощается и</w:t>
      </w:r>
      <w:r>
        <w:rPr>
          <w:spacing w:val="-55"/>
        </w:rPr>
        <w:t xml:space="preserve"> </w:t>
      </w:r>
      <w:r>
        <w:t>реализуется</w:t>
      </w:r>
      <w:r>
        <w:rPr>
          <w:spacing w:val="-1"/>
        </w:rPr>
        <w:t xml:space="preserve"> </w:t>
      </w:r>
      <w:r>
        <w:t>данная</w:t>
      </w:r>
      <w:r>
        <w:rPr>
          <w:spacing w:val="-1"/>
        </w:rPr>
        <w:t xml:space="preserve"> </w:t>
      </w:r>
      <w:r>
        <w:t>миссия,</w:t>
      </w:r>
      <w:r>
        <w:rPr>
          <w:spacing w:val="-1"/>
        </w:rPr>
        <w:t xml:space="preserve"> </w:t>
      </w:r>
      <w:r>
        <w:t>включает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компоненты: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2"/>
        <w:numPr>
          <w:ilvl w:val="1"/>
          <w:numId w:val="7"/>
        </w:numPr>
        <w:tabs>
          <w:tab w:val="left" w:pos="962"/>
        </w:tabs>
        <w:ind w:hanging="361"/>
      </w:pPr>
      <w:r>
        <w:t>Нравственный</w:t>
      </w:r>
      <w:r>
        <w:rPr>
          <w:spacing w:val="-4"/>
        </w:rPr>
        <w:t xml:space="preserve"> </w:t>
      </w:r>
      <w:r>
        <w:t>потенциал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before="1" w:line="277" w:lineRule="exact"/>
        <w:rPr>
          <w:sz w:val="24"/>
        </w:rPr>
      </w:pPr>
      <w:r>
        <w:rPr>
          <w:sz w:val="24"/>
        </w:rPr>
        <w:t>хорошо</w:t>
      </w:r>
      <w:r>
        <w:rPr>
          <w:spacing w:val="-6"/>
          <w:sz w:val="24"/>
        </w:rPr>
        <w:t xml:space="preserve"> </w:t>
      </w:r>
      <w:r>
        <w:rPr>
          <w:sz w:val="24"/>
        </w:rPr>
        <w:t>ориентированный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правилах</w:t>
      </w:r>
      <w:r>
        <w:rPr>
          <w:spacing w:val="-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поведения;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охотно</w:t>
      </w:r>
      <w:r>
        <w:rPr>
          <w:spacing w:val="-4"/>
          <w:sz w:val="24"/>
        </w:rPr>
        <w:t xml:space="preserve"> </w:t>
      </w:r>
      <w:r>
        <w:rPr>
          <w:sz w:val="24"/>
        </w:rPr>
        <w:t>вступает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окружающими;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3" w:lineRule="exact"/>
        <w:rPr>
          <w:sz w:val="24"/>
        </w:rPr>
      </w:pPr>
      <w:r>
        <w:rPr>
          <w:sz w:val="24"/>
        </w:rPr>
        <w:t>проявляет</w:t>
      </w:r>
      <w:r>
        <w:rPr>
          <w:spacing w:val="-5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5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достоинства,</w:t>
      </w:r>
      <w:r>
        <w:rPr>
          <w:spacing w:val="-6"/>
          <w:sz w:val="24"/>
        </w:rPr>
        <w:t xml:space="preserve"> </w:t>
      </w:r>
      <w:r>
        <w:rPr>
          <w:sz w:val="24"/>
        </w:rPr>
        <w:t>самоуважения;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3" w:lineRule="exact"/>
        <w:rPr>
          <w:sz w:val="24"/>
        </w:rPr>
      </w:pPr>
      <w:r>
        <w:rPr>
          <w:sz w:val="24"/>
        </w:rPr>
        <w:t>владеет</w:t>
      </w:r>
      <w:r>
        <w:rPr>
          <w:spacing w:val="-8"/>
          <w:sz w:val="24"/>
        </w:rPr>
        <w:t xml:space="preserve"> </w:t>
      </w:r>
      <w:r>
        <w:rPr>
          <w:sz w:val="24"/>
        </w:rPr>
        <w:t>элементарным</w:t>
      </w:r>
      <w:r>
        <w:rPr>
          <w:spacing w:val="-6"/>
          <w:sz w:val="24"/>
        </w:rPr>
        <w:t xml:space="preserve"> </w:t>
      </w:r>
      <w:r>
        <w:rPr>
          <w:sz w:val="24"/>
        </w:rPr>
        <w:t>самоконтролем;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проявляет</w:t>
      </w:r>
      <w:r>
        <w:rPr>
          <w:spacing w:val="-4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самостоятельности;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before="1" w:line="235" w:lineRule="auto"/>
        <w:ind w:right="580"/>
        <w:rPr>
          <w:sz w:val="24"/>
        </w:rPr>
      </w:pPr>
      <w:r>
        <w:rPr>
          <w:sz w:val="24"/>
        </w:rPr>
        <w:t>сформировано умение оценивать свои и чужие поступки с позиции</w:t>
      </w:r>
      <w:r>
        <w:rPr>
          <w:spacing w:val="-55"/>
          <w:sz w:val="24"/>
        </w:rPr>
        <w:t xml:space="preserve"> </w:t>
      </w:r>
      <w:r>
        <w:rPr>
          <w:sz w:val="24"/>
        </w:rPr>
        <w:t>общих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ценностей.</w:t>
      </w:r>
    </w:p>
    <w:p w:rsidR="00495E49" w:rsidRDefault="00E508F7">
      <w:pPr>
        <w:pStyle w:val="2"/>
        <w:numPr>
          <w:ilvl w:val="1"/>
          <w:numId w:val="7"/>
        </w:numPr>
        <w:tabs>
          <w:tab w:val="left" w:pos="962"/>
        </w:tabs>
        <w:spacing w:line="271" w:lineRule="exact"/>
        <w:ind w:hanging="361"/>
      </w:pPr>
      <w:r>
        <w:t>Познавательный</w:t>
      </w:r>
      <w:r>
        <w:rPr>
          <w:spacing w:val="-5"/>
        </w:rPr>
        <w:t xml:space="preserve"> </w:t>
      </w:r>
      <w:r>
        <w:t>потенциал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before="1" w:line="277" w:lineRule="exact"/>
        <w:rPr>
          <w:sz w:val="24"/>
        </w:rPr>
      </w:pPr>
      <w:r>
        <w:rPr>
          <w:sz w:val="24"/>
        </w:rPr>
        <w:t>проявляет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активный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миру</w:t>
      </w:r>
      <w:r>
        <w:rPr>
          <w:spacing w:val="-5"/>
          <w:sz w:val="24"/>
        </w:rPr>
        <w:t xml:space="preserve"> </w:t>
      </w:r>
      <w:r>
        <w:rPr>
          <w:sz w:val="24"/>
        </w:rPr>
        <w:t>людей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предметов;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любознателен;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настойчив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поиске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возникшие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вопросы.</w:t>
      </w:r>
    </w:p>
    <w:p w:rsidR="00495E49" w:rsidRDefault="00E508F7">
      <w:pPr>
        <w:pStyle w:val="2"/>
        <w:numPr>
          <w:ilvl w:val="1"/>
          <w:numId w:val="7"/>
        </w:numPr>
        <w:tabs>
          <w:tab w:val="left" w:pos="962"/>
        </w:tabs>
        <w:spacing w:line="269" w:lineRule="exact"/>
        <w:ind w:hanging="361"/>
        <w:rPr>
          <w:b w:val="0"/>
        </w:rPr>
      </w:pPr>
      <w:r>
        <w:t>Физический</w:t>
      </w:r>
      <w:r>
        <w:rPr>
          <w:spacing w:val="-2"/>
        </w:rPr>
        <w:t xml:space="preserve"> </w:t>
      </w:r>
      <w:r>
        <w:t>потенциал</w:t>
      </w:r>
      <w:r>
        <w:rPr>
          <w:b w:val="0"/>
        </w:rPr>
        <w:t>.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6" w:lineRule="exact"/>
        <w:rPr>
          <w:sz w:val="24"/>
        </w:rPr>
      </w:pPr>
      <w:r>
        <w:rPr>
          <w:sz w:val="24"/>
        </w:rPr>
        <w:t>устойчивый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физическим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занятиям;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4" w:lineRule="exact"/>
        <w:rPr>
          <w:sz w:val="24"/>
        </w:rPr>
      </w:pPr>
      <w:r>
        <w:rPr>
          <w:sz w:val="24"/>
        </w:rPr>
        <w:t>точно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энергично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движения;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472" w:lineRule="auto"/>
        <w:ind w:left="242" w:right="1209" w:firstLine="1079"/>
        <w:rPr>
          <w:sz w:val="24"/>
        </w:rPr>
      </w:pPr>
      <w:r>
        <w:rPr>
          <w:sz w:val="24"/>
        </w:rPr>
        <w:t>владеет элементарными навыками здорового образа жизни и</w:t>
      </w:r>
      <w:r>
        <w:rPr>
          <w:spacing w:val="-55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поведения;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before="19" w:line="277" w:lineRule="exact"/>
        <w:rPr>
          <w:sz w:val="24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подвержен</w:t>
      </w:r>
      <w:r>
        <w:rPr>
          <w:spacing w:val="-5"/>
          <w:sz w:val="24"/>
        </w:rPr>
        <w:t xml:space="preserve"> </w:t>
      </w:r>
      <w:r>
        <w:rPr>
          <w:sz w:val="24"/>
        </w:rPr>
        <w:t>частым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простудным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заболеваниям;</w:t>
      </w:r>
    </w:p>
    <w:p w:rsidR="00495E49" w:rsidRDefault="00E508F7">
      <w:pPr>
        <w:pStyle w:val="a4"/>
        <w:numPr>
          <w:ilvl w:val="2"/>
          <w:numId w:val="7"/>
        </w:numPr>
        <w:tabs>
          <w:tab w:val="left" w:pos="1682"/>
        </w:tabs>
        <w:spacing w:line="274" w:lineRule="exact"/>
        <w:rPr>
          <w:sz w:val="24"/>
        </w:rPr>
      </w:pPr>
      <w:r>
        <w:rPr>
          <w:sz w:val="24"/>
        </w:rPr>
        <w:t>сформированы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гигиенические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привычки.</w:t>
      </w:r>
    </w:p>
    <w:p w:rsidR="00495E49" w:rsidRDefault="00E508F7">
      <w:pPr>
        <w:pStyle w:val="2"/>
        <w:numPr>
          <w:ilvl w:val="0"/>
          <w:numId w:val="6"/>
        </w:numPr>
        <w:tabs>
          <w:tab w:val="left" w:pos="962"/>
        </w:tabs>
        <w:spacing w:line="269" w:lineRule="exact"/>
        <w:ind w:hanging="361"/>
        <w:rPr>
          <w:b w:val="0"/>
        </w:rPr>
      </w:pPr>
      <w:r>
        <w:t>Коммуникативный</w:t>
      </w:r>
      <w:r>
        <w:rPr>
          <w:spacing w:val="-5"/>
        </w:rPr>
        <w:t xml:space="preserve"> </w:t>
      </w:r>
      <w:r>
        <w:t>потенциал</w:t>
      </w:r>
      <w:r>
        <w:rPr>
          <w:b w:val="0"/>
        </w:rPr>
        <w:t>.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line="276" w:lineRule="exact"/>
        <w:rPr>
          <w:sz w:val="24"/>
        </w:rPr>
      </w:pPr>
      <w:r>
        <w:rPr>
          <w:sz w:val="24"/>
        </w:rPr>
        <w:t>сформированы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поведения;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умеет</w:t>
      </w:r>
      <w:r>
        <w:rPr>
          <w:spacing w:val="-6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-6"/>
          <w:sz w:val="24"/>
        </w:rPr>
        <w:t xml:space="preserve"> </w:t>
      </w:r>
      <w:r>
        <w:rPr>
          <w:sz w:val="24"/>
        </w:rPr>
        <w:t>мирного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конфликтов;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гуманистическая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поведении;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line="274" w:lineRule="exact"/>
        <w:rPr>
          <w:sz w:val="24"/>
        </w:rPr>
      </w:pPr>
      <w:r>
        <w:rPr>
          <w:sz w:val="24"/>
        </w:rPr>
        <w:t>выражает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сотрудничеству;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line="272" w:lineRule="exact"/>
        <w:rPr>
          <w:sz w:val="24"/>
        </w:rPr>
      </w:pPr>
      <w:r>
        <w:rPr>
          <w:sz w:val="24"/>
        </w:rPr>
        <w:t>сформирован</w:t>
      </w:r>
      <w:r>
        <w:rPr>
          <w:sz w:val="24"/>
        </w:rPr>
        <w:t>ы</w:t>
      </w:r>
      <w:r>
        <w:rPr>
          <w:spacing w:val="-4"/>
          <w:sz w:val="24"/>
        </w:rPr>
        <w:t xml:space="preserve"> </w:t>
      </w:r>
      <w:r>
        <w:rPr>
          <w:sz w:val="24"/>
        </w:rPr>
        <w:t>предпосылки</w:t>
      </w:r>
      <w:r>
        <w:rPr>
          <w:spacing w:val="-5"/>
          <w:sz w:val="24"/>
        </w:rPr>
        <w:t xml:space="preserve"> </w:t>
      </w:r>
      <w:r>
        <w:rPr>
          <w:sz w:val="24"/>
        </w:rPr>
        <w:t>вхождения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5"/>
          <w:sz w:val="24"/>
        </w:rPr>
        <w:t xml:space="preserve"> </w:t>
      </w:r>
      <w:r>
        <w:rPr>
          <w:sz w:val="24"/>
        </w:rPr>
        <w:t>широкий</w:t>
      </w:r>
      <w:r>
        <w:rPr>
          <w:spacing w:val="-4"/>
          <w:sz w:val="24"/>
        </w:rPr>
        <w:t xml:space="preserve"> </w:t>
      </w:r>
      <w:r>
        <w:rPr>
          <w:sz w:val="24"/>
        </w:rPr>
        <w:t>социум.</w:t>
      </w:r>
    </w:p>
    <w:p w:rsidR="00495E49" w:rsidRDefault="00E508F7">
      <w:pPr>
        <w:pStyle w:val="2"/>
        <w:numPr>
          <w:ilvl w:val="0"/>
          <w:numId w:val="6"/>
        </w:numPr>
        <w:tabs>
          <w:tab w:val="left" w:pos="962"/>
        </w:tabs>
        <w:spacing w:line="268" w:lineRule="exact"/>
        <w:ind w:hanging="361"/>
      </w:pPr>
      <w:r>
        <w:t>Творческий</w:t>
      </w:r>
      <w:r>
        <w:rPr>
          <w:spacing w:val="-3"/>
        </w:rPr>
        <w:t xml:space="preserve"> </w:t>
      </w:r>
      <w:r>
        <w:t>потенциал.</w:t>
      </w:r>
    </w:p>
    <w:p w:rsidR="00495E49" w:rsidRDefault="00495E49">
      <w:pPr>
        <w:spacing w:line="268" w:lineRule="exact"/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before="77" w:line="235" w:lineRule="auto"/>
        <w:ind w:right="1117"/>
        <w:rPr>
          <w:sz w:val="24"/>
        </w:rPr>
      </w:pPr>
      <w:r>
        <w:rPr>
          <w:sz w:val="24"/>
        </w:rPr>
        <w:lastRenderedPageBreak/>
        <w:t>проявляет творчество в различных видах деятельности: играх,</w:t>
      </w:r>
      <w:r>
        <w:rPr>
          <w:spacing w:val="-56"/>
          <w:sz w:val="24"/>
        </w:rPr>
        <w:t xml:space="preserve"> </w:t>
      </w:r>
      <w:r>
        <w:rPr>
          <w:sz w:val="24"/>
        </w:rPr>
        <w:t>изобразительной,</w:t>
      </w:r>
      <w:r>
        <w:rPr>
          <w:spacing w:val="-3"/>
          <w:sz w:val="24"/>
        </w:rPr>
        <w:t xml:space="preserve"> </w:t>
      </w:r>
      <w:r>
        <w:rPr>
          <w:sz w:val="24"/>
        </w:rPr>
        <w:t>речевой,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before="1" w:line="276" w:lineRule="exact"/>
        <w:rPr>
          <w:sz w:val="24"/>
        </w:rPr>
      </w:pPr>
      <w:r>
        <w:rPr>
          <w:sz w:val="24"/>
        </w:rPr>
        <w:t>сформированы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способностей;</w:t>
      </w:r>
    </w:p>
    <w:p w:rsidR="00495E49" w:rsidRDefault="00E508F7">
      <w:pPr>
        <w:pStyle w:val="a4"/>
        <w:numPr>
          <w:ilvl w:val="1"/>
          <w:numId w:val="6"/>
        </w:numPr>
        <w:tabs>
          <w:tab w:val="left" w:pos="1682"/>
        </w:tabs>
        <w:spacing w:line="276" w:lineRule="exact"/>
        <w:rPr>
          <w:sz w:val="24"/>
        </w:rPr>
      </w:pPr>
      <w:r>
        <w:rPr>
          <w:sz w:val="24"/>
        </w:rPr>
        <w:t>развито</w:t>
      </w:r>
      <w:r>
        <w:rPr>
          <w:spacing w:val="-6"/>
          <w:sz w:val="24"/>
        </w:rPr>
        <w:t xml:space="preserve"> </w:t>
      </w:r>
      <w:r>
        <w:rPr>
          <w:sz w:val="24"/>
        </w:rPr>
        <w:t>воображение.</w:t>
      </w:r>
    </w:p>
    <w:p w:rsidR="00495E49" w:rsidRDefault="00495E49">
      <w:pPr>
        <w:pStyle w:val="a3"/>
        <w:spacing w:before="1"/>
      </w:pPr>
    </w:p>
    <w:p w:rsidR="00495E49" w:rsidRDefault="00E508F7">
      <w:pPr>
        <w:pStyle w:val="2"/>
        <w:spacing w:before="1"/>
      </w:pPr>
      <w:r>
        <w:t>Воспитательно-образовательная</w:t>
      </w:r>
      <w:r>
        <w:rPr>
          <w:spacing w:val="-6"/>
        </w:rPr>
        <w:t xml:space="preserve"> </w:t>
      </w:r>
      <w:r>
        <w:t>система</w:t>
      </w:r>
      <w:r>
        <w:rPr>
          <w:spacing w:val="-6"/>
        </w:rPr>
        <w:t xml:space="preserve"> </w:t>
      </w:r>
      <w:r>
        <w:t>нового</w:t>
      </w:r>
      <w:r>
        <w:rPr>
          <w:spacing w:val="-5"/>
        </w:rPr>
        <w:t xml:space="preserve"> </w:t>
      </w:r>
      <w:r>
        <w:t>ДОУ.</w:t>
      </w:r>
    </w:p>
    <w:p w:rsidR="00495E49" w:rsidRDefault="00495E49">
      <w:pPr>
        <w:pStyle w:val="a3"/>
        <w:spacing w:before="6"/>
        <w:rPr>
          <w:b/>
          <w:i/>
        </w:rPr>
      </w:pPr>
    </w:p>
    <w:p w:rsidR="00495E49" w:rsidRDefault="00E508F7">
      <w:pPr>
        <w:pStyle w:val="a3"/>
        <w:ind w:left="242" w:right="324"/>
      </w:pPr>
      <w:r>
        <w:rPr>
          <w:i/>
        </w:rPr>
        <w:t xml:space="preserve">Общим принципом </w:t>
      </w:r>
      <w:r>
        <w:t>построения воспитательно-образовательной системы нового</w:t>
      </w:r>
      <w:r>
        <w:rPr>
          <w:spacing w:val="1"/>
        </w:rPr>
        <w:t xml:space="preserve"> </w:t>
      </w:r>
      <w:r>
        <w:t>ДОУ выступает взаимодополняемость формальной и неформальной</w:t>
      </w:r>
      <w:r>
        <w:rPr>
          <w:spacing w:val="1"/>
        </w:rPr>
        <w:t xml:space="preserve"> </w:t>
      </w:r>
      <w:r>
        <w:t>воспитательно-образовательных сред. Формальная воспитательно-</w:t>
      </w:r>
      <w:r>
        <w:rPr>
          <w:spacing w:val="1"/>
        </w:rPr>
        <w:t xml:space="preserve"> </w:t>
      </w:r>
      <w:r>
        <w:t>образовательная среда существует в виде системы запланированных</w:t>
      </w:r>
      <w:r>
        <w:rPr>
          <w:spacing w:val="1"/>
        </w:rPr>
        <w:t xml:space="preserve"> </w:t>
      </w:r>
      <w:r>
        <w:t>мероприятий, ориентированных на социализацию и формирование первых</w:t>
      </w:r>
      <w:r>
        <w:rPr>
          <w:spacing w:val="1"/>
        </w:rPr>
        <w:t xml:space="preserve"> </w:t>
      </w:r>
      <w:r>
        <w:t>представлений воспитанников об окружающем мире, предпосылок</w:t>
      </w:r>
      <w:r>
        <w:rPr>
          <w:spacing w:val="1"/>
        </w:rPr>
        <w:t xml:space="preserve"> </w:t>
      </w:r>
      <w:r>
        <w:t>фор</w:t>
      </w:r>
      <w:r>
        <w:t>мирования умений и ключевых компетенций, необходимых для их</w:t>
      </w:r>
      <w:r>
        <w:rPr>
          <w:spacing w:val="1"/>
        </w:rPr>
        <w:t xml:space="preserve"> </w:t>
      </w:r>
      <w:r>
        <w:t>дальнейшего успешного обучения в школе. Неформальная образовательная среда</w:t>
      </w:r>
      <w:r>
        <w:rPr>
          <w:spacing w:val="-55"/>
        </w:rPr>
        <w:t xml:space="preserve"> </w:t>
      </w:r>
      <w:r>
        <w:t>существует в виде сети разнообразных творческих объединений и системы</w:t>
      </w:r>
      <w:r>
        <w:rPr>
          <w:spacing w:val="1"/>
        </w:rPr>
        <w:t xml:space="preserve"> </w:t>
      </w:r>
      <w:r>
        <w:t>психолого-педагогической поддержки индивидуализации</w:t>
      </w:r>
      <w:r>
        <w:t xml:space="preserve"> и всестороннего</w:t>
      </w:r>
      <w:r>
        <w:rPr>
          <w:spacing w:val="1"/>
        </w:rPr>
        <w:t xml:space="preserve"> </w:t>
      </w:r>
      <w:r>
        <w:t>развития ребенка. Неформальная воспитательно-образовательная среда в</w:t>
      </w:r>
      <w:r>
        <w:rPr>
          <w:spacing w:val="1"/>
        </w:rPr>
        <w:t xml:space="preserve"> </w:t>
      </w:r>
      <w:r>
        <w:t>наибольшей степени открыта ко взаимодействию с внешними социальными</w:t>
      </w:r>
      <w:r>
        <w:rPr>
          <w:spacing w:val="1"/>
        </w:rPr>
        <w:t xml:space="preserve"> </w:t>
      </w:r>
      <w:r>
        <w:t>институтами на основе отношений партнерства. Взаимодействие этих сред</w:t>
      </w:r>
      <w:r>
        <w:rPr>
          <w:spacing w:val="1"/>
        </w:rPr>
        <w:t xml:space="preserve"> </w:t>
      </w:r>
      <w:r>
        <w:t>осуществляется в процессе проект</w:t>
      </w:r>
      <w:r>
        <w:t>ирования и реализации индивидуальных</w:t>
      </w:r>
      <w:r>
        <w:rPr>
          <w:spacing w:val="1"/>
        </w:rPr>
        <w:t xml:space="preserve"> </w:t>
      </w:r>
      <w:r>
        <w:t>образовательных маршрутов воспитанников на всех ступенях дошкольного</w:t>
      </w:r>
      <w:r>
        <w:rPr>
          <w:spacing w:val="1"/>
        </w:rPr>
        <w:t xml:space="preserve"> </w:t>
      </w:r>
      <w:r>
        <w:t>образования.</w:t>
      </w:r>
    </w:p>
    <w:p w:rsidR="00495E49" w:rsidRDefault="00495E49">
      <w:pPr>
        <w:pStyle w:val="a3"/>
        <w:spacing w:before="9"/>
      </w:pPr>
    </w:p>
    <w:p w:rsidR="00495E49" w:rsidRDefault="00E508F7">
      <w:pPr>
        <w:pStyle w:val="2"/>
        <w:spacing w:line="484" w:lineRule="auto"/>
        <w:ind w:left="302" w:right="629" w:firstLine="393"/>
      </w:pPr>
      <w:r>
        <w:t>Общая схема взаимодействия ДОУ с социальными партнерами</w:t>
      </w:r>
      <w:r>
        <w:rPr>
          <w:spacing w:val="-58"/>
        </w:rPr>
        <w:t xml:space="preserve"> </w:t>
      </w:r>
      <w:r>
        <w:t>Управление</w:t>
      </w:r>
      <w:r>
        <w:rPr>
          <w:spacing w:val="-2"/>
        </w:rPr>
        <w:t xml:space="preserve"> </w:t>
      </w:r>
      <w:r>
        <w:t>и организационная</w:t>
      </w:r>
      <w:r>
        <w:rPr>
          <w:spacing w:val="-2"/>
        </w:rPr>
        <w:t xml:space="preserve"> </w:t>
      </w:r>
      <w:r>
        <w:t>культура</w:t>
      </w:r>
      <w:r>
        <w:rPr>
          <w:spacing w:val="-3"/>
        </w:rPr>
        <w:t xml:space="preserve"> </w:t>
      </w:r>
      <w:r>
        <w:t>ДОУ</w:t>
      </w:r>
    </w:p>
    <w:p w:rsidR="00495E49" w:rsidRDefault="00E508F7">
      <w:pPr>
        <w:pStyle w:val="a3"/>
        <w:spacing w:before="2"/>
        <w:ind w:left="242" w:right="346"/>
      </w:pPr>
      <w:r>
        <w:rPr>
          <w:i/>
        </w:rPr>
        <w:t xml:space="preserve">Общим принципом </w:t>
      </w:r>
      <w:r>
        <w:t>управления ДОУ выступа</w:t>
      </w:r>
      <w:r>
        <w:t>ет паритетное взаимодействие</w:t>
      </w:r>
      <w:r>
        <w:rPr>
          <w:spacing w:val="1"/>
        </w:rPr>
        <w:t xml:space="preserve"> </w:t>
      </w:r>
      <w:r>
        <w:t>государственных и общественных управленческих структур в интересах развития</w:t>
      </w:r>
      <w:r>
        <w:rPr>
          <w:spacing w:val="1"/>
        </w:rPr>
        <w:t xml:space="preserve"> </w:t>
      </w:r>
      <w:r>
        <w:t>личности и удовлетворения образовательных потребностей детей и их родителей.</w:t>
      </w:r>
      <w:r>
        <w:rPr>
          <w:spacing w:val="-55"/>
        </w:rPr>
        <w:t xml:space="preserve"> </w:t>
      </w:r>
      <w:r>
        <w:t>Органами</w:t>
      </w:r>
      <w:r>
        <w:rPr>
          <w:spacing w:val="-2"/>
        </w:rPr>
        <w:t xml:space="preserve"> </w:t>
      </w:r>
      <w:r>
        <w:t>управления ДОУ выступают: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before="1"/>
        <w:ind w:hanging="361"/>
        <w:rPr>
          <w:sz w:val="24"/>
        </w:rPr>
      </w:pPr>
      <w:r>
        <w:rPr>
          <w:sz w:val="24"/>
        </w:rPr>
        <w:t>Совет</w:t>
      </w:r>
      <w:r>
        <w:rPr>
          <w:spacing w:val="-5"/>
          <w:sz w:val="24"/>
        </w:rPr>
        <w:t xml:space="preserve"> </w:t>
      </w:r>
      <w:r>
        <w:rPr>
          <w:sz w:val="24"/>
        </w:rPr>
        <w:t>ДОУ;</w:t>
      </w: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before="1"/>
        <w:ind w:hanging="361"/>
        <w:rPr>
          <w:sz w:val="24"/>
        </w:rPr>
      </w:pPr>
      <w:r>
        <w:rPr>
          <w:sz w:val="24"/>
        </w:rPr>
        <w:t>Попечительский</w:t>
      </w:r>
      <w:r>
        <w:rPr>
          <w:spacing w:val="-7"/>
          <w:sz w:val="24"/>
        </w:rPr>
        <w:t xml:space="preserve"> </w:t>
      </w:r>
      <w:r>
        <w:rPr>
          <w:sz w:val="24"/>
        </w:rPr>
        <w:t>совет;</w:t>
      </w: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Педагогический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совет;</w:t>
      </w: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line="272" w:lineRule="exact"/>
        <w:ind w:hanging="361"/>
        <w:rPr>
          <w:sz w:val="24"/>
        </w:rPr>
      </w:pPr>
      <w:r>
        <w:rPr>
          <w:sz w:val="24"/>
        </w:rPr>
        <w:t>Координационный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внешним</w:t>
      </w:r>
      <w:r>
        <w:rPr>
          <w:spacing w:val="-4"/>
          <w:sz w:val="24"/>
        </w:rPr>
        <w:t xml:space="preserve"> </w:t>
      </w:r>
      <w:r>
        <w:rPr>
          <w:sz w:val="24"/>
        </w:rPr>
        <w:t>связям</w:t>
      </w:r>
      <w:r>
        <w:rPr>
          <w:spacing w:val="-3"/>
          <w:sz w:val="24"/>
        </w:rPr>
        <w:t xml:space="preserve"> </w:t>
      </w:r>
      <w:r>
        <w:rPr>
          <w:sz w:val="24"/>
        </w:rPr>
        <w:t>ДОУ;</w:t>
      </w: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before="1"/>
        <w:ind w:hanging="361"/>
        <w:rPr>
          <w:sz w:val="24"/>
        </w:rPr>
      </w:pPr>
      <w:r>
        <w:rPr>
          <w:sz w:val="24"/>
        </w:rPr>
        <w:t>Совет</w:t>
      </w:r>
      <w:r>
        <w:rPr>
          <w:spacing w:val="-7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ДОУ.</w:t>
      </w:r>
    </w:p>
    <w:p w:rsidR="00495E49" w:rsidRDefault="00495E49">
      <w:pPr>
        <w:pStyle w:val="a3"/>
        <w:spacing w:before="7"/>
      </w:pPr>
    </w:p>
    <w:p w:rsidR="00495E49" w:rsidRDefault="00E508F7">
      <w:pPr>
        <w:ind w:left="242"/>
        <w:rPr>
          <w:sz w:val="24"/>
        </w:rPr>
      </w:pPr>
      <w:r>
        <w:rPr>
          <w:i/>
          <w:sz w:val="24"/>
        </w:rPr>
        <w:t>Механизмами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развитием</w:t>
      </w:r>
      <w:r>
        <w:rPr>
          <w:spacing w:val="-3"/>
          <w:sz w:val="24"/>
        </w:rPr>
        <w:t xml:space="preserve"> </w:t>
      </w:r>
      <w:r>
        <w:rPr>
          <w:sz w:val="24"/>
        </w:rPr>
        <w:t>ДОУ</w:t>
      </w:r>
      <w:r>
        <w:rPr>
          <w:spacing w:val="-4"/>
          <w:sz w:val="24"/>
        </w:rPr>
        <w:t xml:space="preserve"> </w:t>
      </w:r>
      <w:r>
        <w:rPr>
          <w:sz w:val="24"/>
        </w:rPr>
        <w:t>выступают: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before="1"/>
        <w:ind w:left="961" w:right="430"/>
        <w:rPr>
          <w:sz w:val="24"/>
        </w:rPr>
      </w:pPr>
      <w:r>
        <w:rPr>
          <w:sz w:val="24"/>
        </w:rPr>
        <w:t>плановое формирование материально-технической, учебно-методической,</w:t>
      </w:r>
      <w:r>
        <w:rPr>
          <w:spacing w:val="-55"/>
          <w:sz w:val="24"/>
        </w:rPr>
        <w:t xml:space="preserve"> </w:t>
      </w:r>
      <w:r>
        <w:rPr>
          <w:sz w:val="24"/>
        </w:rPr>
        <w:t>кадровой и нормативно-правовой базы, обеспечивающей эффективной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поставленных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 программы;</w:t>
      </w: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spacing w:before="1"/>
        <w:ind w:left="961" w:right="337"/>
        <w:rPr>
          <w:sz w:val="24"/>
        </w:rPr>
      </w:pPr>
      <w:r>
        <w:rPr>
          <w:sz w:val="24"/>
        </w:rPr>
        <w:t>поддержка и развитие инициатив педагогов, воспитанников и иных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 воспитательно-образовательного процесса, инициация и запуск</w:t>
      </w:r>
      <w:r>
        <w:rPr>
          <w:spacing w:val="-55"/>
          <w:sz w:val="24"/>
        </w:rPr>
        <w:t xml:space="preserve"> </w:t>
      </w:r>
      <w:r>
        <w:rPr>
          <w:sz w:val="24"/>
        </w:rPr>
        <w:t>инновацио</w:t>
      </w:r>
      <w:r>
        <w:rPr>
          <w:sz w:val="24"/>
        </w:rPr>
        <w:t>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программ;</w:t>
      </w:r>
    </w:p>
    <w:p w:rsidR="00495E49" w:rsidRDefault="00E508F7">
      <w:pPr>
        <w:pStyle w:val="a4"/>
        <w:numPr>
          <w:ilvl w:val="0"/>
          <w:numId w:val="5"/>
        </w:numPr>
        <w:tabs>
          <w:tab w:val="left" w:pos="961"/>
          <w:tab w:val="left" w:pos="962"/>
        </w:tabs>
        <w:ind w:left="961" w:right="1361"/>
        <w:rPr>
          <w:sz w:val="24"/>
        </w:rPr>
      </w:pPr>
      <w:r>
        <w:rPr>
          <w:sz w:val="24"/>
        </w:rPr>
        <w:t>общественно-государственная экспертиза результатов реализации</w:t>
      </w:r>
      <w:r>
        <w:rPr>
          <w:spacing w:val="-55"/>
          <w:sz w:val="24"/>
        </w:rPr>
        <w:t xml:space="preserve"> </w:t>
      </w:r>
      <w:r>
        <w:rPr>
          <w:sz w:val="24"/>
        </w:rPr>
        <w:t>инновационных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программ.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3"/>
        <w:ind w:left="242" w:right="248"/>
      </w:pPr>
      <w:r>
        <w:rPr>
          <w:i/>
        </w:rPr>
        <w:t xml:space="preserve">Организационная культура </w:t>
      </w:r>
      <w:r>
        <w:t>ДОУ строится на основе принципов взаимоуважения,</w:t>
      </w:r>
      <w:r>
        <w:rPr>
          <w:spacing w:val="-55"/>
        </w:rPr>
        <w:t xml:space="preserve"> </w:t>
      </w:r>
      <w:r>
        <w:t>взаимопринятия, толерантности и демократичности отношений между</w:t>
      </w:r>
      <w:r>
        <w:rPr>
          <w:spacing w:val="1"/>
        </w:rPr>
        <w:t xml:space="preserve"> </w:t>
      </w:r>
      <w:r>
        <w:t>участниками</w:t>
      </w:r>
      <w:r>
        <w:rPr>
          <w:spacing w:val="-3"/>
        </w:rPr>
        <w:t xml:space="preserve"> </w:t>
      </w:r>
      <w:r>
        <w:t>воспитательно-образовательного</w:t>
      </w:r>
      <w:r>
        <w:rPr>
          <w:spacing w:val="-2"/>
        </w:rPr>
        <w:t xml:space="preserve"> </w:t>
      </w:r>
      <w:r>
        <w:t>процесса.</w:t>
      </w:r>
      <w:r>
        <w:rPr>
          <w:spacing w:val="-1"/>
        </w:rPr>
        <w:t xml:space="preserve"> </w:t>
      </w:r>
      <w:r>
        <w:t>Организационная</w:t>
      </w:r>
    </w:p>
    <w:p w:rsidR="00495E49" w:rsidRDefault="00495E49">
      <w:p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3"/>
        <w:spacing w:before="72"/>
        <w:ind w:left="242" w:right="332"/>
      </w:pPr>
      <w:r>
        <w:lastRenderedPageBreak/>
        <w:t>культура ДОУ соответствует нормам жизни гражданского общества, предполагает</w:t>
      </w:r>
      <w:r>
        <w:rPr>
          <w:spacing w:val="-56"/>
        </w:rPr>
        <w:t xml:space="preserve"> </w:t>
      </w:r>
      <w:r>
        <w:t>широкий спектр возможностей реали</w:t>
      </w:r>
      <w:r>
        <w:t>зации активной жизненной позиции</w:t>
      </w:r>
      <w:r>
        <w:rPr>
          <w:spacing w:val="1"/>
        </w:rPr>
        <w:t xml:space="preserve"> </w:t>
      </w:r>
      <w:r>
        <w:t>каждого члена сообщества ДОУ. Базируется на демократизме в принятии общих</w:t>
      </w:r>
      <w:r>
        <w:rPr>
          <w:spacing w:val="1"/>
        </w:rPr>
        <w:t xml:space="preserve"> </w:t>
      </w:r>
      <w:r>
        <w:t>законов совместной жизни и обязательной ответственности каждого за их</w:t>
      </w:r>
      <w:r>
        <w:rPr>
          <w:spacing w:val="1"/>
        </w:rPr>
        <w:t xml:space="preserve"> </w:t>
      </w:r>
      <w:r>
        <w:t>выполнение.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2"/>
        <w:spacing w:before="1"/>
        <w:ind w:right="2384"/>
      </w:pPr>
      <w:r>
        <w:t>Диагностика и оценка результатов воспитательно-</w:t>
      </w:r>
      <w:r>
        <w:rPr>
          <w:spacing w:val="-58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п</w:t>
      </w:r>
      <w:r>
        <w:t>роцесса</w:t>
      </w:r>
    </w:p>
    <w:p w:rsidR="00495E49" w:rsidRDefault="00495E49">
      <w:pPr>
        <w:pStyle w:val="a3"/>
        <w:spacing w:before="7"/>
        <w:rPr>
          <w:b/>
          <w:i/>
        </w:rPr>
      </w:pPr>
    </w:p>
    <w:p w:rsidR="00495E49" w:rsidRDefault="00E508F7">
      <w:pPr>
        <w:pStyle w:val="a3"/>
        <w:ind w:left="242" w:right="884"/>
      </w:pPr>
      <w:r>
        <w:t>Система диагностики и оценки результатов воспитательно-образовательного</w:t>
      </w:r>
      <w:r>
        <w:rPr>
          <w:spacing w:val="-55"/>
        </w:rPr>
        <w:t xml:space="preserve"> </w:t>
      </w:r>
      <w:r>
        <w:t>процесса базируется на общем принципе дополнительности формальных и</w:t>
      </w:r>
      <w:r>
        <w:rPr>
          <w:spacing w:val="1"/>
        </w:rPr>
        <w:t xml:space="preserve"> </w:t>
      </w:r>
      <w:r>
        <w:t>неформальных</w:t>
      </w:r>
      <w:r>
        <w:rPr>
          <w:spacing w:val="-4"/>
        </w:rPr>
        <w:t xml:space="preserve"> </w:t>
      </w:r>
      <w:r>
        <w:t>(социально</w:t>
      </w:r>
      <w:r>
        <w:rPr>
          <w:spacing w:val="-1"/>
        </w:rPr>
        <w:t xml:space="preserve"> </w:t>
      </w:r>
      <w:r>
        <w:t>ориентированных)</w:t>
      </w:r>
      <w:r>
        <w:rPr>
          <w:spacing w:val="-1"/>
        </w:rPr>
        <w:t xml:space="preserve"> </w:t>
      </w:r>
      <w:r>
        <w:t>критериев</w:t>
      </w:r>
      <w:r>
        <w:rPr>
          <w:spacing w:val="-3"/>
        </w:rPr>
        <w:t xml:space="preserve"> </w:t>
      </w:r>
      <w:r>
        <w:t>качества.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3"/>
        <w:spacing w:before="1"/>
        <w:ind w:left="242" w:right="365"/>
      </w:pPr>
      <w:r>
        <w:t>Формальные критерии – федеральные государстве</w:t>
      </w:r>
      <w:r>
        <w:t>нные требования к структуре и</w:t>
      </w:r>
      <w:r>
        <w:rPr>
          <w:spacing w:val="-55"/>
        </w:rPr>
        <w:t xml:space="preserve"> </w:t>
      </w:r>
      <w:r>
        <w:t>условиям реализации основной образовательной программы дошкольного</w:t>
      </w:r>
      <w:r>
        <w:rPr>
          <w:spacing w:val="1"/>
        </w:rPr>
        <w:t xml:space="preserve"> </w:t>
      </w:r>
      <w:r>
        <w:t>образования.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ind w:left="242" w:right="855"/>
      </w:pPr>
      <w:r>
        <w:t>Социально ориентированные критерии разрабатываются на основе изучения</w:t>
      </w:r>
      <w:r>
        <w:rPr>
          <w:spacing w:val="-55"/>
        </w:rPr>
        <w:t xml:space="preserve"> </w:t>
      </w:r>
      <w:r>
        <w:t>социального заказа и отражают потребности общества в целом и конкретных</w:t>
      </w:r>
      <w:r>
        <w:rPr>
          <w:spacing w:val="-55"/>
        </w:rPr>
        <w:t xml:space="preserve"> </w:t>
      </w:r>
      <w:r>
        <w:t>общеобразовательных учреждений, выступающих носителями этого заказа.</w:t>
      </w:r>
      <w:r>
        <w:rPr>
          <w:spacing w:val="1"/>
        </w:rPr>
        <w:t xml:space="preserve"> </w:t>
      </w:r>
      <w:r>
        <w:t>Данный вид критериев предназначен для решения задач по обеспечению</w:t>
      </w:r>
      <w:r>
        <w:rPr>
          <w:spacing w:val="1"/>
        </w:rPr>
        <w:t xml:space="preserve"> </w:t>
      </w:r>
      <w:r>
        <w:t>преемственности</w:t>
      </w:r>
      <w:r>
        <w:rPr>
          <w:spacing w:val="-3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дошкольным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начальным</w:t>
      </w:r>
      <w:r>
        <w:rPr>
          <w:spacing w:val="-1"/>
        </w:rPr>
        <w:t xml:space="preserve"> </w:t>
      </w:r>
      <w:r>
        <w:t>общим</w:t>
      </w:r>
      <w:r>
        <w:rPr>
          <w:spacing w:val="-2"/>
        </w:rPr>
        <w:t xml:space="preserve"> </w:t>
      </w:r>
      <w:r>
        <w:t>образованием.</w:t>
      </w:r>
    </w:p>
    <w:p w:rsidR="00495E49" w:rsidRDefault="00495E49">
      <w:p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1"/>
        <w:spacing w:before="72"/>
        <w:ind w:right="244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4</w:t>
      </w:r>
    </w:p>
    <w:p w:rsidR="00495E49" w:rsidRDefault="00495E49">
      <w:pPr>
        <w:pStyle w:val="a3"/>
        <w:spacing w:before="10"/>
        <w:rPr>
          <w:b/>
        </w:rPr>
      </w:pPr>
    </w:p>
    <w:p w:rsidR="00495E49" w:rsidRDefault="00E508F7">
      <w:pPr>
        <w:ind w:left="427" w:right="437"/>
        <w:jc w:val="center"/>
        <w:rPr>
          <w:b/>
          <w:sz w:val="24"/>
        </w:rPr>
      </w:pPr>
      <w:r>
        <w:rPr>
          <w:b/>
          <w:sz w:val="24"/>
        </w:rPr>
        <w:t>Образец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раздела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«Стратегия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тактика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перехода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новое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состояние»</w:t>
      </w:r>
    </w:p>
    <w:p w:rsidR="00495E49" w:rsidRDefault="00495E49">
      <w:pPr>
        <w:pStyle w:val="a3"/>
        <w:spacing w:before="7"/>
        <w:rPr>
          <w:b/>
        </w:rPr>
      </w:pPr>
    </w:p>
    <w:p w:rsidR="00495E49" w:rsidRDefault="00E508F7">
      <w:pPr>
        <w:pStyle w:val="2"/>
        <w:ind w:left="429" w:right="437"/>
        <w:jc w:val="center"/>
      </w:pPr>
      <w:r>
        <w:t>Из Программы развития МБДОУ МО г. Краснодар «Детский сад №</w:t>
      </w:r>
      <w:r>
        <w:rPr>
          <w:spacing w:val="-58"/>
        </w:rPr>
        <w:t xml:space="preserve"> </w:t>
      </w:r>
      <w:r>
        <w:t>97»:</w:t>
      </w:r>
    </w:p>
    <w:p w:rsidR="00495E49" w:rsidRDefault="00495E49">
      <w:pPr>
        <w:pStyle w:val="a3"/>
        <w:spacing w:before="8"/>
        <w:rPr>
          <w:b/>
          <w:i/>
        </w:rPr>
      </w:pPr>
    </w:p>
    <w:p w:rsidR="00495E49" w:rsidRDefault="00E508F7">
      <w:pPr>
        <w:ind w:left="1492"/>
        <w:rPr>
          <w:b/>
          <w:i/>
          <w:sz w:val="24"/>
        </w:rPr>
      </w:pPr>
      <w:r>
        <w:rPr>
          <w:b/>
          <w:i/>
          <w:sz w:val="24"/>
        </w:rPr>
        <w:t>Стратегия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тактика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перехода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новое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состояние</w:t>
      </w:r>
    </w:p>
    <w:p w:rsidR="00495E49" w:rsidRDefault="00495E49">
      <w:pPr>
        <w:pStyle w:val="a3"/>
        <w:spacing w:before="6"/>
        <w:rPr>
          <w:b/>
          <w:i/>
        </w:rPr>
      </w:pPr>
    </w:p>
    <w:p w:rsidR="00495E49" w:rsidRDefault="00E508F7">
      <w:pPr>
        <w:pStyle w:val="a3"/>
        <w:ind w:left="242" w:right="362"/>
      </w:pPr>
      <w:r>
        <w:rPr>
          <w:u w:val="single"/>
        </w:rPr>
        <w:t>Генеральная цель стратегии</w:t>
      </w:r>
      <w:r>
        <w:t>: оптимизировать управленческие и обеспечивающие</w:t>
      </w:r>
      <w:r>
        <w:rPr>
          <w:spacing w:val="-56"/>
        </w:rPr>
        <w:t xml:space="preserve"> </w:t>
      </w:r>
      <w:r>
        <w:t>процессы в ДОУ для повышения качества образования, направленного на</w:t>
      </w:r>
      <w:r>
        <w:rPr>
          <w:spacing w:val="1"/>
        </w:rPr>
        <w:t xml:space="preserve"> </w:t>
      </w:r>
      <w:r>
        <w:t>индивидуализацию</w:t>
      </w:r>
      <w:r>
        <w:rPr>
          <w:spacing w:val="-3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здоровьесбережение</w:t>
      </w:r>
      <w:r>
        <w:rPr>
          <w:spacing w:val="-3"/>
        </w:rPr>
        <w:t xml:space="preserve"> </w:t>
      </w:r>
      <w:r>
        <w:t>всех</w:t>
      </w:r>
      <w:r>
        <w:rPr>
          <w:spacing w:val="-4"/>
        </w:rPr>
        <w:t xml:space="preserve"> </w:t>
      </w:r>
      <w:r>
        <w:t>воспитанников.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3"/>
        <w:ind w:left="242"/>
      </w:pPr>
      <w:r>
        <w:rPr>
          <w:u w:val="single"/>
        </w:rPr>
        <w:t>Задачи:</w:t>
      </w:r>
    </w:p>
    <w:p w:rsidR="00495E49" w:rsidRDefault="00495E49">
      <w:pPr>
        <w:pStyle w:val="a3"/>
        <w:spacing w:before="1"/>
        <w:rPr>
          <w:sz w:val="16"/>
        </w:r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00"/>
        <w:ind w:right="420" w:firstLine="0"/>
        <w:rPr>
          <w:sz w:val="24"/>
        </w:rPr>
      </w:pPr>
      <w:r>
        <w:rPr>
          <w:sz w:val="24"/>
        </w:rPr>
        <w:t>стабилизировать достигнутый уровень состояния физического здоровья детей и</w:t>
      </w:r>
      <w:r>
        <w:rPr>
          <w:spacing w:val="-55"/>
          <w:sz w:val="24"/>
        </w:rPr>
        <w:t xml:space="preserve"> </w:t>
      </w:r>
      <w:r>
        <w:rPr>
          <w:sz w:val="24"/>
        </w:rPr>
        <w:t>медицинского сопровождения образоват</w:t>
      </w:r>
      <w:r>
        <w:rPr>
          <w:sz w:val="24"/>
        </w:rPr>
        <w:t>ельного процесса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совершенствования материально-технических, кадровых и организационно-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457" w:firstLine="0"/>
        <w:rPr>
          <w:sz w:val="24"/>
        </w:rPr>
      </w:pPr>
      <w:r>
        <w:rPr>
          <w:sz w:val="24"/>
        </w:rPr>
        <w:t>повысить качество образовательного процесса посредством совершенствования</w:t>
      </w:r>
      <w:r>
        <w:rPr>
          <w:spacing w:val="-56"/>
          <w:sz w:val="24"/>
        </w:rPr>
        <w:t xml:space="preserve"> </w:t>
      </w:r>
      <w:r>
        <w:rPr>
          <w:sz w:val="24"/>
        </w:rPr>
        <w:t>организационных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индивидуально-дифференцированного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350" w:firstLine="0"/>
        <w:rPr>
          <w:sz w:val="24"/>
        </w:rPr>
      </w:pPr>
      <w:r>
        <w:rPr>
          <w:sz w:val="24"/>
        </w:rPr>
        <w:t>повысить уровень психолого-педагогической компетентности родителей и их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 взаимодействия с ДОУ на основе включения в совместную творческую</w:t>
      </w:r>
      <w:r>
        <w:rPr>
          <w:spacing w:val="-55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педагогами;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374" w:firstLine="0"/>
        <w:rPr>
          <w:sz w:val="24"/>
        </w:rPr>
      </w:pPr>
      <w:r>
        <w:rPr>
          <w:sz w:val="24"/>
        </w:rPr>
        <w:t>повысить качество организационной и аналитической деятельност</w:t>
      </w:r>
      <w:r>
        <w:rPr>
          <w:sz w:val="24"/>
        </w:rPr>
        <w:t>и работников</w:t>
      </w:r>
      <w:r>
        <w:rPr>
          <w:spacing w:val="-55"/>
          <w:sz w:val="24"/>
        </w:rPr>
        <w:t xml:space="preserve"> </w:t>
      </w:r>
      <w:r>
        <w:rPr>
          <w:sz w:val="24"/>
        </w:rPr>
        <w:t>ДОУ.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3"/>
        <w:ind w:left="242"/>
      </w:pPr>
      <w:r>
        <w:rPr>
          <w:u w:val="single"/>
        </w:rPr>
        <w:t>Ожидаемые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результаты:</w:t>
      </w:r>
    </w:p>
    <w:p w:rsidR="00495E49" w:rsidRDefault="00495E49">
      <w:pPr>
        <w:pStyle w:val="a3"/>
        <w:rPr>
          <w:sz w:val="16"/>
        </w:rPr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00"/>
        <w:ind w:left="388"/>
        <w:rPr>
          <w:sz w:val="24"/>
        </w:rPr>
      </w:pPr>
      <w:r>
        <w:rPr>
          <w:sz w:val="24"/>
        </w:rPr>
        <w:t>стабилизация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достигнутого</w:t>
      </w:r>
      <w:r>
        <w:rPr>
          <w:spacing w:val="-5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769" w:firstLine="0"/>
        <w:rPr>
          <w:sz w:val="24"/>
        </w:rPr>
      </w:pPr>
      <w:r>
        <w:rPr>
          <w:sz w:val="24"/>
        </w:rPr>
        <w:t>повышение уровня психолого-педагогической компетентности родителей,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 единого образовательного пространства «Детский сад - семья» через</w:t>
      </w:r>
      <w:r>
        <w:rPr>
          <w:spacing w:val="-55"/>
          <w:sz w:val="24"/>
        </w:rPr>
        <w:t xml:space="preserve"> </w:t>
      </w:r>
      <w:r>
        <w:rPr>
          <w:sz w:val="24"/>
        </w:rPr>
        <w:t>внедрение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новых</w:t>
      </w:r>
      <w:r>
        <w:rPr>
          <w:spacing w:val="-1"/>
          <w:sz w:val="24"/>
        </w:rPr>
        <w:t xml:space="preserve"> </w:t>
      </w:r>
      <w:r>
        <w:rPr>
          <w:sz w:val="24"/>
        </w:rPr>
        <w:t>форм работы с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родителями;</w:t>
      </w:r>
    </w:p>
    <w:p w:rsidR="00495E49" w:rsidRDefault="00495E49">
      <w:pPr>
        <w:pStyle w:val="a3"/>
        <w:spacing w:before="6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477" w:firstLine="0"/>
        <w:rPr>
          <w:sz w:val="24"/>
        </w:rPr>
      </w:pPr>
      <w:r>
        <w:rPr>
          <w:sz w:val="24"/>
        </w:rPr>
        <w:t>рост познавательной активности, слаженность интеллектуальных предпосылок</w:t>
      </w:r>
      <w:r>
        <w:rPr>
          <w:spacing w:val="-55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начала систематического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обучения;</w:t>
      </w:r>
    </w:p>
    <w:p w:rsidR="00495E49" w:rsidRDefault="00495E49">
      <w:pPr>
        <w:pStyle w:val="a3"/>
        <w:spacing w:before="7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ind w:right="2152" w:firstLine="0"/>
        <w:rPr>
          <w:sz w:val="24"/>
        </w:rPr>
      </w:pPr>
      <w:r>
        <w:rPr>
          <w:sz w:val="24"/>
        </w:rPr>
        <w:t>повышение компетентности педагогов в использовании техники</w:t>
      </w:r>
      <w:r>
        <w:rPr>
          <w:spacing w:val="-55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взаимодействия;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21"/>
        </w:numPr>
        <w:tabs>
          <w:tab w:val="left" w:pos="389"/>
        </w:tabs>
        <w:spacing w:before="1"/>
        <w:ind w:left="388"/>
        <w:rPr>
          <w:sz w:val="24"/>
        </w:rPr>
      </w:pPr>
      <w:r>
        <w:rPr>
          <w:sz w:val="24"/>
        </w:rPr>
        <w:t>овладение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руководителями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-2"/>
          <w:sz w:val="24"/>
        </w:rPr>
        <w:t xml:space="preserve"> </w:t>
      </w:r>
      <w:r>
        <w:rPr>
          <w:sz w:val="24"/>
        </w:rPr>
        <w:t>технологией</w:t>
      </w:r>
      <w:r>
        <w:rPr>
          <w:spacing w:val="-4"/>
          <w:sz w:val="24"/>
        </w:rPr>
        <w:t xml:space="preserve"> </w:t>
      </w:r>
      <w:r>
        <w:rPr>
          <w:sz w:val="24"/>
        </w:rPr>
        <w:t>факторного</w:t>
      </w:r>
      <w:r>
        <w:rPr>
          <w:spacing w:val="-4"/>
          <w:sz w:val="24"/>
        </w:rPr>
        <w:t xml:space="preserve"> </w:t>
      </w:r>
      <w:r>
        <w:rPr>
          <w:sz w:val="24"/>
        </w:rPr>
        <w:t>анализа.</w:t>
      </w:r>
    </w:p>
    <w:p w:rsidR="00495E49" w:rsidRDefault="00495E49">
      <w:pPr>
        <w:pStyle w:val="a3"/>
        <w:spacing w:before="6"/>
      </w:pPr>
    </w:p>
    <w:p w:rsidR="00495E49" w:rsidRDefault="00E508F7">
      <w:pPr>
        <w:ind w:left="429" w:right="434"/>
        <w:jc w:val="center"/>
        <w:rPr>
          <w:b/>
          <w:sz w:val="24"/>
        </w:rPr>
      </w:pPr>
      <w:r>
        <w:rPr>
          <w:b/>
          <w:sz w:val="24"/>
          <w:u w:val="single"/>
        </w:rPr>
        <w:t>План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действий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по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выполнению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поставленных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задач</w:t>
      </w:r>
    </w:p>
    <w:p w:rsidR="00495E49" w:rsidRDefault="00495E49">
      <w:pPr>
        <w:pStyle w:val="a3"/>
        <w:rPr>
          <w:b/>
          <w:sz w:val="16"/>
        </w:rPr>
      </w:pPr>
    </w:p>
    <w:p w:rsidR="00495E49" w:rsidRDefault="00E508F7">
      <w:pPr>
        <w:pStyle w:val="a3"/>
        <w:spacing w:before="100"/>
        <w:ind w:left="242" w:right="346"/>
      </w:pPr>
      <w:r>
        <w:rPr>
          <w:b/>
          <w:i/>
        </w:rPr>
        <w:t xml:space="preserve">Задача: </w:t>
      </w:r>
      <w:r>
        <w:t>стабилизировать достигнутый уровень состояния физического здоровья</w:t>
      </w:r>
      <w:r>
        <w:rPr>
          <w:spacing w:val="-55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медицинского</w:t>
      </w:r>
      <w:r>
        <w:rPr>
          <w:spacing w:val="-4"/>
        </w:rPr>
        <w:t xml:space="preserve"> </w:t>
      </w:r>
      <w:r>
        <w:t>сопровождения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процесса</w:t>
      </w:r>
      <w:r>
        <w:rPr>
          <w:spacing w:val="-4"/>
        </w:rPr>
        <w:t xml:space="preserve"> </w:t>
      </w:r>
      <w:r>
        <w:t>посредством</w:t>
      </w:r>
    </w:p>
    <w:p w:rsidR="00495E49" w:rsidRDefault="00495E49">
      <w:p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p w:rsidR="00495E49" w:rsidRDefault="00E508F7">
      <w:pPr>
        <w:pStyle w:val="a3"/>
        <w:spacing w:before="72"/>
        <w:ind w:left="242" w:right="923"/>
      </w:pPr>
      <w:r>
        <w:lastRenderedPageBreak/>
        <w:t>совершенствования материально-технических, кадровых и организационно-</w:t>
      </w:r>
      <w:r>
        <w:rPr>
          <w:spacing w:val="-55"/>
        </w:rPr>
        <w:t xml:space="preserve"> </w:t>
      </w:r>
      <w:r>
        <w:t>методических</w:t>
      </w:r>
      <w:r>
        <w:rPr>
          <w:spacing w:val="-3"/>
        </w:rPr>
        <w:t xml:space="preserve"> </w:t>
      </w:r>
      <w:r>
        <w:t>условий;</w:t>
      </w:r>
    </w:p>
    <w:p w:rsidR="00495E49" w:rsidRDefault="00495E49">
      <w:pPr>
        <w:pStyle w:val="a3"/>
        <w:spacing w:before="7"/>
        <w:rPr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942"/>
        <w:gridCol w:w="1568"/>
        <w:gridCol w:w="822"/>
        <w:gridCol w:w="889"/>
        <w:gridCol w:w="1243"/>
        <w:gridCol w:w="782"/>
        <w:gridCol w:w="782"/>
        <w:gridCol w:w="400"/>
        <w:gridCol w:w="403"/>
        <w:gridCol w:w="400"/>
        <w:gridCol w:w="1366"/>
      </w:tblGrid>
      <w:tr w:rsidR="00495E49">
        <w:trPr>
          <w:trHeight w:val="286"/>
        </w:trPr>
        <w:tc>
          <w:tcPr>
            <w:tcW w:w="942" w:type="dxa"/>
            <w:vMerge w:val="restart"/>
            <w:tcBorders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292" w:right="135" w:hanging="132"/>
              <w:rPr>
                <w:b/>
                <w:sz w:val="24"/>
              </w:rPr>
            </w:pPr>
            <w:r>
              <w:rPr>
                <w:b/>
                <w:sz w:val="24"/>
              </w:rPr>
              <w:t>Зада</w:t>
            </w:r>
            <w:r>
              <w:rPr>
                <w:b/>
                <w:spacing w:val="-59"/>
                <w:sz w:val="24"/>
              </w:rPr>
              <w:t xml:space="preserve"> </w:t>
            </w:r>
            <w:r>
              <w:rPr>
                <w:b/>
                <w:sz w:val="24"/>
              </w:rPr>
              <w:t>чи</w:t>
            </w:r>
          </w:p>
        </w:tc>
        <w:tc>
          <w:tcPr>
            <w:tcW w:w="1568" w:type="dxa"/>
            <w:vMerge w:val="restart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528" w:right="173" w:hanging="322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ние</w:t>
            </w:r>
          </w:p>
          <w:p w:rsidR="00495E49" w:rsidRDefault="00E508F7">
            <w:pPr>
              <w:pStyle w:val="TableParagraph"/>
              <w:ind w:left="475" w:right="147" w:hanging="29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ости</w:t>
            </w:r>
          </w:p>
        </w:tc>
        <w:tc>
          <w:tcPr>
            <w:tcW w:w="1711" w:type="dxa"/>
            <w:gridSpan w:val="2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434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5376" w:type="dxa"/>
            <w:gridSpan w:val="7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1690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495E49">
        <w:trPr>
          <w:trHeight w:val="1128"/>
        </w:trPr>
        <w:tc>
          <w:tcPr>
            <w:tcW w:w="942" w:type="dxa"/>
            <w:vMerge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82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1" w:right="1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200</w:t>
            </w:r>
          </w:p>
          <w:p w:rsidR="00495E49" w:rsidRDefault="00E508F7">
            <w:pPr>
              <w:pStyle w:val="TableParagraph"/>
              <w:spacing w:before="1" w:line="272" w:lineRule="exact"/>
              <w:ind w:left="131" w:right="1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9-</w:t>
            </w:r>
          </w:p>
          <w:p w:rsidR="00495E49" w:rsidRDefault="00E508F7">
            <w:pPr>
              <w:pStyle w:val="TableParagraph"/>
              <w:spacing w:line="272" w:lineRule="exact"/>
              <w:ind w:left="131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</w:p>
          <w:p w:rsidR="00495E49" w:rsidRDefault="00E508F7">
            <w:pPr>
              <w:pStyle w:val="TableParagraph"/>
              <w:spacing w:before="1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889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7" w:right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</w:p>
          <w:p w:rsidR="00495E49" w:rsidRDefault="00E508F7">
            <w:pPr>
              <w:pStyle w:val="TableParagraph"/>
              <w:spacing w:before="1" w:line="272" w:lineRule="exact"/>
              <w:ind w:left="127" w:right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0-</w:t>
            </w:r>
          </w:p>
          <w:p w:rsidR="00495E49" w:rsidRDefault="00E508F7">
            <w:pPr>
              <w:pStyle w:val="TableParagraph"/>
              <w:spacing w:line="272" w:lineRule="exact"/>
              <w:ind w:left="130" w:right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2011</w:t>
            </w:r>
          </w:p>
        </w:tc>
        <w:tc>
          <w:tcPr>
            <w:tcW w:w="124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281"/>
              <w:rPr>
                <w:b/>
                <w:sz w:val="24"/>
              </w:rPr>
            </w:pPr>
            <w:r>
              <w:rPr>
                <w:b/>
                <w:sz w:val="24"/>
              </w:rPr>
              <w:t>2011-</w:t>
            </w:r>
          </w:p>
          <w:p w:rsidR="00495E49" w:rsidRDefault="00E508F7">
            <w:pPr>
              <w:pStyle w:val="TableParagraph"/>
              <w:spacing w:before="1"/>
              <w:ind w:left="312"/>
              <w:rPr>
                <w:b/>
                <w:sz w:val="24"/>
              </w:rPr>
            </w:pPr>
            <w:r>
              <w:rPr>
                <w:b/>
                <w:sz w:val="24"/>
              </w:rPr>
              <w:t>2012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6" w:right="1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</w:p>
          <w:p w:rsidR="00495E49" w:rsidRDefault="00E508F7">
            <w:pPr>
              <w:pStyle w:val="TableParagraph"/>
              <w:spacing w:before="1" w:line="272" w:lineRule="exact"/>
              <w:ind w:left="136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2-</w:t>
            </w:r>
          </w:p>
          <w:p w:rsidR="00495E49" w:rsidRDefault="00E508F7">
            <w:pPr>
              <w:pStyle w:val="TableParagraph"/>
              <w:spacing w:line="272" w:lineRule="exact"/>
              <w:ind w:left="136" w:right="1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</w:p>
          <w:p w:rsidR="00495E49" w:rsidRDefault="00E508F7">
            <w:pPr>
              <w:pStyle w:val="TableParagraph"/>
              <w:spacing w:before="1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6" w:right="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</w:p>
          <w:p w:rsidR="00495E49" w:rsidRDefault="00E508F7">
            <w:pPr>
              <w:pStyle w:val="TableParagraph"/>
              <w:spacing w:before="1" w:line="272" w:lineRule="exact"/>
              <w:ind w:left="136" w:right="1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3-</w:t>
            </w:r>
          </w:p>
          <w:p w:rsidR="00495E49" w:rsidRDefault="00E508F7">
            <w:pPr>
              <w:pStyle w:val="TableParagraph"/>
              <w:spacing w:line="272" w:lineRule="exact"/>
              <w:ind w:left="136" w:right="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</w:t>
            </w:r>
          </w:p>
          <w:p w:rsidR="00495E49" w:rsidRDefault="00E508F7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69" w:type="dxa"/>
            <w:gridSpan w:val="3"/>
            <w:tcBorders>
              <w:bottom w:val="nil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1114"/>
        </w:trPr>
        <w:tc>
          <w:tcPr>
            <w:tcW w:w="3332" w:type="dxa"/>
            <w:gridSpan w:val="3"/>
            <w:vMerge w:val="restart"/>
            <w:tcBorders>
              <w:top w:val="nil"/>
              <w:bottom w:val="double" w:sz="2" w:space="0" w:color="000009"/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2" w:right="534"/>
              <w:rPr>
                <w:b/>
                <w:sz w:val="24"/>
              </w:rPr>
            </w:pPr>
            <w:r>
              <w:rPr>
                <w:b/>
                <w:sz w:val="24"/>
              </w:rPr>
              <w:t>Задача № 1.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Совершенствование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материально-</w:t>
            </w:r>
          </w:p>
          <w:p w:rsidR="00495E49" w:rsidRDefault="00E508F7">
            <w:pPr>
              <w:pStyle w:val="TableParagraph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условий</w:t>
            </w:r>
          </w:p>
        </w:tc>
        <w:tc>
          <w:tcPr>
            <w:tcW w:w="2132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8"/>
              <w:rPr>
                <w:sz w:val="24"/>
              </w:rPr>
            </w:pPr>
            <w:r>
              <w:rPr>
                <w:sz w:val="24"/>
              </w:rPr>
              <w:t>Переоснащение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кабинета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новым</w:t>
            </w:r>
          </w:p>
          <w:p w:rsidR="00495E49" w:rsidRDefault="00E508F7">
            <w:pPr>
              <w:pStyle w:val="TableParagraph"/>
              <w:spacing w:line="269" w:lineRule="exact"/>
              <w:ind w:left="128"/>
              <w:rPr>
                <w:sz w:val="24"/>
              </w:rPr>
            </w:pPr>
            <w:r>
              <w:rPr>
                <w:sz w:val="24"/>
              </w:rPr>
              <w:t>оборудованием.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3" w:type="dxa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0" w:type="dxa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66" w:type="dxa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3" w:right="240"/>
              <w:rPr>
                <w:sz w:val="24"/>
              </w:rPr>
            </w:pPr>
            <w:r>
              <w:rPr>
                <w:spacing w:val="-1"/>
                <w:sz w:val="24"/>
              </w:rPr>
              <w:t>Заведую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щий</w:t>
            </w:r>
          </w:p>
        </w:tc>
      </w:tr>
      <w:tr w:rsidR="00495E49">
        <w:trPr>
          <w:trHeight w:val="1673"/>
        </w:trPr>
        <w:tc>
          <w:tcPr>
            <w:tcW w:w="3332" w:type="dxa"/>
            <w:gridSpan w:val="3"/>
            <w:vMerge/>
            <w:tcBorders>
              <w:top w:val="nil"/>
              <w:bottom w:val="double" w:sz="2" w:space="0" w:color="000009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132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8" w:right="151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коррекционных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групп.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2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0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36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33" w:right="240"/>
              <w:rPr>
                <w:sz w:val="24"/>
              </w:rPr>
            </w:pPr>
            <w:r>
              <w:rPr>
                <w:spacing w:val="-1"/>
                <w:sz w:val="24"/>
              </w:rPr>
              <w:t>Заведую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щий</w:t>
            </w:r>
          </w:p>
        </w:tc>
      </w:tr>
      <w:tr w:rsidR="00495E49">
        <w:trPr>
          <w:trHeight w:val="1659"/>
        </w:trPr>
        <w:tc>
          <w:tcPr>
            <w:tcW w:w="3332" w:type="dxa"/>
            <w:gridSpan w:val="3"/>
            <w:vMerge w:val="restart"/>
            <w:tcBorders>
              <w:top w:val="double" w:sz="2" w:space="0" w:color="000009"/>
              <w:bottom w:val="double" w:sz="2" w:space="0" w:color="000009"/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2" w:right="523"/>
              <w:rPr>
                <w:b/>
                <w:sz w:val="24"/>
              </w:rPr>
            </w:pPr>
            <w:r>
              <w:rPr>
                <w:b/>
                <w:sz w:val="24"/>
              </w:rPr>
              <w:t>Задача № 2.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Совершенствование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кадровых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условий</w:t>
            </w:r>
          </w:p>
        </w:tc>
        <w:tc>
          <w:tcPr>
            <w:tcW w:w="2132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8" w:right="229"/>
              <w:rPr>
                <w:sz w:val="24"/>
              </w:rPr>
            </w:pPr>
            <w:r>
              <w:rPr>
                <w:spacing w:val="-1"/>
                <w:sz w:val="24"/>
              </w:rPr>
              <w:t>Корректировка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функциональн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обязанностей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</w:p>
          <w:p w:rsidR="00495E49" w:rsidRDefault="00E508F7">
            <w:pPr>
              <w:pStyle w:val="TableParagraph"/>
              <w:spacing w:line="269" w:lineRule="exact"/>
              <w:ind w:left="128"/>
              <w:rPr>
                <w:sz w:val="24"/>
              </w:rPr>
            </w:pPr>
            <w:r>
              <w:rPr>
                <w:sz w:val="24"/>
              </w:rPr>
              <w:t>персонала.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6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3" w:right="240"/>
              <w:rPr>
                <w:sz w:val="24"/>
              </w:rPr>
            </w:pPr>
            <w:r>
              <w:rPr>
                <w:spacing w:val="-1"/>
                <w:sz w:val="24"/>
              </w:rPr>
              <w:t>Заведую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щий</w:t>
            </w:r>
          </w:p>
        </w:tc>
      </w:tr>
      <w:tr w:rsidR="00495E49">
        <w:trPr>
          <w:trHeight w:val="2763"/>
        </w:trPr>
        <w:tc>
          <w:tcPr>
            <w:tcW w:w="3332" w:type="dxa"/>
            <w:gridSpan w:val="3"/>
            <w:vMerge/>
            <w:tcBorders>
              <w:top w:val="nil"/>
              <w:bottom w:val="double" w:sz="2" w:space="0" w:color="000009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132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28" w:right="148"/>
              <w:rPr>
                <w:sz w:val="24"/>
              </w:rPr>
            </w:pPr>
            <w:r>
              <w:rPr>
                <w:sz w:val="24"/>
              </w:rPr>
              <w:t>Совершенствов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ание 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стимулировани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я педагогов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инновационной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(экспериментал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2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2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0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36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3" w:right="240"/>
              <w:rPr>
                <w:sz w:val="24"/>
              </w:rPr>
            </w:pPr>
            <w:r>
              <w:rPr>
                <w:spacing w:val="-1"/>
                <w:sz w:val="24"/>
              </w:rPr>
              <w:t>Заведую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щий</w:t>
            </w:r>
          </w:p>
        </w:tc>
      </w:tr>
      <w:tr w:rsidR="00495E49">
        <w:trPr>
          <w:trHeight w:val="2751"/>
        </w:trPr>
        <w:tc>
          <w:tcPr>
            <w:tcW w:w="3332" w:type="dxa"/>
            <w:gridSpan w:val="3"/>
            <w:vMerge w:val="restart"/>
            <w:tcBorders>
              <w:top w:val="double" w:sz="2" w:space="0" w:color="000009"/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2" w:right="534"/>
              <w:rPr>
                <w:b/>
                <w:sz w:val="24"/>
              </w:rPr>
            </w:pPr>
            <w:r>
              <w:rPr>
                <w:b/>
                <w:sz w:val="24"/>
              </w:rPr>
              <w:t>Задача № 3.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Совершенствование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педагогических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условий.</w:t>
            </w:r>
          </w:p>
        </w:tc>
        <w:tc>
          <w:tcPr>
            <w:tcW w:w="2132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8" w:right="185"/>
              <w:rPr>
                <w:sz w:val="24"/>
              </w:rPr>
            </w:pPr>
            <w:r>
              <w:rPr>
                <w:sz w:val="24"/>
              </w:rPr>
              <w:t>Введение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ую структуру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адаптированны</w:t>
            </w:r>
          </w:p>
          <w:p w:rsidR="00495E49" w:rsidRDefault="00E508F7">
            <w:pPr>
              <w:pStyle w:val="TableParagraph"/>
              <w:spacing w:before="1" w:line="269" w:lineRule="exact"/>
              <w:ind w:left="128"/>
              <w:rPr>
                <w:sz w:val="24"/>
              </w:rPr>
            </w:pPr>
            <w:r>
              <w:rPr>
                <w:sz w:val="24"/>
              </w:rPr>
              <w:t>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программ.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2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0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36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33" w:right="190"/>
              <w:rPr>
                <w:sz w:val="24"/>
              </w:rPr>
            </w:pPr>
            <w:r>
              <w:rPr>
                <w:sz w:val="24"/>
              </w:rPr>
              <w:t>Заведую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щий,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старший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воспитат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ель</w:t>
            </w:r>
          </w:p>
        </w:tc>
      </w:tr>
      <w:tr w:rsidR="00495E49">
        <w:trPr>
          <w:trHeight w:val="1945"/>
        </w:trPr>
        <w:tc>
          <w:tcPr>
            <w:tcW w:w="3332" w:type="dxa"/>
            <w:gridSpan w:val="3"/>
            <w:vMerge/>
            <w:tcBorders>
              <w:top w:val="nil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132" w:type="dxa"/>
            <w:gridSpan w:val="2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28" w:right="466"/>
              <w:rPr>
                <w:sz w:val="24"/>
              </w:rPr>
            </w:pPr>
            <w:r>
              <w:rPr>
                <w:spacing w:val="-1"/>
                <w:sz w:val="24"/>
              </w:rPr>
              <w:t>Организация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семинаров-</w:t>
            </w:r>
          </w:p>
          <w:p w:rsidR="00495E49" w:rsidRDefault="00495E49">
            <w:pPr>
              <w:pStyle w:val="TableParagraph"/>
              <w:spacing w:before="7"/>
              <w:rPr>
                <w:sz w:val="24"/>
              </w:rPr>
            </w:pPr>
          </w:p>
          <w:p w:rsidR="00495E49" w:rsidRDefault="00E508F7">
            <w:pPr>
              <w:pStyle w:val="TableParagraph"/>
              <w:ind w:left="128" w:right="311"/>
              <w:rPr>
                <w:sz w:val="24"/>
              </w:rPr>
            </w:pPr>
            <w:r>
              <w:rPr>
                <w:sz w:val="24"/>
              </w:rPr>
              <w:t>практикумов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  <w:p w:rsidR="00495E49" w:rsidRDefault="00E508F7">
            <w:pPr>
              <w:pStyle w:val="TableParagraph"/>
              <w:spacing w:line="272" w:lineRule="exact"/>
              <w:ind w:left="128" w:right="152"/>
              <w:rPr>
                <w:sz w:val="24"/>
              </w:rPr>
            </w:pPr>
            <w:r>
              <w:rPr>
                <w:sz w:val="24"/>
              </w:rPr>
              <w:t>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здоровьесбереж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782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28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3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2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0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0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366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E508F7">
            <w:pPr>
              <w:pStyle w:val="TableParagraph"/>
              <w:spacing w:before="12"/>
              <w:ind w:left="133" w:right="182"/>
              <w:rPr>
                <w:sz w:val="24"/>
              </w:rPr>
            </w:pPr>
            <w:r>
              <w:rPr>
                <w:sz w:val="24"/>
              </w:rPr>
              <w:t>Старшая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медсестр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старший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воспитат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ель</w:t>
            </w:r>
          </w:p>
        </w:tc>
      </w:tr>
    </w:tbl>
    <w:p w:rsidR="00495E49" w:rsidRDefault="00495E49">
      <w:pPr>
        <w:rPr>
          <w:sz w:val="24"/>
        </w:rPr>
        <w:sectPr w:rsidR="00495E49">
          <w:pgSz w:w="11910" w:h="16840"/>
          <w:pgMar w:top="104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133"/>
        <w:gridCol w:w="783"/>
        <w:gridCol w:w="783"/>
        <w:gridCol w:w="401"/>
        <w:gridCol w:w="404"/>
        <w:gridCol w:w="401"/>
        <w:gridCol w:w="1367"/>
      </w:tblGrid>
      <w:tr w:rsidR="00495E49">
        <w:trPr>
          <w:trHeight w:val="378"/>
        </w:trPr>
        <w:tc>
          <w:tcPr>
            <w:tcW w:w="3332" w:type="dxa"/>
            <w:vMerge w:val="restart"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3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8" w:lineRule="exact"/>
              <w:ind w:left="128"/>
              <w:rPr>
                <w:sz w:val="24"/>
              </w:rPr>
            </w:pPr>
            <w:r>
              <w:rPr>
                <w:sz w:val="24"/>
              </w:rPr>
              <w:t>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детей;</w:t>
            </w:r>
          </w:p>
        </w:tc>
        <w:tc>
          <w:tcPr>
            <w:tcW w:w="78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3" w:type="dxa"/>
            <w:tcBorders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06" w:type="dxa"/>
            <w:gridSpan w:val="3"/>
            <w:tcBorders>
              <w:top w:val="nil"/>
              <w:bottom w:val="nil"/>
            </w:tcBorders>
          </w:tcPr>
          <w:p w:rsidR="00495E49" w:rsidRDefault="00E508F7">
            <w:pPr>
              <w:pStyle w:val="TableParagraph"/>
              <w:ind w:left="28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727710" cy="192405"/>
                      <wp:effectExtent l="3175" t="0" r="2540" b="1270"/>
                      <wp:docPr id="37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27710" cy="192405"/>
                                <a:chOff x="0" y="0"/>
                                <a:chExt cx="1146" cy="303"/>
                              </a:xfrm>
                            </wpg:grpSpPr>
                            <wps:wsp>
                              <wps:cNvPr id="38" name="AutoShape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146" cy="303"/>
                                </a:xfrm>
                                <a:custGeom>
                                  <a:avLst/>
                                  <a:gdLst>
                                    <a:gd name="T0" fmla="*/ 355 w 1146"/>
                                    <a:gd name="T1" fmla="*/ 0 h 303"/>
                                    <a:gd name="T2" fmla="*/ 341 w 1146"/>
                                    <a:gd name="T3" fmla="*/ 0 h 303"/>
                                    <a:gd name="T4" fmla="*/ 341 w 1146"/>
                                    <a:gd name="T5" fmla="*/ 288 h 303"/>
                                    <a:gd name="T6" fmla="*/ 0 w 1146"/>
                                    <a:gd name="T7" fmla="*/ 288 h 303"/>
                                    <a:gd name="T8" fmla="*/ 0 w 1146"/>
                                    <a:gd name="T9" fmla="*/ 302 h 303"/>
                                    <a:gd name="T10" fmla="*/ 341 w 1146"/>
                                    <a:gd name="T11" fmla="*/ 302 h 303"/>
                                    <a:gd name="T12" fmla="*/ 355 w 1146"/>
                                    <a:gd name="T13" fmla="*/ 302 h 303"/>
                                    <a:gd name="T14" fmla="*/ 355 w 1146"/>
                                    <a:gd name="T15" fmla="*/ 288 h 303"/>
                                    <a:gd name="T16" fmla="*/ 355 w 1146"/>
                                    <a:gd name="T17" fmla="*/ 0 h 303"/>
                                    <a:gd name="T18" fmla="*/ 744 w 1146"/>
                                    <a:gd name="T19" fmla="*/ 288 h 303"/>
                                    <a:gd name="T20" fmla="*/ 401 w 1146"/>
                                    <a:gd name="T21" fmla="*/ 288 h 303"/>
                                    <a:gd name="T22" fmla="*/ 401 w 1146"/>
                                    <a:gd name="T23" fmla="*/ 0 h 303"/>
                                    <a:gd name="T24" fmla="*/ 386 w 1146"/>
                                    <a:gd name="T25" fmla="*/ 0 h 303"/>
                                    <a:gd name="T26" fmla="*/ 386 w 1146"/>
                                    <a:gd name="T27" fmla="*/ 288 h 303"/>
                                    <a:gd name="T28" fmla="*/ 386 w 1146"/>
                                    <a:gd name="T29" fmla="*/ 302 h 303"/>
                                    <a:gd name="T30" fmla="*/ 401 w 1146"/>
                                    <a:gd name="T31" fmla="*/ 302 h 303"/>
                                    <a:gd name="T32" fmla="*/ 744 w 1146"/>
                                    <a:gd name="T33" fmla="*/ 302 h 303"/>
                                    <a:gd name="T34" fmla="*/ 744 w 1146"/>
                                    <a:gd name="T35" fmla="*/ 288 h 303"/>
                                    <a:gd name="T36" fmla="*/ 759 w 1146"/>
                                    <a:gd name="T37" fmla="*/ 0 h 303"/>
                                    <a:gd name="T38" fmla="*/ 745 w 1146"/>
                                    <a:gd name="T39" fmla="*/ 0 h 303"/>
                                    <a:gd name="T40" fmla="*/ 745 w 1146"/>
                                    <a:gd name="T41" fmla="*/ 288 h 303"/>
                                    <a:gd name="T42" fmla="*/ 745 w 1146"/>
                                    <a:gd name="T43" fmla="*/ 302 h 303"/>
                                    <a:gd name="T44" fmla="*/ 759 w 1146"/>
                                    <a:gd name="T45" fmla="*/ 302 h 303"/>
                                    <a:gd name="T46" fmla="*/ 759 w 1146"/>
                                    <a:gd name="T47" fmla="*/ 288 h 303"/>
                                    <a:gd name="T48" fmla="*/ 759 w 1146"/>
                                    <a:gd name="T49" fmla="*/ 0 h 303"/>
                                    <a:gd name="T50" fmla="*/ 1145 w 1146"/>
                                    <a:gd name="T51" fmla="*/ 288 h 303"/>
                                    <a:gd name="T52" fmla="*/ 805 w 1146"/>
                                    <a:gd name="T53" fmla="*/ 288 h 303"/>
                                    <a:gd name="T54" fmla="*/ 805 w 1146"/>
                                    <a:gd name="T55" fmla="*/ 0 h 303"/>
                                    <a:gd name="T56" fmla="*/ 790 w 1146"/>
                                    <a:gd name="T57" fmla="*/ 0 h 303"/>
                                    <a:gd name="T58" fmla="*/ 790 w 1146"/>
                                    <a:gd name="T59" fmla="*/ 288 h 303"/>
                                    <a:gd name="T60" fmla="*/ 790 w 1146"/>
                                    <a:gd name="T61" fmla="*/ 302 h 303"/>
                                    <a:gd name="T62" fmla="*/ 805 w 1146"/>
                                    <a:gd name="T63" fmla="*/ 302 h 303"/>
                                    <a:gd name="T64" fmla="*/ 1145 w 1146"/>
                                    <a:gd name="T65" fmla="*/ 302 h 303"/>
                                    <a:gd name="T66" fmla="*/ 1145 w 1146"/>
                                    <a:gd name="T67" fmla="*/ 288 h 3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</a:cxnLst>
                                  <a:rect l="0" t="0" r="r" b="b"/>
                                  <a:pathLst>
                                    <a:path w="1146" h="303">
                                      <a:moveTo>
                                        <a:pt x="355" y="0"/>
                                      </a:moveTo>
                                      <a:lnTo>
                                        <a:pt x="341" y="0"/>
                                      </a:lnTo>
                                      <a:lnTo>
                                        <a:pt x="341" y="288"/>
                                      </a:lnTo>
                                      <a:lnTo>
                                        <a:pt x="0" y="288"/>
                                      </a:lnTo>
                                      <a:lnTo>
                                        <a:pt x="0" y="302"/>
                                      </a:lnTo>
                                      <a:lnTo>
                                        <a:pt x="341" y="302"/>
                                      </a:lnTo>
                                      <a:lnTo>
                                        <a:pt x="355" y="302"/>
                                      </a:lnTo>
                                      <a:lnTo>
                                        <a:pt x="355" y="288"/>
                                      </a:lnTo>
                                      <a:lnTo>
                                        <a:pt x="355" y="0"/>
                                      </a:lnTo>
                                      <a:close/>
                                      <a:moveTo>
                                        <a:pt x="744" y="288"/>
                                      </a:moveTo>
                                      <a:lnTo>
                                        <a:pt x="401" y="288"/>
                                      </a:lnTo>
                                      <a:lnTo>
                                        <a:pt x="401" y="0"/>
                                      </a:lnTo>
                                      <a:lnTo>
                                        <a:pt x="386" y="0"/>
                                      </a:lnTo>
                                      <a:lnTo>
                                        <a:pt x="386" y="288"/>
                                      </a:lnTo>
                                      <a:lnTo>
                                        <a:pt x="386" y="302"/>
                                      </a:lnTo>
                                      <a:lnTo>
                                        <a:pt x="401" y="302"/>
                                      </a:lnTo>
                                      <a:lnTo>
                                        <a:pt x="744" y="302"/>
                                      </a:lnTo>
                                      <a:lnTo>
                                        <a:pt x="744" y="288"/>
                                      </a:lnTo>
                                      <a:close/>
                                      <a:moveTo>
                                        <a:pt x="759" y="0"/>
                                      </a:moveTo>
                                      <a:lnTo>
                                        <a:pt x="745" y="0"/>
                                      </a:lnTo>
                                      <a:lnTo>
                                        <a:pt x="745" y="288"/>
                                      </a:lnTo>
                                      <a:lnTo>
                                        <a:pt x="745" y="302"/>
                                      </a:lnTo>
                                      <a:lnTo>
                                        <a:pt x="759" y="302"/>
                                      </a:lnTo>
                                      <a:lnTo>
                                        <a:pt x="759" y="288"/>
                                      </a:lnTo>
                                      <a:lnTo>
                                        <a:pt x="759" y="0"/>
                                      </a:lnTo>
                                      <a:close/>
                                      <a:moveTo>
                                        <a:pt x="1145" y="288"/>
                                      </a:moveTo>
                                      <a:lnTo>
                                        <a:pt x="805" y="288"/>
                                      </a:lnTo>
                                      <a:lnTo>
                                        <a:pt x="805" y="0"/>
                                      </a:lnTo>
                                      <a:lnTo>
                                        <a:pt x="790" y="0"/>
                                      </a:lnTo>
                                      <a:lnTo>
                                        <a:pt x="790" y="288"/>
                                      </a:lnTo>
                                      <a:lnTo>
                                        <a:pt x="790" y="302"/>
                                      </a:lnTo>
                                      <a:lnTo>
                                        <a:pt x="805" y="302"/>
                                      </a:lnTo>
                                      <a:lnTo>
                                        <a:pt x="1145" y="302"/>
                                      </a:lnTo>
                                      <a:lnTo>
                                        <a:pt x="1145" y="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5B541F" id="Group 38" o:spid="_x0000_s1026" style="width:57.3pt;height:15.15pt;mso-position-horizontal-relative:char;mso-position-vertical-relative:line" coordsize="1146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">
                      <v:shape id="AutoShape 39" o:spid="_x0000_s1027" style="position:absolute;width:1146;height:303;visibility:visible;mso-wrap-style:square;v-text-anchor:top" coordsize="1146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" path="m355,l341,r,288l,288r,14l341,302r14,l355,288,355,xm744,288r-343,l401,,386,r,288l386,302r15,l744,302r,-14xm759,l745,r,288l745,302r14,l759,288,759,xm1145,288r-340,l805,,790,r,288l790,302r15,l1145,302r,-14xe" fillcolor="#000009" stroked="f">
                        <v:path arrowok="t" o:connecttype="custom" o:connectlocs="355,0;341,0;341,288;0,288;0,302;341,302;355,302;355,288;355,0;744,288;401,288;401,0;386,0;386,288;386,302;401,302;744,302;744,288;759,0;745,0;745,288;745,302;759,302;759,288;759,0;1145,288;805,288;805,0;790,0;790,288;790,302;805,302;1145,302;1145,288" o:connectangles="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67" w:type="dxa"/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1375"/>
        </w:trPr>
        <w:tc>
          <w:tcPr>
            <w:tcW w:w="3332" w:type="dxa"/>
            <w:vMerge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8" w:right="167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дополнительны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</w:p>
          <w:p w:rsidR="00495E49" w:rsidRDefault="00E508F7">
            <w:pPr>
              <w:pStyle w:val="TableParagraph"/>
              <w:spacing w:line="270" w:lineRule="atLeast"/>
              <w:ind w:left="128" w:right="274"/>
              <w:rPr>
                <w:sz w:val="24"/>
              </w:rPr>
            </w:pPr>
            <w:r>
              <w:rPr>
                <w:spacing w:val="-1"/>
                <w:sz w:val="24"/>
              </w:rPr>
              <w:t>оздоровительн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услуг.</w:t>
            </w:r>
          </w:p>
        </w:tc>
        <w:tc>
          <w:tcPr>
            <w:tcW w:w="78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401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4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1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67" w:type="dxa"/>
            <w:tcBorders>
              <w:left w:val="double" w:sz="2" w:space="0" w:color="000009"/>
            </w:tcBorders>
          </w:tcPr>
          <w:p w:rsidR="00495E49" w:rsidRDefault="00E508F7">
            <w:pPr>
              <w:pStyle w:val="TableParagraph"/>
              <w:ind w:left="127" w:right="247"/>
              <w:rPr>
                <w:sz w:val="24"/>
              </w:rPr>
            </w:pPr>
            <w:r>
              <w:rPr>
                <w:spacing w:val="-1"/>
                <w:sz w:val="24"/>
              </w:rPr>
              <w:t>Заведую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щий</w:t>
            </w:r>
          </w:p>
        </w:tc>
      </w:tr>
    </w:tbl>
    <w:p w:rsidR="00495E49" w:rsidRDefault="00495E49">
      <w:pPr>
        <w:pStyle w:val="a3"/>
        <w:rPr>
          <w:sz w:val="18"/>
        </w:rPr>
      </w:pPr>
    </w:p>
    <w:p w:rsidR="00495E49" w:rsidRDefault="00E508F7">
      <w:pPr>
        <w:spacing w:before="100"/>
        <w:ind w:left="242"/>
        <w:rPr>
          <w:b/>
          <w:i/>
          <w:sz w:val="24"/>
        </w:rPr>
      </w:pPr>
      <w:r>
        <w:rPr>
          <w:b/>
          <w:i/>
          <w:sz w:val="24"/>
          <w:u w:val="single"/>
        </w:rPr>
        <w:t>Задача</w:t>
      </w:r>
    </w:p>
    <w:p w:rsidR="00495E49" w:rsidRDefault="00495E49">
      <w:pPr>
        <w:pStyle w:val="a3"/>
        <w:rPr>
          <w:b/>
          <w:i/>
          <w:sz w:val="16"/>
        </w:rPr>
      </w:pPr>
    </w:p>
    <w:p w:rsidR="00495E49" w:rsidRDefault="00E508F7">
      <w:pPr>
        <w:pStyle w:val="a3"/>
        <w:spacing w:before="100"/>
        <w:ind w:left="242" w:right="335"/>
      </w:pPr>
      <w:r>
        <w:t>Повысить</w:t>
      </w:r>
      <w:r>
        <w:rPr>
          <w:spacing w:val="-8"/>
        </w:rPr>
        <w:t xml:space="preserve"> </w:t>
      </w:r>
      <w:r>
        <w:t>качество</w:t>
      </w:r>
      <w:r>
        <w:rPr>
          <w:spacing w:val="-7"/>
        </w:rPr>
        <w:t xml:space="preserve"> </w:t>
      </w:r>
      <w:r>
        <w:t>образовательного</w:t>
      </w:r>
      <w:r>
        <w:rPr>
          <w:spacing w:val="-7"/>
        </w:rPr>
        <w:t xml:space="preserve"> </w:t>
      </w:r>
      <w:r>
        <w:t>процесса</w:t>
      </w:r>
      <w:r>
        <w:rPr>
          <w:spacing w:val="-8"/>
        </w:rPr>
        <w:t xml:space="preserve"> </w:t>
      </w:r>
      <w:r>
        <w:t>посредством</w:t>
      </w:r>
      <w:r>
        <w:rPr>
          <w:spacing w:val="-6"/>
        </w:rPr>
        <w:t xml:space="preserve"> </w:t>
      </w:r>
      <w:r>
        <w:t>совершенствования</w:t>
      </w:r>
      <w:r>
        <w:rPr>
          <w:spacing w:val="-55"/>
        </w:rPr>
        <w:t xml:space="preserve"> </w:t>
      </w:r>
      <w:r>
        <w:t>организационных</w:t>
      </w:r>
      <w:r>
        <w:rPr>
          <w:spacing w:val="-4"/>
        </w:rPr>
        <w:t xml:space="preserve"> </w:t>
      </w:r>
      <w:r>
        <w:t>основ</w:t>
      </w:r>
      <w:r>
        <w:rPr>
          <w:spacing w:val="-2"/>
        </w:rPr>
        <w:t xml:space="preserve"> </w:t>
      </w:r>
      <w:r>
        <w:t>индивидуально-дифференцированного</w:t>
      </w:r>
      <w:r>
        <w:rPr>
          <w:spacing w:val="-4"/>
        </w:rPr>
        <w:t xml:space="preserve"> </w:t>
      </w:r>
      <w:r>
        <w:t>обучения.</w:t>
      </w:r>
    </w:p>
    <w:p w:rsidR="00495E49" w:rsidRDefault="00495E49">
      <w:pPr>
        <w:pStyle w:val="a3"/>
        <w:spacing w:before="6"/>
        <w:rPr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2052"/>
        <w:gridCol w:w="1025"/>
        <w:gridCol w:w="986"/>
        <w:gridCol w:w="993"/>
        <w:gridCol w:w="970"/>
        <w:gridCol w:w="967"/>
        <w:gridCol w:w="387"/>
        <w:gridCol w:w="333"/>
        <w:gridCol w:w="309"/>
        <w:gridCol w:w="387"/>
      </w:tblGrid>
      <w:tr w:rsidR="00495E49">
        <w:trPr>
          <w:trHeight w:val="286"/>
        </w:trPr>
        <w:tc>
          <w:tcPr>
            <w:tcW w:w="1198" w:type="dxa"/>
            <w:vMerge w:val="restart"/>
            <w:tcBorders>
              <w:bottom w:val="double" w:sz="2" w:space="0" w:color="000009"/>
              <w:right w:val="double" w:sz="3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</w:tc>
        <w:tc>
          <w:tcPr>
            <w:tcW w:w="2052" w:type="dxa"/>
            <w:vMerge w:val="restart"/>
            <w:tcBorders>
              <w:left w:val="double" w:sz="3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0" w:right="99" w:firstLine="76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2011" w:type="dxa"/>
            <w:gridSpan w:val="2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584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4346" w:type="dxa"/>
            <w:gridSpan w:val="7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495E49">
        <w:trPr>
          <w:trHeight w:val="584"/>
        </w:trPr>
        <w:tc>
          <w:tcPr>
            <w:tcW w:w="1198" w:type="dxa"/>
            <w:vMerge/>
            <w:tcBorders>
              <w:top w:val="nil"/>
              <w:bottom w:val="double" w:sz="2" w:space="0" w:color="000009"/>
              <w:right w:val="double" w:sz="3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  <w:left w:val="double" w:sz="3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8"/>
              <w:rPr>
                <w:b/>
                <w:sz w:val="24"/>
              </w:rPr>
            </w:pPr>
            <w:r>
              <w:rPr>
                <w:b/>
                <w:sz w:val="24"/>
              </w:rPr>
              <w:t>2009-</w:t>
            </w:r>
          </w:p>
          <w:p w:rsidR="00495E49" w:rsidRDefault="00E508F7">
            <w:pPr>
              <w:pStyle w:val="TableParagraph"/>
              <w:spacing w:before="1"/>
              <w:ind w:left="193"/>
              <w:rPr>
                <w:b/>
                <w:sz w:val="24"/>
              </w:rPr>
            </w:pPr>
            <w:r>
              <w:rPr>
                <w:b/>
                <w:sz w:val="24"/>
              </w:rPr>
              <w:t>2010</w:t>
            </w:r>
          </w:p>
        </w:tc>
        <w:tc>
          <w:tcPr>
            <w:tcW w:w="98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6"/>
              <w:rPr>
                <w:b/>
                <w:sz w:val="24"/>
              </w:rPr>
            </w:pPr>
            <w:r>
              <w:rPr>
                <w:b/>
                <w:sz w:val="24"/>
              </w:rPr>
              <w:t>2010-</w:t>
            </w:r>
          </w:p>
          <w:p w:rsidR="00495E49" w:rsidRDefault="00E508F7">
            <w:pPr>
              <w:pStyle w:val="TableParagraph"/>
              <w:spacing w:before="1"/>
              <w:ind w:left="195"/>
              <w:rPr>
                <w:b/>
                <w:sz w:val="24"/>
              </w:rPr>
            </w:pPr>
            <w:r>
              <w:rPr>
                <w:b/>
                <w:sz w:val="24"/>
              </w:rPr>
              <w:t>2011</w:t>
            </w:r>
          </w:p>
        </w:tc>
        <w:tc>
          <w:tcPr>
            <w:tcW w:w="99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2011-</w:t>
            </w:r>
          </w:p>
          <w:p w:rsidR="00495E49" w:rsidRDefault="00E508F7">
            <w:pPr>
              <w:pStyle w:val="TableParagraph"/>
              <w:spacing w:before="1"/>
              <w:ind w:left="184"/>
              <w:rPr>
                <w:b/>
                <w:sz w:val="24"/>
              </w:rPr>
            </w:pPr>
            <w:r>
              <w:rPr>
                <w:b/>
                <w:sz w:val="24"/>
              </w:rPr>
              <w:t>2012</w:t>
            </w:r>
          </w:p>
        </w:tc>
        <w:tc>
          <w:tcPr>
            <w:tcW w:w="97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2012-</w:t>
            </w:r>
          </w:p>
          <w:p w:rsidR="00495E49" w:rsidRDefault="00E508F7">
            <w:pPr>
              <w:pStyle w:val="TableParagraph"/>
              <w:spacing w:before="1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2013</w:t>
            </w:r>
          </w:p>
        </w:tc>
        <w:tc>
          <w:tcPr>
            <w:tcW w:w="96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2013-</w:t>
            </w:r>
          </w:p>
          <w:p w:rsidR="00495E49" w:rsidRDefault="00E508F7">
            <w:pPr>
              <w:pStyle w:val="TableParagraph"/>
              <w:spacing w:before="1"/>
              <w:ind w:left="165"/>
              <w:rPr>
                <w:b/>
                <w:sz w:val="24"/>
              </w:rPr>
            </w:pPr>
            <w:r>
              <w:rPr>
                <w:b/>
                <w:sz w:val="24"/>
              </w:rPr>
              <w:t>2014</w:t>
            </w:r>
          </w:p>
        </w:tc>
        <w:tc>
          <w:tcPr>
            <w:tcW w:w="38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29" w:type="dxa"/>
            <w:gridSpan w:val="3"/>
            <w:tcBorders>
              <w:bottom w:val="nil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531"/>
        </w:trPr>
        <w:tc>
          <w:tcPr>
            <w:tcW w:w="4275" w:type="dxa"/>
            <w:gridSpan w:val="3"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9" w:type="dxa"/>
            <w:gridSpan w:val="2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7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9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dxa"/>
            <w:tcBorders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95E49" w:rsidRDefault="00495E49">
      <w:pPr>
        <w:pStyle w:val="a3"/>
        <w:spacing w:before="1"/>
        <w:rPr>
          <w:sz w:val="27"/>
        </w:rPr>
      </w:pPr>
    </w:p>
    <w:p w:rsidR="00495E49" w:rsidRDefault="00E508F7">
      <w:pPr>
        <w:ind w:left="242"/>
        <w:rPr>
          <w:b/>
          <w:i/>
          <w:sz w:val="24"/>
        </w:rPr>
      </w:pPr>
      <w:r>
        <w:rPr>
          <w:b/>
          <w:i/>
          <w:sz w:val="24"/>
          <w:u w:val="single"/>
        </w:rPr>
        <w:t>Задача</w:t>
      </w:r>
    </w:p>
    <w:p w:rsidR="00495E49" w:rsidRDefault="00495E49">
      <w:pPr>
        <w:pStyle w:val="a3"/>
        <w:rPr>
          <w:b/>
          <w:i/>
          <w:sz w:val="16"/>
        </w:rPr>
      </w:pPr>
    </w:p>
    <w:p w:rsidR="00495E49" w:rsidRDefault="00E508F7">
      <w:pPr>
        <w:pStyle w:val="a3"/>
        <w:spacing w:before="100"/>
        <w:ind w:left="242" w:right="333"/>
      </w:pPr>
      <w:r>
        <w:t>Повысить уровень психолого-педагогической компетентности родителей и их</w:t>
      </w:r>
      <w:r>
        <w:rPr>
          <w:spacing w:val="1"/>
        </w:rPr>
        <w:t xml:space="preserve"> </w:t>
      </w:r>
      <w:r>
        <w:t>мотивации взаимодействия с ДОУ на основе включения в совместную творческую</w:t>
      </w:r>
      <w:r>
        <w:rPr>
          <w:spacing w:val="-56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детьми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педагогами.</w:t>
      </w:r>
    </w:p>
    <w:p w:rsidR="00495E49" w:rsidRDefault="00495E49">
      <w:pPr>
        <w:pStyle w:val="a3"/>
        <w:spacing w:before="4" w:after="1"/>
        <w:rPr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2052"/>
        <w:gridCol w:w="1025"/>
        <w:gridCol w:w="986"/>
        <w:gridCol w:w="993"/>
        <w:gridCol w:w="970"/>
        <w:gridCol w:w="967"/>
        <w:gridCol w:w="387"/>
        <w:gridCol w:w="333"/>
        <w:gridCol w:w="309"/>
        <w:gridCol w:w="387"/>
      </w:tblGrid>
      <w:tr w:rsidR="00495E49">
        <w:trPr>
          <w:trHeight w:val="286"/>
        </w:trPr>
        <w:tc>
          <w:tcPr>
            <w:tcW w:w="1198" w:type="dxa"/>
            <w:vMerge w:val="restart"/>
            <w:tcBorders>
              <w:bottom w:val="double" w:sz="2" w:space="0" w:color="000009"/>
              <w:right w:val="double" w:sz="3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</w:tc>
        <w:tc>
          <w:tcPr>
            <w:tcW w:w="2052" w:type="dxa"/>
            <w:vMerge w:val="restart"/>
            <w:tcBorders>
              <w:left w:val="double" w:sz="3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0" w:right="99" w:firstLine="76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2011" w:type="dxa"/>
            <w:gridSpan w:val="2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584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4346" w:type="dxa"/>
            <w:gridSpan w:val="7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495E49">
        <w:trPr>
          <w:trHeight w:val="583"/>
        </w:trPr>
        <w:tc>
          <w:tcPr>
            <w:tcW w:w="1198" w:type="dxa"/>
            <w:vMerge/>
            <w:tcBorders>
              <w:top w:val="nil"/>
              <w:bottom w:val="double" w:sz="2" w:space="0" w:color="000009"/>
              <w:right w:val="double" w:sz="3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  <w:left w:val="double" w:sz="3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8"/>
              <w:rPr>
                <w:b/>
                <w:sz w:val="24"/>
              </w:rPr>
            </w:pPr>
            <w:r>
              <w:rPr>
                <w:b/>
                <w:sz w:val="24"/>
              </w:rPr>
              <w:t>2009-</w:t>
            </w:r>
          </w:p>
          <w:p w:rsidR="00495E49" w:rsidRDefault="00E508F7">
            <w:pPr>
              <w:pStyle w:val="TableParagraph"/>
              <w:spacing w:before="1"/>
              <w:ind w:left="193"/>
              <w:rPr>
                <w:b/>
                <w:sz w:val="24"/>
              </w:rPr>
            </w:pPr>
            <w:r>
              <w:rPr>
                <w:b/>
                <w:sz w:val="24"/>
              </w:rPr>
              <w:t>2010</w:t>
            </w:r>
          </w:p>
        </w:tc>
        <w:tc>
          <w:tcPr>
            <w:tcW w:w="98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6"/>
              <w:rPr>
                <w:b/>
                <w:sz w:val="24"/>
              </w:rPr>
            </w:pPr>
            <w:r>
              <w:rPr>
                <w:b/>
                <w:sz w:val="24"/>
              </w:rPr>
              <w:t>2010-</w:t>
            </w:r>
          </w:p>
          <w:p w:rsidR="00495E49" w:rsidRDefault="00E508F7">
            <w:pPr>
              <w:pStyle w:val="TableParagraph"/>
              <w:spacing w:before="1"/>
              <w:ind w:left="195"/>
              <w:rPr>
                <w:b/>
                <w:sz w:val="24"/>
              </w:rPr>
            </w:pPr>
            <w:r>
              <w:rPr>
                <w:b/>
                <w:sz w:val="24"/>
              </w:rPr>
              <w:t>2011</w:t>
            </w:r>
          </w:p>
        </w:tc>
        <w:tc>
          <w:tcPr>
            <w:tcW w:w="99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2011-</w:t>
            </w:r>
          </w:p>
          <w:p w:rsidR="00495E49" w:rsidRDefault="00E508F7">
            <w:pPr>
              <w:pStyle w:val="TableParagraph"/>
              <w:spacing w:before="1"/>
              <w:ind w:left="184"/>
              <w:rPr>
                <w:b/>
                <w:sz w:val="24"/>
              </w:rPr>
            </w:pPr>
            <w:r>
              <w:rPr>
                <w:b/>
                <w:sz w:val="24"/>
              </w:rPr>
              <w:t>2012</w:t>
            </w:r>
          </w:p>
        </w:tc>
        <w:tc>
          <w:tcPr>
            <w:tcW w:w="97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2012-</w:t>
            </w:r>
          </w:p>
          <w:p w:rsidR="00495E49" w:rsidRDefault="00E508F7">
            <w:pPr>
              <w:pStyle w:val="TableParagraph"/>
              <w:spacing w:before="1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2013</w:t>
            </w:r>
          </w:p>
        </w:tc>
        <w:tc>
          <w:tcPr>
            <w:tcW w:w="96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2013-</w:t>
            </w:r>
          </w:p>
          <w:p w:rsidR="00495E49" w:rsidRDefault="00E508F7">
            <w:pPr>
              <w:pStyle w:val="TableParagraph"/>
              <w:spacing w:before="1"/>
              <w:ind w:left="165"/>
              <w:rPr>
                <w:b/>
                <w:sz w:val="24"/>
              </w:rPr>
            </w:pPr>
            <w:r>
              <w:rPr>
                <w:b/>
                <w:sz w:val="24"/>
              </w:rPr>
              <w:t>2014</w:t>
            </w:r>
          </w:p>
        </w:tc>
        <w:tc>
          <w:tcPr>
            <w:tcW w:w="38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29" w:type="dxa"/>
            <w:gridSpan w:val="3"/>
            <w:tcBorders>
              <w:bottom w:val="nil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531"/>
        </w:trPr>
        <w:tc>
          <w:tcPr>
            <w:tcW w:w="4275" w:type="dxa"/>
            <w:gridSpan w:val="3"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9" w:type="dxa"/>
            <w:gridSpan w:val="2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7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9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dxa"/>
            <w:tcBorders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95E49" w:rsidRDefault="00495E49">
      <w:pPr>
        <w:pStyle w:val="a3"/>
        <w:spacing w:before="1"/>
        <w:rPr>
          <w:sz w:val="27"/>
        </w:rPr>
      </w:pPr>
    </w:p>
    <w:p w:rsidR="00495E49" w:rsidRDefault="00E508F7">
      <w:pPr>
        <w:ind w:left="242"/>
        <w:rPr>
          <w:b/>
          <w:i/>
          <w:sz w:val="24"/>
        </w:rPr>
      </w:pPr>
      <w:r>
        <w:rPr>
          <w:b/>
          <w:i/>
          <w:sz w:val="24"/>
          <w:u w:val="single"/>
        </w:rPr>
        <w:t>Задача.</w:t>
      </w:r>
    </w:p>
    <w:p w:rsidR="00495E49" w:rsidRDefault="00495E49">
      <w:pPr>
        <w:pStyle w:val="a3"/>
        <w:rPr>
          <w:b/>
          <w:i/>
          <w:sz w:val="16"/>
        </w:rPr>
      </w:pPr>
    </w:p>
    <w:p w:rsidR="00495E49" w:rsidRDefault="00E508F7">
      <w:pPr>
        <w:pStyle w:val="a3"/>
        <w:spacing w:before="100"/>
        <w:ind w:left="242" w:right="335"/>
      </w:pPr>
      <w:r>
        <w:t>Повысить</w:t>
      </w:r>
      <w:r>
        <w:rPr>
          <w:spacing w:val="-6"/>
        </w:rPr>
        <w:t xml:space="preserve"> </w:t>
      </w:r>
      <w:r>
        <w:t>качество</w:t>
      </w:r>
      <w:r>
        <w:rPr>
          <w:spacing w:val="-5"/>
        </w:rPr>
        <w:t xml:space="preserve"> </w:t>
      </w:r>
      <w:r>
        <w:t>организационной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аналитической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работников</w:t>
      </w:r>
      <w:r>
        <w:rPr>
          <w:spacing w:val="-55"/>
        </w:rPr>
        <w:t xml:space="preserve"> </w:t>
      </w:r>
      <w:r>
        <w:t>ДОУ</w:t>
      </w:r>
    </w:p>
    <w:p w:rsidR="00495E49" w:rsidRDefault="00495E49">
      <w:pPr>
        <w:pStyle w:val="a3"/>
        <w:spacing w:before="6"/>
        <w:rPr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2052"/>
        <w:gridCol w:w="1025"/>
        <w:gridCol w:w="986"/>
        <w:gridCol w:w="993"/>
        <w:gridCol w:w="970"/>
        <w:gridCol w:w="967"/>
        <w:gridCol w:w="387"/>
        <w:gridCol w:w="333"/>
        <w:gridCol w:w="309"/>
        <w:gridCol w:w="387"/>
      </w:tblGrid>
      <w:tr w:rsidR="00495E49">
        <w:trPr>
          <w:trHeight w:val="286"/>
        </w:trPr>
        <w:tc>
          <w:tcPr>
            <w:tcW w:w="1198" w:type="dxa"/>
            <w:vMerge w:val="restart"/>
            <w:tcBorders>
              <w:bottom w:val="double" w:sz="2" w:space="0" w:color="000009"/>
              <w:right w:val="double" w:sz="3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22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</w:tc>
        <w:tc>
          <w:tcPr>
            <w:tcW w:w="2052" w:type="dxa"/>
            <w:vMerge w:val="restart"/>
            <w:tcBorders>
              <w:left w:val="double" w:sz="3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0" w:right="99" w:firstLine="76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2011" w:type="dxa"/>
            <w:gridSpan w:val="2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584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4346" w:type="dxa"/>
            <w:gridSpan w:val="7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67" w:lineRule="exact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495E49">
        <w:trPr>
          <w:trHeight w:val="583"/>
        </w:trPr>
        <w:tc>
          <w:tcPr>
            <w:tcW w:w="1198" w:type="dxa"/>
            <w:vMerge/>
            <w:tcBorders>
              <w:top w:val="nil"/>
              <w:bottom w:val="double" w:sz="2" w:space="0" w:color="000009"/>
              <w:right w:val="double" w:sz="3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  <w:left w:val="double" w:sz="3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72" w:lineRule="exact"/>
              <w:ind w:left="128"/>
              <w:rPr>
                <w:b/>
                <w:sz w:val="24"/>
              </w:rPr>
            </w:pPr>
            <w:r>
              <w:rPr>
                <w:b/>
                <w:sz w:val="24"/>
              </w:rPr>
              <w:t>2009-</w:t>
            </w:r>
          </w:p>
          <w:p w:rsidR="00495E49" w:rsidRDefault="00E508F7">
            <w:pPr>
              <w:pStyle w:val="TableParagraph"/>
              <w:spacing w:line="272" w:lineRule="exact"/>
              <w:ind w:left="193"/>
              <w:rPr>
                <w:b/>
                <w:sz w:val="24"/>
              </w:rPr>
            </w:pPr>
            <w:r>
              <w:rPr>
                <w:b/>
                <w:sz w:val="24"/>
              </w:rPr>
              <w:t>2010</w:t>
            </w:r>
          </w:p>
        </w:tc>
        <w:tc>
          <w:tcPr>
            <w:tcW w:w="986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72" w:lineRule="exact"/>
              <w:ind w:left="126"/>
              <w:rPr>
                <w:b/>
                <w:sz w:val="24"/>
              </w:rPr>
            </w:pPr>
            <w:r>
              <w:rPr>
                <w:b/>
                <w:sz w:val="24"/>
              </w:rPr>
              <w:t>2010-</w:t>
            </w:r>
          </w:p>
          <w:p w:rsidR="00495E49" w:rsidRDefault="00E508F7">
            <w:pPr>
              <w:pStyle w:val="TableParagraph"/>
              <w:spacing w:line="272" w:lineRule="exact"/>
              <w:ind w:left="195"/>
              <w:rPr>
                <w:b/>
                <w:sz w:val="24"/>
              </w:rPr>
            </w:pPr>
            <w:r>
              <w:rPr>
                <w:b/>
                <w:sz w:val="24"/>
              </w:rPr>
              <w:t>2011</w:t>
            </w:r>
          </w:p>
        </w:tc>
        <w:tc>
          <w:tcPr>
            <w:tcW w:w="993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72" w:lineRule="exact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2011-</w:t>
            </w:r>
          </w:p>
          <w:p w:rsidR="00495E49" w:rsidRDefault="00E508F7">
            <w:pPr>
              <w:pStyle w:val="TableParagraph"/>
              <w:spacing w:line="272" w:lineRule="exact"/>
              <w:ind w:left="184"/>
              <w:rPr>
                <w:b/>
                <w:sz w:val="24"/>
              </w:rPr>
            </w:pPr>
            <w:r>
              <w:rPr>
                <w:b/>
                <w:sz w:val="24"/>
              </w:rPr>
              <w:t>2012</w:t>
            </w:r>
          </w:p>
        </w:tc>
        <w:tc>
          <w:tcPr>
            <w:tcW w:w="97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72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2012-</w:t>
            </w:r>
          </w:p>
          <w:p w:rsidR="00495E49" w:rsidRDefault="00E508F7">
            <w:pPr>
              <w:pStyle w:val="TableParagraph"/>
              <w:spacing w:line="272" w:lineRule="exact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2013</w:t>
            </w:r>
          </w:p>
        </w:tc>
        <w:tc>
          <w:tcPr>
            <w:tcW w:w="96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72" w:lineRule="exact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2013-</w:t>
            </w:r>
          </w:p>
          <w:p w:rsidR="00495E49" w:rsidRDefault="00E508F7">
            <w:pPr>
              <w:pStyle w:val="TableParagraph"/>
              <w:spacing w:line="272" w:lineRule="exact"/>
              <w:ind w:left="165"/>
              <w:rPr>
                <w:b/>
                <w:sz w:val="24"/>
              </w:rPr>
            </w:pPr>
            <w:r>
              <w:rPr>
                <w:b/>
                <w:sz w:val="24"/>
              </w:rPr>
              <w:t>2014</w:t>
            </w:r>
          </w:p>
        </w:tc>
        <w:tc>
          <w:tcPr>
            <w:tcW w:w="38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29" w:type="dxa"/>
            <w:gridSpan w:val="3"/>
            <w:tcBorders>
              <w:bottom w:val="nil"/>
              <w:right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531"/>
        </w:trPr>
        <w:tc>
          <w:tcPr>
            <w:tcW w:w="4275" w:type="dxa"/>
            <w:gridSpan w:val="3"/>
            <w:tcBorders>
              <w:top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79" w:type="dxa"/>
            <w:gridSpan w:val="2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70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7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3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9" w:type="dxa"/>
            <w:tcBorders>
              <w:left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dxa"/>
            <w:tcBorders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95E49" w:rsidRDefault="00495E49">
      <w:pPr>
        <w:pStyle w:val="a3"/>
        <w:spacing w:before="1"/>
        <w:rPr>
          <w:sz w:val="27"/>
        </w:rPr>
      </w:pPr>
    </w:p>
    <w:p w:rsidR="00495E49" w:rsidRDefault="00E508F7">
      <w:pPr>
        <w:pStyle w:val="1"/>
        <w:ind w:right="245"/>
        <w:jc w:val="right"/>
      </w:pPr>
      <w:r>
        <w:t>Приложение</w:t>
      </w:r>
      <w:r>
        <w:rPr>
          <w:spacing w:val="-4"/>
        </w:rPr>
        <w:t xml:space="preserve"> </w:t>
      </w:r>
      <w:r>
        <w:t>5.</w:t>
      </w:r>
    </w:p>
    <w:p w:rsidR="00495E49" w:rsidRDefault="00495E49">
      <w:pPr>
        <w:pStyle w:val="a3"/>
        <w:spacing w:before="9"/>
        <w:rPr>
          <w:b/>
        </w:rPr>
      </w:pPr>
    </w:p>
    <w:p w:rsidR="00495E49" w:rsidRDefault="00E508F7">
      <w:pPr>
        <w:ind w:left="427" w:right="437"/>
        <w:jc w:val="center"/>
        <w:rPr>
          <w:b/>
          <w:sz w:val="24"/>
        </w:rPr>
      </w:pPr>
      <w:r>
        <w:rPr>
          <w:b/>
          <w:sz w:val="24"/>
        </w:rPr>
        <w:t>Проект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сметы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расходов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реализацию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(образец)</w:t>
      </w:r>
    </w:p>
    <w:p w:rsidR="00495E49" w:rsidRDefault="00495E49">
      <w:pPr>
        <w:pStyle w:val="a3"/>
        <w:spacing w:before="6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3420"/>
        <w:gridCol w:w="1983"/>
        <w:gridCol w:w="1098"/>
        <w:gridCol w:w="1403"/>
      </w:tblGrid>
      <w:tr w:rsidR="00495E49">
        <w:trPr>
          <w:trHeight w:val="831"/>
        </w:trPr>
        <w:tc>
          <w:tcPr>
            <w:tcW w:w="1699" w:type="dxa"/>
            <w:vMerge w:val="restart"/>
            <w:tcBorders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22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п/п,</w:t>
            </w:r>
          </w:p>
          <w:p w:rsidR="00495E49" w:rsidRDefault="00495E49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2" w:right="528"/>
              <w:rPr>
                <w:sz w:val="24"/>
              </w:rPr>
            </w:pPr>
            <w:r>
              <w:rPr>
                <w:sz w:val="24"/>
              </w:rPr>
              <w:t>статьи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</w:p>
        </w:tc>
        <w:tc>
          <w:tcPr>
            <w:tcW w:w="3420" w:type="dxa"/>
            <w:vMerge w:val="restart"/>
            <w:tcBorders>
              <w:left w:val="thickThinMediumGap" w:sz="4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71" w:lineRule="exact"/>
              <w:ind w:left="136"/>
              <w:rPr>
                <w:sz w:val="24"/>
              </w:rPr>
            </w:pPr>
            <w:r>
              <w:rPr>
                <w:sz w:val="24"/>
              </w:rPr>
              <w:t>Обоснование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</w:p>
        </w:tc>
        <w:tc>
          <w:tcPr>
            <w:tcW w:w="1983" w:type="dxa"/>
            <w:vMerge w:val="restart"/>
            <w:tcBorders>
              <w:left w:val="double" w:sz="2" w:space="0" w:color="000009"/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ind w:left="127" w:right="11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</w:p>
        </w:tc>
        <w:tc>
          <w:tcPr>
            <w:tcW w:w="2501" w:type="dxa"/>
            <w:gridSpan w:val="2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ind w:left="129" w:right="152"/>
              <w:rPr>
                <w:sz w:val="24"/>
              </w:rPr>
            </w:pPr>
            <w:r>
              <w:rPr>
                <w:sz w:val="24"/>
              </w:rPr>
              <w:t>Источник и размер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финансирования,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95E49" w:rsidRDefault="00E508F7">
            <w:pPr>
              <w:pStyle w:val="TableParagraph"/>
              <w:spacing w:line="268" w:lineRule="exact"/>
              <w:ind w:left="129"/>
              <w:rPr>
                <w:sz w:val="24"/>
              </w:rPr>
            </w:pPr>
            <w:r>
              <w:rPr>
                <w:sz w:val="24"/>
              </w:rPr>
              <w:t>руб.</w:t>
            </w:r>
          </w:p>
        </w:tc>
      </w:tr>
      <w:tr w:rsidR="00495E49">
        <w:trPr>
          <w:trHeight w:val="301"/>
        </w:trPr>
        <w:tc>
          <w:tcPr>
            <w:tcW w:w="1699" w:type="dxa"/>
            <w:vMerge/>
            <w:tcBorders>
              <w:top w:val="nil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420" w:type="dxa"/>
            <w:vMerge/>
            <w:tcBorders>
              <w:top w:val="nil"/>
              <w:left w:val="thickThinMediumGap" w:sz="4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left w:val="double" w:sz="2" w:space="0" w:color="000009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098" w:type="dxa"/>
            <w:tcBorders>
              <w:top w:val="double" w:sz="2" w:space="0" w:color="000009"/>
              <w:left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67" w:lineRule="exact"/>
              <w:ind w:left="129"/>
              <w:rPr>
                <w:sz w:val="24"/>
              </w:rPr>
            </w:pPr>
            <w:r>
              <w:rPr>
                <w:sz w:val="24"/>
              </w:rPr>
              <w:t>Бюдже</w:t>
            </w:r>
          </w:p>
        </w:tc>
        <w:tc>
          <w:tcPr>
            <w:tcW w:w="1403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E508F7">
            <w:pPr>
              <w:pStyle w:val="TableParagraph"/>
              <w:spacing w:before="14" w:line="267" w:lineRule="exact"/>
              <w:ind w:left="126"/>
              <w:rPr>
                <w:sz w:val="24"/>
              </w:rPr>
            </w:pPr>
            <w:r>
              <w:rPr>
                <w:sz w:val="24"/>
              </w:rPr>
              <w:t>Внебюдж</w:t>
            </w:r>
          </w:p>
        </w:tc>
      </w:tr>
    </w:tbl>
    <w:p w:rsidR="00495E49" w:rsidRDefault="00495E49">
      <w:pPr>
        <w:spacing w:line="267" w:lineRule="exact"/>
        <w:rPr>
          <w:sz w:val="24"/>
        </w:rPr>
        <w:sectPr w:rsidR="00495E49">
          <w:pgSz w:w="11910" w:h="16840"/>
          <w:pgMar w:top="112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3420"/>
        <w:gridCol w:w="1984"/>
        <w:gridCol w:w="1097"/>
        <w:gridCol w:w="633"/>
        <w:gridCol w:w="771"/>
      </w:tblGrid>
      <w:tr w:rsidR="00495E49">
        <w:trPr>
          <w:trHeight w:val="296"/>
        </w:trPr>
        <w:tc>
          <w:tcPr>
            <w:tcW w:w="1699" w:type="dxa"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  <w:tcBorders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64" w:lineRule="exact"/>
              <w:ind w:left="128"/>
              <w:rPr>
                <w:sz w:val="24"/>
              </w:rPr>
            </w:pPr>
            <w:r>
              <w:rPr>
                <w:sz w:val="24"/>
              </w:rPr>
              <w:t>т</w:t>
            </w:r>
          </w:p>
        </w:tc>
        <w:tc>
          <w:tcPr>
            <w:tcW w:w="1404" w:type="dxa"/>
            <w:gridSpan w:val="2"/>
            <w:tcBorders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line="264" w:lineRule="exact"/>
              <w:ind w:left="126"/>
              <w:rPr>
                <w:sz w:val="24"/>
              </w:rPr>
            </w:pPr>
            <w:r>
              <w:rPr>
                <w:sz w:val="24"/>
              </w:rPr>
              <w:t>ет</w:t>
            </w:r>
          </w:p>
        </w:tc>
      </w:tr>
      <w:tr w:rsidR="00495E49">
        <w:trPr>
          <w:trHeight w:val="255"/>
        </w:trPr>
        <w:tc>
          <w:tcPr>
            <w:tcW w:w="1699" w:type="dxa"/>
            <w:tcBorders>
              <w:top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35" w:lineRule="exact"/>
              <w:ind w:left="12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20" w:type="dxa"/>
            <w:tcBorders>
              <w:top w:val="double" w:sz="2" w:space="0" w:color="000009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35" w:lineRule="exact"/>
              <w:ind w:left="128"/>
              <w:rPr>
                <w:sz w:val="24"/>
              </w:rPr>
            </w:pPr>
            <w:r>
              <w:rPr>
                <w:sz w:val="24"/>
              </w:rPr>
              <w:t>Переоснащение</w:t>
            </w: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35" w:lineRule="exact"/>
              <w:ind w:left="127"/>
              <w:rPr>
                <w:sz w:val="24"/>
              </w:rPr>
            </w:pPr>
            <w:r>
              <w:rPr>
                <w:sz w:val="24"/>
              </w:rPr>
              <w:t>Холодильник</w:t>
            </w:r>
          </w:p>
        </w:tc>
        <w:tc>
          <w:tcPr>
            <w:tcW w:w="1097" w:type="dxa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nil"/>
            </w:tcBorders>
          </w:tcPr>
          <w:p w:rsidR="00495E49" w:rsidRDefault="00E508F7">
            <w:pPr>
              <w:pStyle w:val="TableParagraph"/>
              <w:spacing w:line="235" w:lineRule="exact"/>
              <w:ind w:left="126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</w:p>
        </w:tc>
      </w:tr>
      <w:tr w:rsidR="00495E49">
        <w:trPr>
          <w:trHeight w:val="227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8" w:lineRule="exact"/>
              <w:ind w:left="122"/>
              <w:rPr>
                <w:sz w:val="24"/>
              </w:rPr>
            </w:pPr>
            <w:r>
              <w:rPr>
                <w:sz w:val="24"/>
              </w:rPr>
              <w:t>Приобретен</w:t>
            </w: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8" w:lineRule="exact"/>
              <w:ind w:left="128"/>
              <w:rPr>
                <w:sz w:val="24"/>
              </w:rPr>
            </w:pPr>
            <w:r>
              <w:rPr>
                <w:sz w:val="24"/>
              </w:rPr>
              <w:t>медицинского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кабинета</w:t>
            </w: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8" w:lineRule="exact"/>
              <w:ind w:left="127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вакцин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09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double" w:sz="2" w:space="0" w:color="000009"/>
              <w:bottom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5E49">
        <w:trPr>
          <w:trHeight w:val="227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7" w:lineRule="exact"/>
              <w:ind w:left="122"/>
              <w:rPr>
                <w:sz w:val="24"/>
              </w:rPr>
            </w:pPr>
            <w:r>
              <w:rPr>
                <w:sz w:val="24"/>
              </w:rPr>
              <w:t>ие</w:t>
            </w: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7" w:lineRule="exact"/>
              <w:ind w:left="128"/>
              <w:rPr>
                <w:sz w:val="24"/>
              </w:rPr>
            </w:pPr>
            <w:r>
              <w:rPr>
                <w:sz w:val="24"/>
              </w:rPr>
              <w:t>новым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оборудованием.</w:t>
            </w: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7" w:lineRule="exact"/>
              <w:ind w:left="127"/>
              <w:rPr>
                <w:sz w:val="24"/>
              </w:rPr>
            </w:pPr>
            <w:r>
              <w:rPr>
                <w:sz w:val="24"/>
              </w:rPr>
              <w:t>медикаментов</w:t>
            </w:r>
          </w:p>
        </w:tc>
        <w:tc>
          <w:tcPr>
            <w:tcW w:w="109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double" w:sz="2" w:space="0" w:color="000009"/>
              <w:bottom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5E49">
        <w:trPr>
          <w:trHeight w:val="228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9" w:lineRule="exact"/>
              <w:ind w:left="122"/>
              <w:rPr>
                <w:sz w:val="24"/>
              </w:rPr>
            </w:pPr>
            <w:r>
              <w:rPr>
                <w:sz w:val="24"/>
              </w:rPr>
              <w:t>медицинско</w:t>
            </w: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9" w:lineRule="exact"/>
              <w:ind w:left="127"/>
              <w:rPr>
                <w:sz w:val="24"/>
              </w:rPr>
            </w:pPr>
            <w:r>
              <w:rPr>
                <w:sz w:val="24"/>
              </w:rPr>
              <w:t>),</w:t>
            </w:r>
          </w:p>
        </w:tc>
        <w:tc>
          <w:tcPr>
            <w:tcW w:w="109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double" w:sz="2" w:space="0" w:color="000009"/>
              <w:bottom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5E49">
        <w:trPr>
          <w:trHeight w:val="227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7" w:lineRule="exact"/>
              <w:ind w:left="122"/>
              <w:rPr>
                <w:sz w:val="24"/>
              </w:rPr>
            </w:pPr>
            <w:r>
              <w:rPr>
                <w:sz w:val="24"/>
              </w:rPr>
              <w:t>го</w:t>
            </w: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double" w:sz="2" w:space="0" w:color="000009"/>
              <w:bottom w:val="nil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5E49">
        <w:trPr>
          <w:trHeight w:val="272"/>
        </w:trPr>
        <w:tc>
          <w:tcPr>
            <w:tcW w:w="1699" w:type="dxa"/>
            <w:vMerge w:val="restart"/>
            <w:tcBorders>
              <w:top w:val="nil"/>
              <w:bottom w:val="nil"/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spacing w:line="242" w:lineRule="exact"/>
              <w:ind w:left="122"/>
              <w:rPr>
                <w:sz w:val="24"/>
              </w:rPr>
            </w:pPr>
            <w:r>
              <w:rPr>
                <w:sz w:val="24"/>
              </w:rPr>
              <w:t>оборудован</w:t>
            </w:r>
          </w:p>
          <w:p w:rsidR="00495E49" w:rsidRDefault="00E508F7">
            <w:pPr>
              <w:pStyle w:val="TableParagraph"/>
              <w:spacing w:before="1"/>
              <w:ind w:left="122"/>
              <w:rPr>
                <w:sz w:val="24"/>
              </w:rPr>
            </w:pPr>
            <w:r>
              <w:rPr>
                <w:sz w:val="24"/>
              </w:rPr>
              <w:t>ия</w:t>
            </w:r>
          </w:p>
        </w:tc>
        <w:tc>
          <w:tcPr>
            <w:tcW w:w="3420" w:type="dxa"/>
            <w:vMerge w:val="restart"/>
            <w:tcBorders>
              <w:top w:val="nil"/>
              <w:left w:val="thickThinMediumGap" w:sz="4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49" w:lineRule="exact"/>
              <w:ind w:left="1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ед.</w:t>
            </w:r>
          </w:p>
        </w:tc>
        <w:tc>
          <w:tcPr>
            <w:tcW w:w="1097" w:type="dxa"/>
            <w:vMerge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5E49">
        <w:trPr>
          <w:trHeight w:val="319"/>
        </w:trPr>
        <w:tc>
          <w:tcPr>
            <w:tcW w:w="1699" w:type="dxa"/>
            <w:vMerge/>
            <w:tcBorders>
              <w:top w:val="nil"/>
              <w:bottom w:val="nil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420" w:type="dxa"/>
            <w:vMerge/>
            <w:tcBorders>
              <w:top w:val="nil"/>
              <w:left w:val="thickThinMediumGap" w:sz="4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7"/>
              <w:rPr>
                <w:sz w:val="24"/>
              </w:rPr>
            </w:pPr>
            <w:r>
              <w:rPr>
                <w:sz w:val="24"/>
              </w:rPr>
              <w:t>Кушетка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ед.)</w: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8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62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4" w:line="238" w:lineRule="exact"/>
              <w:ind w:left="127"/>
              <w:rPr>
                <w:sz w:val="24"/>
              </w:rPr>
            </w:pPr>
            <w:r>
              <w:rPr>
                <w:sz w:val="24"/>
              </w:rPr>
              <w:t>Шкаф</w: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4" w:line="238" w:lineRule="exact"/>
              <w:ind w:left="128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1404" w:type="dxa"/>
            <w:gridSpan w:val="2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28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09" w:lineRule="exact"/>
              <w:ind w:left="127"/>
              <w:rPr>
                <w:sz w:val="24"/>
              </w:rPr>
            </w:pPr>
            <w:r>
              <w:rPr>
                <w:sz w:val="24"/>
              </w:rPr>
              <w:t>канцелярский</w:t>
            </w:r>
          </w:p>
        </w:tc>
        <w:tc>
          <w:tcPr>
            <w:tcW w:w="1097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  <w:gridSpan w:val="2"/>
            <w:vMerge/>
            <w:tcBorders>
              <w:top w:val="nil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  <w:tr w:rsidR="00495E49">
        <w:trPr>
          <w:trHeight w:val="281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43" w:lineRule="exact"/>
              <w:ind w:left="127"/>
              <w:rPr>
                <w:sz w:val="24"/>
              </w:rPr>
            </w:pP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ед.)</w:t>
            </w:r>
          </w:p>
        </w:tc>
        <w:tc>
          <w:tcPr>
            <w:tcW w:w="1097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4" w:type="dxa"/>
            <w:gridSpan w:val="2"/>
            <w:vMerge/>
            <w:tcBorders>
              <w:top w:val="nil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  <w:tr w:rsidR="00495E49">
        <w:trPr>
          <w:trHeight w:val="536"/>
        </w:trPr>
        <w:tc>
          <w:tcPr>
            <w:tcW w:w="1699" w:type="dxa"/>
            <w:tcBorders>
              <w:top w:val="nil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72" w:lineRule="exact"/>
              <w:ind w:left="127" w:right="451"/>
              <w:rPr>
                <w:sz w:val="24"/>
              </w:rPr>
            </w:pPr>
            <w:r>
              <w:rPr>
                <w:sz w:val="24"/>
              </w:rPr>
              <w:t>Шкаф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аптечный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8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  <w:tc>
          <w:tcPr>
            <w:tcW w:w="1404" w:type="dxa"/>
            <w:gridSpan w:val="2"/>
            <w:vMerge w:val="restart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265"/>
        </w:trPr>
        <w:tc>
          <w:tcPr>
            <w:tcW w:w="1699" w:type="dxa"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36" w:lineRule="exact"/>
              <w:ind w:left="127"/>
              <w:rPr>
                <w:sz w:val="24"/>
              </w:rPr>
            </w:pPr>
            <w:r>
              <w:rPr>
                <w:sz w:val="24"/>
              </w:rPr>
              <w:t>ед.)</w:t>
            </w:r>
          </w:p>
        </w:tc>
        <w:tc>
          <w:tcPr>
            <w:tcW w:w="1097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4" w:type="dxa"/>
            <w:gridSpan w:val="2"/>
            <w:vMerge/>
            <w:tcBorders>
              <w:top w:val="nil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</w:tr>
      <w:tr w:rsidR="00495E49">
        <w:trPr>
          <w:trHeight w:val="841"/>
        </w:trPr>
        <w:tc>
          <w:tcPr>
            <w:tcW w:w="1699" w:type="dxa"/>
            <w:vMerge w:val="restart"/>
            <w:tcBorders>
              <w:top w:val="double" w:sz="2" w:space="0" w:color="000009"/>
              <w:bottom w:val="nil"/>
              <w:right w:val="thinThickMediumGap" w:sz="4" w:space="0" w:color="000009"/>
            </w:tcBorders>
          </w:tcPr>
          <w:p w:rsidR="00495E49" w:rsidRDefault="00E508F7">
            <w:pPr>
              <w:pStyle w:val="TableParagraph"/>
              <w:spacing w:line="272" w:lineRule="exact"/>
              <w:ind w:left="122"/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495E49" w:rsidRDefault="00E508F7">
            <w:pPr>
              <w:pStyle w:val="TableParagraph"/>
              <w:ind w:left="122" w:right="169"/>
              <w:rPr>
                <w:sz w:val="24"/>
              </w:rPr>
            </w:pPr>
            <w:r>
              <w:rPr>
                <w:sz w:val="24"/>
              </w:rPr>
              <w:t>Приобретен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  <w:tc>
          <w:tcPr>
            <w:tcW w:w="3420" w:type="dxa"/>
            <w:vMerge w:val="restart"/>
            <w:tcBorders>
              <w:top w:val="double" w:sz="2" w:space="0" w:color="000009"/>
              <w:left w:val="thickThinMediumGap" w:sz="4" w:space="0" w:color="000009"/>
              <w:bottom w:val="nil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3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семинаров-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36" w:right="210"/>
              <w:rPr>
                <w:sz w:val="24"/>
              </w:rPr>
            </w:pPr>
            <w:r>
              <w:rPr>
                <w:sz w:val="24"/>
              </w:rPr>
              <w:t>практикумов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здоровьесбережения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7" w:right="152"/>
              <w:jc w:val="both"/>
              <w:rPr>
                <w:sz w:val="24"/>
              </w:rPr>
            </w:pPr>
            <w:r>
              <w:rPr>
                <w:sz w:val="24"/>
              </w:rPr>
              <w:t>Канцелярские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принадлежнос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ти</w: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8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864"/>
        </w:trPr>
        <w:tc>
          <w:tcPr>
            <w:tcW w:w="1699" w:type="dxa"/>
            <w:vMerge/>
            <w:tcBorders>
              <w:top w:val="nil"/>
              <w:bottom w:val="nil"/>
              <w:right w:val="thinThickMediumGap" w:sz="4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3420" w:type="dxa"/>
            <w:vMerge/>
            <w:tcBorders>
              <w:top w:val="nil"/>
              <w:left w:val="thickThinMediumGap" w:sz="4" w:space="0" w:color="000009"/>
              <w:bottom w:val="nil"/>
              <w:right w:val="double" w:sz="2" w:space="0" w:color="000009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7" w:right="408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Публикация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пособия для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E508F7">
            <w:pPr>
              <w:pStyle w:val="TableParagraph"/>
              <w:spacing w:before="7"/>
              <w:ind w:left="126"/>
              <w:rPr>
                <w:sz w:val="24"/>
              </w:rPr>
            </w:pPr>
            <w:r>
              <w:rPr>
                <w:sz w:val="24"/>
              </w:rPr>
              <w:t>30000</w:t>
            </w:r>
          </w:p>
        </w:tc>
      </w:tr>
      <w:tr w:rsidR="00495E49">
        <w:trPr>
          <w:trHeight w:val="855"/>
        </w:trPr>
        <w:tc>
          <w:tcPr>
            <w:tcW w:w="1699" w:type="dxa"/>
            <w:tcBorders>
              <w:top w:val="nil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0" w:type="dxa"/>
            <w:tcBorders>
              <w:top w:val="nil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4"/>
              <w:ind w:left="127" w:right="147"/>
              <w:rPr>
                <w:sz w:val="24"/>
              </w:rPr>
            </w:pPr>
            <w:r>
              <w:rPr>
                <w:sz w:val="24"/>
              </w:rPr>
              <w:t>Оплата труда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привлеченных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before="4"/>
              <w:ind w:left="128"/>
              <w:rPr>
                <w:sz w:val="24"/>
              </w:rPr>
            </w:pPr>
            <w:r>
              <w:rPr>
                <w:sz w:val="24"/>
              </w:rPr>
              <w:t>12400</w:t>
            </w: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1385"/>
        </w:trPr>
        <w:tc>
          <w:tcPr>
            <w:tcW w:w="1699" w:type="dxa"/>
            <w:tcBorders>
              <w:top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spacing w:line="270" w:lineRule="exact"/>
              <w:ind w:left="12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2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959610" cy="7620"/>
                      <wp:effectExtent l="10795" t="9525" r="10795" b="1905"/>
                      <wp:docPr id="35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59610" cy="7620"/>
                                <a:chOff x="0" y="0"/>
                                <a:chExt cx="3086" cy="12"/>
                              </a:xfrm>
                            </wpg:grpSpPr>
                            <wps:wsp>
                              <wps:cNvPr id="36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3316CD" id="Group 36" o:spid="_x0000_s1026" style="width:154.3pt;height:.6pt;mso-position-horizontal-relative:char;mso-position-vertical-relative:line" coordsize="308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">
                      <v:line id="Line 37" o:spid="_x0000_s1027" style="position:absolute;visibility:visible;mso-wrap-style:square" from="0,6" to="308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3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90525" cy="7620"/>
                      <wp:effectExtent l="10795" t="1905" r="8255" b="9525"/>
                      <wp:docPr id="33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0525" cy="7620"/>
                                <a:chOff x="0" y="0"/>
                                <a:chExt cx="615" cy="12"/>
                              </a:xfrm>
                            </wpg:grpSpPr>
                            <wps:wsp>
                              <wps:cNvPr id="34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3439A8" id="Group 34" o:spid="_x0000_s1026" style="width:30.75pt;height:.6pt;mso-position-horizontal-relative:char;mso-position-vertical-relative:line" coordsize="61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">
                      <v:line id="Line 35" o:spid="_x0000_s1027" style="position:absolute;visibility:visible;mso-wrap-style:square" from="0,6" to="61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rPr>
                <w:b/>
                <w:sz w:val="20"/>
              </w:rPr>
            </w:pPr>
          </w:p>
          <w:p w:rsidR="00495E49" w:rsidRDefault="00495E49">
            <w:pPr>
              <w:pStyle w:val="TableParagraph"/>
              <w:spacing w:before="9"/>
              <w:rPr>
                <w:b/>
                <w:sz w:val="26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959610" cy="7620"/>
                      <wp:effectExtent l="10795" t="9525" r="10795" b="1905"/>
                      <wp:docPr id="31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59610" cy="7620"/>
                                <a:chOff x="0" y="0"/>
                                <a:chExt cx="3086" cy="12"/>
                              </a:xfrm>
                            </wpg:grpSpPr>
                            <wps:wsp>
                              <wps:cNvPr id="32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E7823" id="Group 32" o:spid="_x0000_s1026" style="width:154.3pt;height:.6pt;mso-position-horizontal-relative:char;mso-position-vertical-relative:line" coordsize="308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">
                      <v:line id="Line 33" o:spid="_x0000_s1027" style="position:absolute;visibility:visible;mso-wrap-style:square" from="0,6" to="308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4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90525" cy="7620"/>
                      <wp:effectExtent l="10795" t="2540" r="8255" b="8890"/>
                      <wp:docPr id="29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0525" cy="7620"/>
                                <a:chOff x="0" y="0"/>
                                <a:chExt cx="615" cy="12"/>
                              </a:xfrm>
                            </wpg:grpSpPr>
                            <wps:wsp>
                              <wps:cNvPr id="30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BE9958" id="Group 30" o:spid="_x0000_s1026" style="width:30.75pt;height:.6pt;mso-position-horizontal-relative:char;mso-position-vertical-relative:line" coordsize="61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">
                      <v:line id="Line 31" o:spid="_x0000_s1027" style="position:absolute;visibility:visible;mso-wrap-style:square" from="0,6" to="61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" strokeweight=".20319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979170" cy="7620"/>
                      <wp:effectExtent l="10160" t="9525" r="10795" b="1905"/>
                      <wp:docPr id="27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79170" cy="7620"/>
                                <a:chOff x="0" y="0"/>
                                <a:chExt cx="1542" cy="12"/>
                              </a:xfrm>
                            </wpg:grpSpPr>
                            <wps:wsp>
                              <wps:cNvPr id="28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5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86137B" id="Group 28" o:spid="_x0000_s1026" style="width:77.1pt;height:.6pt;mso-position-horizontal-relative:char;mso-position-vertical-relative:line" coordsize="154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">
                      <v:line id="Line 29" o:spid="_x0000_s1027" style="position:absolute;visibility:visible;mso-wrap-style:square" from="0,6" to="154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3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92735" cy="7620"/>
                      <wp:effectExtent l="10160" t="1905" r="11430" b="9525"/>
                      <wp:docPr id="25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2735" cy="7620"/>
                                <a:chOff x="0" y="0"/>
                                <a:chExt cx="461" cy="12"/>
                              </a:xfrm>
                            </wpg:grpSpPr>
                            <wps:wsp>
                              <wps:cNvPr id="26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E58806" id="Group 26" o:spid="_x0000_s1026" style="width:23.05pt;height:.6pt;mso-position-horizontal-relative:char;mso-position-vertical-relative:line" coordsize="46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">
                      <v:line id="Line 27" o:spid="_x0000_s1027" style="position:absolute;visibility:visible;mso-wrap-style:square" from="0,6" to="46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rPr>
                <w:b/>
                <w:sz w:val="20"/>
              </w:rPr>
            </w:pPr>
          </w:p>
          <w:p w:rsidR="00495E49" w:rsidRDefault="00495E49">
            <w:pPr>
              <w:pStyle w:val="TableParagraph"/>
              <w:spacing w:before="9"/>
              <w:rPr>
                <w:b/>
                <w:sz w:val="26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979170" cy="7620"/>
                      <wp:effectExtent l="10160" t="9525" r="10795" b="1905"/>
                      <wp:docPr id="23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79170" cy="7620"/>
                                <a:chOff x="0" y="0"/>
                                <a:chExt cx="1542" cy="12"/>
                              </a:xfrm>
                            </wpg:grpSpPr>
                            <wps:wsp>
                              <wps:cNvPr id="24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5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56D313" id="Group 24" o:spid="_x0000_s1026" style="width:77.1pt;height:.6pt;mso-position-horizontal-relative:char;mso-position-vertical-relative:line" coordsize="154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">
                      <v:line id="Line 25" o:spid="_x0000_s1027" style="position:absolute;visibility:visible;mso-wrap-style:square" from="0,6" to="154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4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92735" cy="7620"/>
                      <wp:effectExtent l="10160" t="2540" r="11430" b="8890"/>
                      <wp:docPr id="21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2735" cy="7620"/>
                                <a:chOff x="0" y="0"/>
                                <a:chExt cx="461" cy="12"/>
                              </a:xfrm>
                            </wpg:grpSpPr>
                            <wps:wsp>
                              <wps:cNvPr id="22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1AAB2" id="Group 22" o:spid="_x0000_s1026" style="width:23.05pt;height:.6pt;mso-position-horizontal-relative:char;mso-position-vertical-relative:line" coordsize="46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">
                      <v:line id="Line 23" o:spid="_x0000_s1027" style="position:absolute;visibility:visible;mso-wrap-style:square" from="0,6" to="46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" strokeweight=".20319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1385"/>
        </w:trPr>
        <w:tc>
          <w:tcPr>
            <w:tcW w:w="1699" w:type="dxa"/>
            <w:tcBorders>
              <w:top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E508F7">
            <w:pPr>
              <w:pStyle w:val="TableParagraph"/>
              <w:ind w:left="122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20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spacing w:before="2"/>
              <w:rPr>
                <w:b/>
                <w:sz w:val="21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959610" cy="7620"/>
                      <wp:effectExtent l="10795" t="5080" r="10795" b="6350"/>
                      <wp:docPr id="1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59610" cy="7620"/>
                                <a:chOff x="0" y="0"/>
                                <a:chExt cx="3086" cy="12"/>
                              </a:xfrm>
                            </wpg:grpSpPr>
                            <wps:wsp>
                              <wps:cNvPr id="20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FF8689" id="Group 20" o:spid="_x0000_s1026" style="width:154.3pt;height:.6pt;mso-position-horizontal-relative:char;mso-position-vertical-relative:line" coordsize="308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">
                      <v:line id="Line 21" o:spid="_x0000_s1027" style="position:absolute;visibility:visible;mso-wrap-style:square" from="0,6" to="308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1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90525" cy="7620"/>
                      <wp:effectExtent l="10795" t="5715" r="8255" b="5715"/>
                      <wp:docPr id="1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0525" cy="7620"/>
                                <a:chOff x="0" y="0"/>
                                <a:chExt cx="615" cy="12"/>
                              </a:xfrm>
                            </wpg:grpSpPr>
                            <wps:wsp>
                              <wps:cNvPr id="18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A2B62" id="Group 18" o:spid="_x0000_s1026" style="width:30.75pt;height:.6pt;mso-position-horizontal-relative:char;mso-position-vertical-relative:line" coordsize="61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">
                      <v:line id="Line 19" o:spid="_x0000_s1027" style="position:absolute;visibility:visible;mso-wrap-style:square" from="0,6" to="61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rPr>
                <w:b/>
                <w:sz w:val="20"/>
              </w:rPr>
            </w:pPr>
          </w:p>
          <w:p w:rsidR="00495E49" w:rsidRDefault="00495E49">
            <w:pPr>
              <w:pStyle w:val="TableParagraph"/>
              <w:spacing w:before="9"/>
              <w:rPr>
                <w:b/>
                <w:sz w:val="26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959610" cy="7620"/>
                      <wp:effectExtent l="10795" t="3175" r="10795" b="8255"/>
                      <wp:docPr id="15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59610" cy="7620"/>
                                <a:chOff x="0" y="0"/>
                                <a:chExt cx="3086" cy="12"/>
                              </a:xfrm>
                            </wpg:grpSpPr>
                            <wps:wsp>
                              <wps:cNvPr id="16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1093B0" id="Group 16" o:spid="_x0000_s1026" style="width:154.3pt;height:.6pt;mso-position-horizontal-relative:char;mso-position-vertical-relative:line" coordsize="308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">
                      <v:line id="Line 17" o:spid="_x0000_s1027" style="position:absolute;visibility:visible;mso-wrap-style:square" from="0,6" to="308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3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90525" cy="7620"/>
                      <wp:effectExtent l="10795" t="5080" r="8255" b="6350"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0525" cy="7620"/>
                                <a:chOff x="0" y="0"/>
                                <a:chExt cx="615" cy="12"/>
                              </a:xfrm>
                            </wpg:grpSpPr>
                            <wps:wsp>
                              <wps:cNvPr id="1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1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DD3532" id="Group 14" o:spid="_x0000_s1026" style="width:30.75pt;height:.6pt;mso-position-horizontal-relative:char;mso-position-vertical-relative:line" coordsize="61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">
                      <v:line id="Line 15" o:spid="_x0000_s1027" style="position:absolute;visibility:visible;mso-wrap-style:square" from="0,6" to="61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" strokeweight=".20319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spacing w:before="2"/>
              <w:rPr>
                <w:b/>
                <w:sz w:val="21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979170" cy="7620"/>
                      <wp:effectExtent l="10160" t="5080" r="10795" b="6350"/>
                      <wp:docPr id="11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79170" cy="7620"/>
                                <a:chOff x="0" y="0"/>
                                <a:chExt cx="1542" cy="12"/>
                              </a:xfrm>
                            </wpg:grpSpPr>
                            <wps:wsp>
                              <wps:cNvPr id="12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5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48E81B" id="Group 12" o:spid="_x0000_s1026" style="width:77.1pt;height:.6pt;mso-position-horizontal-relative:char;mso-position-vertical-relative:line" coordsize="154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">
                      <v:line id="Line 13" o:spid="_x0000_s1027" style="position:absolute;visibility:visible;mso-wrap-style:square" from="0,6" to="154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1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92735" cy="7620"/>
                      <wp:effectExtent l="10160" t="5715" r="11430" b="5715"/>
                      <wp:docPr id="9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2735" cy="7620"/>
                                <a:chOff x="0" y="0"/>
                                <a:chExt cx="461" cy="12"/>
                              </a:xfrm>
                            </wpg:grpSpPr>
                            <wps:wsp>
                              <wps:cNvPr id="1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6D194A" id="Group 10" o:spid="_x0000_s1026" style="width:23.05pt;height:.6pt;mso-position-horizontal-relative:char;mso-position-vertical-relative:line" coordsize="46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">
                      <v:line id="Line 11" o:spid="_x0000_s1027" style="position:absolute;visibility:visible;mso-wrap-style:square" from="0,6" to="46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rPr>
                <w:b/>
                <w:sz w:val="20"/>
              </w:rPr>
            </w:pPr>
          </w:p>
          <w:p w:rsidR="00495E49" w:rsidRDefault="00495E49">
            <w:pPr>
              <w:pStyle w:val="TableParagraph"/>
              <w:spacing w:before="9"/>
              <w:rPr>
                <w:b/>
                <w:sz w:val="26"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979170" cy="7620"/>
                      <wp:effectExtent l="10160" t="3175" r="10795" b="8255"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79170" cy="7620"/>
                                <a:chOff x="0" y="0"/>
                                <a:chExt cx="1542" cy="12"/>
                              </a:xfrm>
                            </wpg:grpSpPr>
                            <wps:wsp>
                              <wps:cNvPr id="8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5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AA77D1" id="Group 8" o:spid="_x0000_s1026" style="width:77.1pt;height:.6pt;mso-position-horizontal-relative:char;mso-position-vertical-relative:line" coordsize="154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">
                      <v:line id="Line 9" o:spid="_x0000_s1027" style="position:absolute;visibility:visible;mso-wrap-style:square" from="0,6" to="154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" strokeweight=".20319mm"/>
                      <w10:anchorlock/>
                    </v:group>
                  </w:pict>
                </mc:Fallback>
              </mc:AlternateContent>
            </w:r>
          </w:p>
          <w:p w:rsidR="00495E49" w:rsidRDefault="00495E49">
            <w:pPr>
              <w:pStyle w:val="TableParagraph"/>
              <w:spacing w:before="3"/>
              <w:rPr>
                <w:b/>
              </w:rPr>
            </w:pPr>
          </w:p>
          <w:p w:rsidR="00495E49" w:rsidRDefault="00E508F7">
            <w:pPr>
              <w:pStyle w:val="TableParagraph"/>
              <w:spacing w:line="20" w:lineRule="exact"/>
              <w:ind w:left="121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92735" cy="7620"/>
                      <wp:effectExtent l="10160" t="5080" r="11430" b="6350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2735" cy="7620"/>
                                <a:chOff x="0" y="0"/>
                                <a:chExt cx="461" cy="12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499A5A" id="Group 6" o:spid="_x0000_s1026" style="width:23.05pt;height:.6pt;mso-position-horizontal-relative:char;mso-position-vertical-relative:line" coordsize="46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">
                      <v:line id="Line 7" o:spid="_x0000_s1027" style="position:absolute;visibility:visible;mso-wrap-style:square" from="0,6" to="46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" strokeweight=".20319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7" w:type="dxa"/>
            <w:tcBorders>
              <w:top w:val="double" w:sz="2" w:space="0" w:color="000009"/>
              <w:left w:val="double" w:sz="2" w:space="0" w:color="000009"/>
              <w:bottom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04" w:type="dxa"/>
            <w:gridSpan w:val="2"/>
            <w:tcBorders>
              <w:top w:val="double" w:sz="2" w:space="0" w:color="000009"/>
              <w:left w:val="double" w:sz="2" w:space="0" w:color="000009"/>
              <w:bottom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95E49">
        <w:trPr>
          <w:trHeight w:val="591"/>
        </w:trPr>
        <w:tc>
          <w:tcPr>
            <w:tcW w:w="8200" w:type="dxa"/>
            <w:gridSpan w:val="4"/>
            <w:tcBorders>
              <w:top w:val="nil"/>
            </w:tcBorders>
          </w:tcPr>
          <w:p w:rsidR="00495E49" w:rsidRDefault="00E508F7">
            <w:pPr>
              <w:pStyle w:val="TableParagraph"/>
              <w:ind w:left="122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633" w:type="dxa"/>
            <w:tcBorders>
              <w:top w:val="double" w:sz="2" w:space="0" w:color="000009"/>
              <w:righ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71" w:type="dxa"/>
            <w:tcBorders>
              <w:top w:val="double" w:sz="2" w:space="0" w:color="000009"/>
              <w:left w:val="double" w:sz="2" w:space="0" w:color="000009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95E49" w:rsidRDefault="00E508F7">
      <w:pPr>
        <w:pStyle w:val="a3"/>
        <w:rPr>
          <w:b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16499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ge">
                  <wp:posOffset>5474970</wp:posOffset>
                </wp:positionV>
                <wp:extent cx="881380" cy="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1380" cy="0"/>
                        </a:xfrm>
                        <a:prstGeom prst="line">
                          <a:avLst/>
                        </a:pr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4AFC0A" id="Line 5" o:spid="_x0000_s1026" style="position:absolute;z-index:-1715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1pt,431.1pt" to="154.5pt,4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" strokeweight=".20319mm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16550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ge">
                  <wp:posOffset>5648960</wp:posOffset>
                </wp:positionV>
                <wp:extent cx="194945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945" cy="0"/>
                        </a:xfrm>
                        <a:prstGeom prst="line">
                          <a:avLst/>
                        </a:pr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09939" id="Line 4" o:spid="_x0000_s1026" style="position:absolute;z-index:-1715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1pt,444.8pt" to="100.45pt,4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" strokeweight=".20319mm">
                <w10:wrap anchorx="page" anchory="page"/>
              </v:line>
            </w:pict>
          </mc:Fallback>
        </mc:AlternateContent>
      </w:r>
    </w:p>
    <w:p w:rsidR="00495E49" w:rsidRDefault="00E508F7">
      <w:pPr>
        <w:pStyle w:val="1"/>
        <w:spacing w:before="100"/>
        <w:ind w:right="245"/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16601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-1091565</wp:posOffset>
                </wp:positionV>
                <wp:extent cx="88138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1380" cy="0"/>
                        </a:xfrm>
                        <a:prstGeom prst="line">
                          <a:avLst/>
                        </a:pr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E503FC" id="Line 3" o:spid="_x0000_s1026" style="position:absolute;z-index:-1715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-85.95pt" to="154.5pt,-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" strokeweight=".20319mm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61665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-918210</wp:posOffset>
                </wp:positionV>
                <wp:extent cx="194945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945" cy="0"/>
                        </a:xfrm>
                        <a:prstGeom prst="line">
                          <a:avLst/>
                        </a:pr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12503D" id="Line 2" o:spid="_x0000_s1026" style="position:absolute;z-index:-1714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-72.3pt" to="100.45pt,-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7PHAIAAEA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" strokeweight=".20319mm">
                <w10:wrap anchorx="page"/>
              </v:line>
            </w:pict>
          </mc:Fallback>
        </mc:AlternateContent>
      </w:r>
      <w:r>
        <w:t>Приложение</w:t>
      </w:r>
      <w:r>
        <w:rPr>
          <w:spacing w:val="-3"/>
        </w:rPr>
        <w:t xml:space="preserve"> </w:t>
      </w:r>
      <w:r>
        <w:t>6</w:t>
      </w:r>
    </w:p>
    <w:p w:rsidR="00495E49" w:rsidRDefault="00495E49">
      <w:pPr>
        <w:pStyle w:val="a3"/>
        <w:spacing w:before="9"/>
        <w:rPr>
          <w:b/>
        </w:rPr>
      </w:pPr>
    </w:p>
    <w:p w:rsidR="00495E49" w:rsidRDefault="00E508F7">
      <w:pPr>
        <w:ind w:left="3326" w:right="501" w:hanging="2823"/>
        <w:rPr>
          <w:b/>
          <w:sz w:val="24"/>
        </w:rPr>
      </w:pPr>
      <w:r>
        <w:rPr>
          <w:b/>
          <w:sz w:val="24"/>
        </w:rPr>
        <w:t>Система оценки достижения планируемых результатов реализации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стратегии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ДОУ</w:t>
      </w:r>
    </w:p>
    <w:p w:rsidR="00495E49" w:rsidRDefault="00495E49">
      <w:pPr>
        <w:pStyle w:val="a3"/>
        <w:spacing w:before="7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7"/>
        <w:gridCol w:w="2930"/>
        <w:gridCol w:w="4095"/>
      </w:tblGrid>
      <w:tr w:rsidR="00495E49">
        <w:trPr>
          <w:trHeight w:val="1098"/>
        </w:trPr>
        <w:tc>
          <w:tcPr>
            <w:tcW w:w="2577" w:type="dxa"/>
            <w:tcBorders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208" w:right="2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</w:p>
          <w:p w:rsidR="00495E49" w:rsidRDefault="00E508F7">
            <w:pPr>
              <w:pStyle w:val="TableParagraph"/>
              <w:spacing w:line="274" w:lineRule="exact"/>
              <w:ind w:left="208" w:right="20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промежуточных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</w:p>
        </w:tc>
        <w:tc>
          <w:tcPr>
            <w:tcW w:w="293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293" w:right="2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 оценки</w:t>
            </w:r>
            <w:r>
              <w:rPr>
                <w:b/>
                <w:spacing w:val="-59"/>
                <w:sz w:val="24"/>
              </w:rPr>
              <w:t xml:space="preserve"> </w:t>
            </w:r>
            <w:r>
              <w:rPr>
                <w:b/>
                <w:sz w:val="24"/>
              </w:rPr>
              <w:t>желаемого</w:t>
            </w:r>
          </w:p>
          <w:p w:rsidR="00495E49" w:rsidRDefault="00E508F7">
            <w:pPr>
              <w:pStyle w:val="TableParagraph"/>
              <w:spacing w:line="272" w:lineRule="exact"/>
              <w:ind w:left="293" w:right="2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результата</w:t>
            </w:r>
          </w:p>
        </w:tc>
        <w:tc>
          <w:tcPr>
            <w:tcW w:w="4095" w:type="dxa"/>
            <w:tcBorders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267"/>
              <w:rPr>
                <w:sz w:val="16"/>
              </w:rPr>
            </w:pPr>
            <w:r>
              <w:rPr>
                <w:b/>
                <w:sz w:val="24"/>
              </w:rPr>
              <w:t>Степень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результативности</w:t>
            </w:r>
            <w:r>
              <w:rPr>
                <w:position w:val="6"/>
                <w:sz w:val="16"/>
              </w:rPr>
              <w:t>2</w:t>
            </w:r>
          </w:p>
        </w:tc>
      </w:tr>
      <w:tr w:rsidR="00495E49">
        <w:trPr>
          <w:trHeight w:val="1109"/>
        </w:trPr>
        <w:tc>
          <w:tcPr>
            <w:tcW w:w="2577" w:type="dxa"/>
            <w:tcBorders>
              <w:top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before="4"/>
              <w:ind w:left="842" w:right="201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Результативн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</w:p>
          <w:p w:rsidR="00495E49" w:rsidRDefault="00E508F7">
            <w:pPr>
              <w:pStyle w:val="TableParagraph"/>
              <w:spacing w:line="272" w:lineRule="exact"/>
              <w:ind w:left="842" w:right="278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</w:tc>
        <w:tc>
          <w:tcPr>
            <w:tcW w:w="293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before="4"/>
              <w:ind w:left="127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495E49" w:rsidRDefault="00E508F7">
            <w:pPr>
              <w:pStyle w:val="TableParagraph"/>
              <w:spacing w:before="1"/>
              <w:ind w:left="127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spacing w:line="260" w:lineRule="exact"/>
              <w:ind w:left="127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4095" w:type="dxa"/>
            <w:tcBorders>
              <w:top w:val="double" w:sz="2" w:space="0" w:color="000000"/>
              <w:left w:val="double" w:sz="2" w:space="0" w:color="000000"/>
            </w:tcBorders>
          </w:tcPr>
          <w:p w:rsidR="00495E49" w:rsidRDefault="00E508F7">
            <w:pPr>
              <w:pStyle w:val="TableParagraph"/>
              <w:spacing w:before="4"/>
              <w:ind w:left="128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 выполнена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9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8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80%;</w:t>
            </w:r>
          </w:p>
        </w:tc>
      </w:tr>
    </w:tbl>
    <w:p w:rsidR="00495E49" w:rsidRDefault="00495E49">
      <w:pPr>
        <w:rPr>
          <w:sz w:val="24"/>
        </w:rPr>
        <w:sectPr w:rsidR="00495E49">
          <w:pgSz w:w="11910" w:h="16840"/>
          <w:pgMar w:top="116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6"/>
        <w:gridCol w:w="2930"/>
        <w:gridCol w:w="4097"/>
      </w:tblGrid>
      <w:tr w:rsidR="00495E49">
        <w:trPr>
          <w:trHeight w:val="286"/>
        </w:trPr>
        <w:tc>
          <w:tcPr>
            <w:tcW w:w="2576" w:type="dxa"/>
            <w:vMerge w:val="restart"/>
            <w:tcBorders>
              <w:bottom w:val="double" w:sz="2" w:space="0" w:color="000000"/>
              <w:right w:val="thinThickMediumGap" w:sz="4" w:space="0" w:color="000000"/>
            </w:tcBorders>
          </w:tcPr>
          <w:p w:rsidR="00495E49" w:rsidRDefault="00E508F7">
            <w:pPr>
              <w:pStyle w:val="TableParagraph"/>
              <w:ind w:left="842" w:right="257"/>
              <w:rPr>
                <w:sz w:val="24"/>
              </w:rPr>
            </w:pPr>
            <w:r>
              <w:rPr>
                <w:sz w:val="24"/>
              </w:rPr>
              <w:lastRenderedPageBreak/>
              <w:t>первого года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программы.</w:t>
            </w:r>
          </w:p>
        </w:tc>
        <w:tc>
          <w:tcPr>
            <w:tcW w:w="2930" w:type="dxa"/>
            <w:vMerge w:val="restart"/>
            <w:tcBorders>
              <w:left w:val="thickThinMediumGap" w:sz="4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E508F7">
            <w:pPr>
              <w:pStyle w:val="TableParagraph"/>
              <w:spacing w:line="262" w:lineRule="exact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495E49" w:rsidRDefault="00E508F7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</w:tc>
        <w:tc>
          <w:tcPr>
            <w:tcW w:w="4097" w:type="dxa"/>
            <w:tcBorders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62" w:lineRule="exact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95%</w:t>
            </w:r>
          </w:p>
        </w:tc>
      </w:tr>
      <w:tr w:rsidR="00495E49">
        <w:trPr>
          <w:trHeight w:val="788"/>
        </w:trPr>
        <w:tc>
          <w:tcPr>
            <w:tcW w:w="2576" w:type="dxa"/>
            <w:vMerge/>
            <w:tcBorders>
              <w:top w:val="nil"/>
              <w:bottom w:val="double" w:sz="2" w:space="0" w:color="000000"/>
              <w:right w:val="thinThick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930" w:type="dxa"/>
            <w:vMerge/>
            <w:tcBorders>
              <w:top w:val="nil"/>
              <w:left w:val="thickThinMediumGap" w:sz="4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before="5"/>
              <w:ind w:left="129" w:right="125"/>
              <w:rPr>
                <w:b/>
                <w:sz w:val="24"/>
              </w:rPr>
            </w:pPr>
            <w:r>
              <w:rPr>
                <w:b/>
                <w:sz w:val="24"/>
              </w:rPr>
              <w:t>План первого года выполнен</w:t>
            </w:r>
            <w:r>
              <w:rPr>
                <w:b/>
                <w:spacing w:val="-59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91,7%</w:t>
            </w:r>
          </w:p>
        </w:tc>
      </w:tr>
      <w:tr w:rsidR="00495E49">
        <w:trPr>
          <w:trHeight w:val="1399"/>
        </w:trPr>
        <w:tc>
          <w:tcPr>
            <w:tcW w:w="2576" w:type="dxa"/>
            <w:vMerge w:val="restart"/>
            <w:tcBorders>
              <w:top w:val="double" w:sz="2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E508F7">
            <w:pPr>
              <w:pStyle w:val="TableParagraph"/>
              <w:ind w:left="842" w:right="185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Результативн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второго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программы.</w:t>
            </w:r>
          </w:p>
        </w:tc>
        <w:tc>
          <w:tcPr>
            <w:tcW w:w="2930" w:type="dxa"/>
            <w:vMerge w:val="restart"/>
            <w:tcBorders>
              <w:top w:val="double" w:sz="2" w:space="0" w:color="000000"/>
              <w:left w:val="thickThinMediumGap" w:sz="4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E508F7">
            <w:pPr>
              <w:pStyle w:val="TableParagraph"/>
              <w:spacing w:line="270" w:lineRule="exact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495E49" w:rsidRDefault="00E508F7">
            <w:pPr>
              <w:pStyle w:val="TableParagraph"/>
              <w:spacing w:line="272" w:lineRule="exact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9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spacing w:line="272" w:lineRule="exact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495E49" w:rsidRDefault="00E508F7">
            <w:pPr>
              <w:pStyle w:val="TableParagraph"/>
              <w:spacing w:line="272" w:lineRule="exact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9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spacing w:line="272" w:lineRule="exact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495E49" w:rsidRDefault="00E508F7">
            <w:pPr>
              <w:pStyle w:val="TableParagraph"/>
              <w:spacing w:line="272" w:lineRule="exact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 выполнена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100%;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  <w:tr w:rsidR="00495E49">
        <w:trPr>
          <w:trHeight w:val="782"/>
        </w:trPr>
        <w:tc>
          <w:tcPr>
            <w:tcW w:w="2576" w:type="dxa"/>
            <w:vMerge/>
            <w:tcBorders>
              <w:top w:val="nil"/>
              <w:bottom w:val="double" w:sz="2" w:space="0" w:color="000000"/>
              <w:right w:val="thinThick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930" w:type="dxa"/>
            <w:vMerge/>
            <w:tcBorders>
              <w:top w:val="nil"/>
              <w:left w:val="thickThinMediumGap" w:sz="4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before="5"/>
              <w:ind w:left="129" w:right="146"/>
              <w:rPr>
                <w:b/>
                <w:sz w:val="24"/>
              </w:rPr>
            </w:pPr>
            <w:r>
              <w:rPr>
                <w:b/>
                <w:sz w:val="24"/>
              </w:rPr>
              <w:t>План второго года выполнен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96,3%</w:t>
            </w:r>
          </w:p>
        </w:tc>
      </w:tr>
      <w:tr w:rsidR="00495E49">
        <w:trPr>
          <w:trHeight w:val="1400"/>
        </w:trPr>
        <w:tc>
          <w:tcPr>
            <w:tcW w:w="2576" w:type="dxa"/>
            <w:vMerge w:val="restart"/>
            <w:tcBorders>
              <w:top w:val="double" w:sz="2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E508F7">
            <w:pPr>
              <w:pStyle w:val="TableParagraph"/>
              <w:ind w:left="842" w:right="185" w:hanging="36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Результативн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третьего года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программы.</w:t>
            </w:r>
          </w:p>
        </w:tc>
        <w:tc>
          <w:tcPr>
            <w:tcW w:w="2930" w:type="dxa"/>
            <w:vMerge w:val="restart"/>
            <w:tcBorders>
              <w:top w:val="double" w:sz="2" w:space="0" w:color="000000"/>
              <w:left w:val="thickThinMediumGap" w:sz="4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E508F7">
            <w:pPr>
              <w:pStyle w:val="TableParagraph"/>
              <w:spacing w:line="269" w:lineRule="exact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495E49" w:rsidRDefault="00E508F7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495E49" w:rsidRDefault="00E508F7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3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495E49" w:rsidRDefault="00E508F7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69" w:lineRule="exact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%;</w:t>
            </w:r>
          </w:p>
          <w:p w:rsidR="00495E49" w:rsidRDefault="00495E49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100%;</w:t>
            </w:r>
          </w:p>
          <w:p w:rsidR="00495E49" w:rsidRDefault="00495E49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Задача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</w:p>
        </w:tc>
      </w:tr>
      <w:tr w:rsidR="00495E49">
        <w:trPr>
          <w:trHeight w:val="780"/>
        </w:trPr>
        <w:tc>
          <w:tcPr>
            <w:tcW w:w="2576" w:type="dxa"/>
            <w:vMerge/>
            <w:tcBorders>
              <w:top w:val="nil"/>
              <w:bottom w:val="double" w:sz="2" w:space="0" w:color="000000"/>
              <w:right w:val="thinThick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2930" w:type="dxa"/>
            <w:vMerge/>
            <w:tcBorders>
              <w:top w:val="nil"/>
              <w:left w:val="thickThinMediumGap" w:sz="4" w:space="0" w:color="000000"/>
              <w:bottom w:val="double" w:sz="2" w:space="0" w:color="000000"/>
              <w:right w:val="thinThickMediumGap" w:sz="4" w:space="0" w:color="000000"/>
            </w:tcBorders>
          </w:tcPr>
          <w:p w:rsidR="00495E49" w:rsidRDefault="00495E49">
            <w:pPr>
              <w:rPr>
                <w:sz w:val="2"/>
                <w:szCs w:val="2"/>
              </w:rPr>
            </w:pP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before="5"/>
              <w:ind w:left="129" w:right="1453"/>
              <w:rPr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третьего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года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выполнен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100%</w:t>
            </w:r>
          </w:p>
        </w:tc>
      </w:tr>
      <w:tr w:rsidR="00495E49">
        <w:trPr>
          <w:trHeight w:val="5741"/>
        </w:trPr>
        <w:tc>
          <w:tcPr>
            <w:tcW w:w="2576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842" w:right="111" w:hanging="36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Динамика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 ДОУ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стратегическо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го 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ДОУ.</w:t>
            </w:r>
          </w:p>
        </w:tc>
        <w:tc>
          <w:tcPr>
            <w:tcW w:w="29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69" w:lineRule="exact"/>
              <w:ind w:left="12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:rsidR="00495E49" w:rsidRDefault="00E508F7">
            <w:pPr>
              <w:pStyle w:val="TableParagraph"/>
              <w:tabs>
                <w:tab w:val="left" w:pos="982"/>
                <w:tab w:val="left" w:pos="2453"/>
              </w:tabs>
              <w:spacing w:before="1"/>
              <w:ind w:left="128" w:right="116"/>
              <w:rPr>
                <w:sz w:val="24"/>
              </w:rPr>
            </w:pPr>
            <w:r>
              <w:rPr>
                <w:sz w:val="24"/>
              </w:rPr>
              <w:t>(задачи 2, задачи 3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т.д.)/плана первого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(второго, третьего)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b/>
                <w:sz w:val="24"/>
                <w:u w:val="single"/>
              </w:rPr>
              <w:t>должно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ь применить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(разработать) новые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приемы, техники,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усовершенствовать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развивающую среду,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инфраструктуру ДОУ, а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ребенок благодаря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этому</w:t>
            </w:r>
            <w:r>
              <w:rPr>
                <w:b/>
                <w:sz w:val="24"/>
                <w:u w:val="single"/>
              </w:rPr>
              <w:t>должен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научить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ся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узнать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приобрести качество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(способнос</w:t>
            </w:r>
            <w:r>
              <w:rPr>
                <w:sz w:val="24"/>
              </w:rPr>
              <w:t>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умение,</w:t>
            </w:r>
          </w:p>
          <w:p w:rsidR="00495E49" w:rsidRDefault="00E508F7">
            <w:pPr>
              <w:pStyle w:val="TableParagraph"/>
              <w:tabs>
                <w:tab w:val="left" w:pos="1902"/>
              </w:tabs>
              <w:spacing w:line="270" w:lineRule="exact"/>
              <w:ind w:left="128"/>
              <w:rPr>
                <w:sz w:val="24"/>
              </w:rPr>
            </w:pPr>
            <w:r>
              <w:rPr>
                <w:sz w:val="24"/>
              </w:rPr>
              <w:t>навык)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numPr>
                <w:ilvl w:val="0"/>
                <w:numId w:val="4"/>
              </w:numPr>
              <w:tabs>
                <w:tab w:val="left" w:pos="356"/>
              </w:tabs>
              <w:ind w:right="235" w:firstLine="0"/>
              <w:rPr>
                <w:sz w:val="24"/>
              </w:rPr>
            </w:pPr>
            <w:r>
              <w:rPr>
                <w:sz w:val="24"/>
              </w:rPr>
              <w:t>Ребенок научился, узнал,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приобрел качество (способность,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умение).</w:t>
            </w:r>
          </w:p>
          <w:p w:rsidR="00495E49" w:rsidRDefault="00495E49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ind w:right="191" w:firstLine="0"/>
              <w:rPr>
                <w:sz w:val="24"/>
              </w:rPr>
            </w:pPr>
            <w:r>
              <w:rPr>
                <w:sz w:val="24"/>
              </w:rPr>
              <w:t>Ребенок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научился,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узнал,</w:t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z w:val="24"/>
              </w:rPr>
              <w:t>не приобрел качество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(способность, умение, навык)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</w:p>
        </w:tc>
      </w:tr>
      <w:tr w:rsidR="00495E49">
        <w:trPr>
          <w:trHeight w:val="3013"/>
        </w:trPr>
        <w:tc>
          <w:tcPr>
            <w:tcW w:w="2576" w:type="dxa"/>
            <w:tcBorders>
              <w:top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842" w:right="113" w:hanging="36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Рейтинг ДОУ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общественное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мнение</w:t>
            </w:r>
          </w:p>
        </w:tc>
        <w:tc>
          <w:tcPr>
            <w:tcW w:w="293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8" w:right="155"/>
              <w:rPr>
                <w:sz w:val="24"/>
              </w:rPr>
            </w:pPr>
            <w:r>
              <w:rPr>
                <w:sz w:val="24"/>
              </w:rPr>
              <w:t>Выполнение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первого, (второго,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третьего) года должно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увеличить число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запланированными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(70%,</w:t>
            </w:r>
          </w:p>
          <w:p w:rsidR="00495E49" w:rsidRDefault="00E508F7">
            <w:pPr>
              <w:pStyle w:val="TableParagraph"/>
              <w:spacing w:line="272" w:lineRule="exact"/>
              <w:ind w:left="128"/>
              <w:rPr>
                <w:sz w:val="24"/>
              </w:rPr>
            </w:pPr>
            <w:r>
              <w:rPr>
                <w:sz w:val="24"/>
              </w:rPr>
              <w:t>60%,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соответственно),</w:t>
            </w:r>
          </w:p>
        </w:tc>
        <w:tc>
          <w:tcPr>
            <w:tcW w:w="4097" w:type="dxa"/>
            <w:tcBorders>
              <w:top w:val="double" w:sz="2" w:space="0" w:color="000000"/>
              <w:left w:val="double" w:sz="2" w:space="0" w:color="000000"/>
            </w:tcBorders>
          </w:tcPr>
          <w:p w:rsidR="00495E49" w:rsidRDefault="00E508F7">
            <w:pPr>
              <w:pStyle w:val="TableParagraph"/>
              <w:numPr>
                <w:ilvl w:val="0"/>
                <w:numId w:val="3"/>
              </w:numPr>
              <w:tabs>
                <w:tab w:val="left" w:pos="356"/>
              </w:tabs>
              <w:ind w:right="258" w:firstLine="0"/>
              <w:rPr>
                <w:sz w:val="24"/>
              </w:rPr>
            </w:pPr>
            <w:r>
              <w:rPr>
                <w:sz w:val="24"/>
              </w:rPr>
              <w:t>Рейтинг ДОУ повысился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30%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(10%,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60%,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соответственно);</w:t>
            </w:r>
          </w:p>
          <w:p w:rsidR="00495E49" w:rsidRDefault="00495E4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</w:tabs>
              <w:spacing w:before="1"/>
              <w:ind w:right="113" w:firstLine="0"/>
              <w:rPr>
                <w:sz w:val="24"/>
              </w:rPr>
            </w:pPr>
            <w:r>
              <w:rPr>
                <w:sz w:val="24"/>
              </w:rPr>
              <w:t>Число 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запланированными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результ</w:t>
            </w:r>
            <w:r>
              <w:rPr>
                <w:sz w:val="24"/>
              </w:rPr>
              <w:t>атами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увеличено на 70 % (90%, 60%,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соответственно);</w:t>
            </w:r>
          </w:p>
          <w:p w:rsidR="00495E49" w:rsidRDefault="00495E49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numPr>
                <w:ilvl w:val="0"/>
                <w:numId w:val="3"/>
              </w:numPr>
              <w:tabs>
                <w:tab w:val="left" w:pos="385"/>
              </w:tabs>
              <w:ind w:left="384" w:hanging="256"/>
              <w:rPr>
                <w:sz w:val="24"/>
              </w:rPr>
            </w:pPr>
            <w:r>
              <w:rPr>
                <w:sz w:val="24"/>
              </w:rPr>
              <w:t>Имидж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укрепился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</w:tbl>
    <w:p w:rsidR="00495E49" w:rsidRDefault="00495E49">
      <w:pPr>
        <w:rPr>
          <w:sz w:val="24"/>
        </w:rPr>
        <w:sectPr w:rsidR="00495E49">
          <w:pgSz w:w="11910" w:h="16840"/>
          <w:pgMar w:top="1140" w:right="6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7"/>
        <w:gridCol w:w="2930"/>
        <w:gridCol w:w="4095"/>
      </w:tblGrid>
      <w:tr w:rsidR="00495E49">
        <w:trPr>
          <w:trHeight w:val="1916"/>
        </w:trPr>
        <w:tc>
          <w:tcPr>
            <w:tcW w:w="2577" w:type="dxa"/>
            <w:tcBorders>
              <w:bottom w:val="double" w:sz="2" w:space="0" w:color="000000"/>
              <w:right w:val="double" w:sz="2" w:space="0" w:color="000000"/>
            </w:tcBorders>
          </w:tcPr>
          <w:p w:rsidR="00495E49" w:rsidRDefault="00495E4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3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150"/>
              <w:rPr>
                <w:sz w:val="24"/>
              </w:rPr>
            </w:pPr>
            <w:r>
              <w:rPr>
                <w:sz w:val="24"/>
              </w:rPr>
              <w:t>повысить рейтинг ДОУ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(20%,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%,</w:t>
            </w:r>
          </w:p>
          <w:p w:rsidR="00495E49" w:rsidRDefault="00E508F7">
            <w:pPr>
              <w:pStyle w:val="TableParagraph"/>
              <w:ind w:left="127" w:right="124"/>
              <w:rPr>
                <w:sz w:val="24"/>
              </w:rPr>
            </w:pPr>
            <w:r>
              <w:rPr>
                <w:sz w:val="24"/>
              </w:rPr>
              <w:t>соответственно),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укрепить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имидж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40%</w:t>
            </w:r>
            <w:r>
              <w:rPr>
                <w:position w:val="6"/>
                <w:sz w:val="16"/>
              </w:rPr>
              <w:t>3</w:t>
            </w:r>
            <w:r>
              <w:rPr>
                <w:spacing w:val="18"/>
                <w:position w:val="6"/>
                <w:sz w:val="16"/>
              </w:rPr>
              <w:t xml:space="preserve"> </w:t>
            </w:r>
            <w:r>
              <w:rPr>
                <w:sz w:val="24"/>
              </w:rPr>
              <w:t>(30%,</w:t>
            </w:r>
          </w:p>
          <w:p w:rsidR="00495E49" w:rsidRDefault="00E508F7">
            <w:pPr>
              <w:pStyle w:val="TableParagraph"/>
              <w:spacing w:line="270" w:lineRule="exact"/>
              <w:ind w:left="127"/>
              <w:rPr>
                <w:sz w:val="24"/>
              </w:rPr>
            </w:pPr>
            <w:r>
              <w:rPr>
                <w:sz w:val="24"/>
              </w:rPr>
              <w:t>25%,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соответственно).</w:t>
            </w:r>
          </w:p>
        </w:tc>
        <w:tc>
          <w:tcPr>
            <w:tcW w:w="4095" w:type="dxa"/>
            <w:tcBorders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62" w:lineRule="exact"/>
              <w:ind w:left="128"/>
              <w:rPr>
                <w:sz w:val="24"/>
              </w:rPr>
            </w:pPr>
            <w:r>
              <w:rPr>
                <w:sz w:val="24"/>
              </w:rPr>
              <w:t>(30%,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30%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соответственно).</w:t>
            </w:r>
          </w:p>
        </w:tc>
      </w:tr>
      <w:tr w:rsidR="00495E49">
        <w:trPr>
          <w:trHeight w:val="643"/>
        </w:trPr>
        <w:tc>
          <w:tcPr>
            <w:tcW w:w="9602" w:type="dxa"/>
            <w:gridSpan w:val="3"/>
            <w:tcBorders>
              <w:top w:val="nil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69" w:lineRule="exact"/>
              <w:ind w:left="2047" w:right="20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</w:p>
        </w:tc>
      </w:tr>
      <w:tr w:rsidR="00495E49">
        <w:trPr>
          <w:trHeight w:val="1378"/>
        </w:trPr>
        <w:tc>
          <w:tcPr>
            <w:tcW w:w="2577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2" w:right="20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Результативность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выполнения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стратегии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</w:p>
          <w:p w:rsidR="00495E49" w:rsidRDefault="00E508F7">
            <w:pPr>
              <w:pStyle w:val="TableParagraph"/>
              <w:spacing w:line="269" w:lineRule="exact"/>
              <w:ind w:left="122"/>
              <w:rPr>
                <w:sz w:val="24"/>
              </w:rPr>
            </w:pPr>
            <w:r>
              <w:rPr>
                <w:sz w:val="24"/>
              </w:rPr>
              <w:t>ДОУ.</w:t>
            </w:r>
          </w:p>
        </w:tc>
        <w:tc>
          <w:tcPr>
            <w:tcW w:w="29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127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40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spacing w:line="271" w:lineRule="exact"/>
              <w:ind w:left="128"/>
              <w:rPr>
                <w:sz w:val="24"/>
              </w:rPr>
            </w:pPr>
            <w:r>
              <w:rPr>
                <w:sz w:val="24"/>
              </w:rPr>
              <w:t>96%</w:t>
            </w:r>
          </w:p>
        </w:tc>
      </w:tr>
      <w:tr w:rsidR="00495E49">
        <w:trPr>
          <w:trHeight w:val="4136"/>
        </w:trPr>
        <w:tc>
          <w:tcPr>
            <w:tcW w:w="2577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2" w:right="711"/>
              <w:jc w:val="both"/>
              <w:rPr>
                <w:sz w:val="24"/>
              </w:rPr>
            </w:pPr>
            <w:r>
              <w:rPr>
                <w:sz w:val="24"/>
              </w:rPr>
              <w:t>2. Достижения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воспитанников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ДОУ.</w:t>
            </w:r>
          </w:p>
        </w:tc>
        <w:tc>
          <w:tcPr>
            <w:tcW w:w="29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155"/>
              <w:rPr>
                <w:sz w:val="24"/>
              </w:rPr>
            </w:pPr>
            <w:r>
              <w:rPr>
                <w:sz w:val="24"/>
              </w:rPr>
              <w:t>Выполнение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стратегии</w:t>
            </w:r>
            <w:r>
              <w:rPr>
                <w:b/>
                <w:sz w:val="24"/>
                <w:u w:val="single"/>
              </w:rPr>
              <w:t>должно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поз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волить воспитанникам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добиться следующих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результатов:</w:t>
            </w:r>
          </w:p>
          <w:p w:rsidR="00495E49" w:rsidRDefault="00495E4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tabs>
                <w:tab w:val="left" w:pos="2677"/>
              </w:tabs>
              <w:spacing w:line="487" w:lineRule="auto"/>
              <w:ind w:left="127" w:right="17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w w:val="48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w w:val="21"/>
                <w:sz w:val="24"/>
                <w:u w:val="single"/>
              </w:rPr>
              <w:t xml:space="preserve"> </w:t>
            </w:r>
          </w:p>
          <w:p w:rsidR="00495E49" w:rsidRDefault="00E508F7">
            <w:pPr>
              <w:pStyle w:val="TableParagraph"/>
              <w:spacing w:line="270" w:lineRule="exact"/>
              <w:ind w:left="127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</w:p>
        </w:tc>
        <w:tc>
          <w:tcPr>
            <w:tcW w:w="40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495E49" w:rsidRDefault="00E508F7">
            <w:pPr>
              <w:pStyle w:val="TableParagraph"/>
              <w:numPr>
                <w:ilvl w:val="0"/>
                <w:numId w:val="2"/>
              </w:numPr>
              <w:tabs>
                <w:tab w:val="left" w:pos="355"/>
              </w:tabs>
              <w:ind w:right="166" w:firstLine="0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стратегии развития ДОУ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позволило воспитанникам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достичь</w:t>
            </w:r>
          </w:p>
          <w:p w:rsidR="00495E49" w:rsidRDefault="00E508F7">
            <w:pPr>
              <w:pStyle w:val="TableParagraph"/>
              <w:ind w:left="128" w:right="111"/>
              <w:rPr>
                <w:sz w:val="24"/>
              </w:rPr>
            </w:pPr>
            <w:r>
              <w:rPr>
                <w:sz w:val="24"/>
              </w:rPr>
              <w:t>следующих</w:t>
            </w:r>
            <w:r>
              <w:rPr>
                <w:b/>
                <w:sz w:val="24"/>
                <w:u w:val="single"/>
              </w:rPr>
              <w:t>запланированных</w:t>
            </w:r>
            <w:r>
              <w:rPr>
                <w:sz w:val="24"/>
              </w:rPr>
              <w:t>р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езультатов:</w:t>
            </w:r>
          </w:p>
          <w:p w:rsidR="00495E49" w:rsidRDefault="00495E4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tabs>
                <w:tab w:val="left" w:pos="3449"/>
              </w:tabs>
              <w:spacing w:line="487" w:lineRule="auto"/>
              <w:ind w:left="128" w:right="584"/>
              <w:jc w:val="both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w w:val="19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</w:p>
          <w:p w:rsidR="00495E49" w:rsidRDefault="00E508F7">
            <w:pPr>
              <w:pStyle w:val="TableParagraph"/>
              <w:numPr>
                <w:ilvl w:val="0"/>
                <w:numId w:val="2"/>
              </w:numPr>
              <w:tabs>
                <w:tab w:val="left" w:pos="386"/>
              </w:tabs>
              <w:spacing w:line="270" w:lineRule="exact"/>
              <w:ind w:left="385" w:hanging="25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удалось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добиться</w:t>
            </w:r>
          </w:p>
          <w:p w:rsidR="00495E49" w:rsidRDefault="00E508F7">
            <w:pPr>
              <w:pStyle w:val="TableParagraph"/>
              <w:tabs>
                <w:tab w:val="left" w:pos="3435"/>
              </w:tabs>
              <w:spacing w:before="1" w:line="270" w:lineRule="exact"/>
              <w:ind w:left="12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t>результата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</w:tc>
      </w:tr>
      <w:tr w:rsidR="00495E49">
        <w:trPr>
          <w:trHeight w:val="3557"/>
        </w:trPr>
        <w:tc>
          <w:tcPr>
            <w:tcW w:w="2577" w:type="dxa"/>
            <w:tcBorders>
              <w:top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2" w:right="474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Рейтинг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общественное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мнение</w:t>
            </w:r>
          </w:p>
        </w:tc>
        <w:tc>
          <w:tcPr>
            <w:tcW w:w="293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:rsidR="00495E49" w:rsidRDefault="00E508F7">
            <w:pPr>
              <w:pStyle w:val="TableParagraph"/>
              <w:ind w:left="127" w:right="249"/>
              <w:rPr>
                <w:sz w:val="24"/>
              </w:rPr>
            </w:pPr>
            <w:r>
              <w:rPr>
                <w:sz w:val="24"/>
              </w:rPr>
              <w:t>Выполнение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реализации </w:t>
            </w:r>
            <w:r>
              <w:rPr>
                <w:sz w:val="24"/>
              </w:rPr>
              <w:t>стратегии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должно увеличить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 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запланированными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%,</w:t>
            </w:r>
          </w:p>
          <w:p w:rsidR="00495E49" w:rsidRDefault="00495E4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spacing w:before="1"/>
              <w:ind w:left="127" w:right="132"/>
              <w:rPr>
                <w:sz w:val="24"/>
              </w:rPr>
            </w:pPr>
            <w:r>
              <w:rPr>
                <w:sz w:val="24"/>
              </w:rPr>
              <w:t>повысить рейтинг ДОУ</w:t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z w:val="24"/>
              </w:rPr>
              <w:t>в среднем на 33,3%,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укрепить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имидж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</w:p>
          <w:p w:rsidR="00495E49" w:rsidRDefault="00E508F7">
            <w:pPr>
              <w:pStyle w:val="TableParagraph"/>
              <w:spacing w:line="261" w:lineRule="exact"/>
              <w:ind w:left="127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31,7%.</w:t>
            </w:r>
          </w:p>
        </w:tc>
        <w:tc>
          <w:tcPr>
            <w:tcW w:w="4095" w:type="dxa"/>
            <w:tcBorders>
              <w:top w:val="double" w:sz="2" w:space="0" w:color="000000"/>
              <w:left w:val="double" w:sz="2" w:space="0" w:color="000000"/>
            </w:tcBorders>
          </w:tcPr>
          <w:p w:rsidR="00495E49" w:rsidRDefault="00E508F7">
            <w:pPr>
              <w:pStyle w:val="TableParagraph"/>
              <w:ind w:left="128" w:right="195"/>
              <w:rPr>
                <w:sz w:val="24"/>
              </w:rPr>
            </w:pPr>
            <w:r>
              <w:rPr>
                <w:sz w:val="24"/>
              </w:rPr>
              <w:t>Число 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запланированными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увеличилось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68</w:t>
            </w:r>
          </w:p>
          <w:p w:rsidR="00495E49" w:rsidRDefault="00E508F7">
            <w:pPr>
              <w:pStyle w:val="TableParagraph"/>
              <w:ind w:left="128"/>
              <w:rPr>
                <w:sz w:val="24"/>
              </w:rPr>
            </w:pPr>
            <w:r>
              <w:rPr>
                <w:sz w:val="24"/>
              </w:rPr>
              <w:t>%,</w:t>
            </w:r>
          </w:p>
          <w:p w:rsidR="00495E49" w:rsidRDefault="00495E4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95E49" w:rsidRDefault="00E508F7">
            <w:pPr>
              <w:pStyle w:val="TableParagraph"/>
              <w:ind w:left="128"/>
              <w:rPr>
                <w:sz w:val="24"/>
              </w:rPr>
            </w:pPr>
            <w:r>
              <w:rPr>
                <w:sz w:val="24"/>
              </w:rPr>
              <w:t>рейтинг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повысился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33,3</w:t>
            </w:r>
          </w:p>
          <w:p w:rsidR="00495E49" w:rsidRDefault="00E508F7">
            <w:pPr>
              <w:pStyle w:val="TableParagraph"/>
              <w:spacing w:before="1"/>
              <w:ind w:left="128" w:right="699"/>
              <w:rPr>
                <w:sz w:val="24"/>
              </w:rPr>
            </w:pPr>
            <w:r>
              <w:rPr>
                <w:sz w:val="24"/>
              </w:rPr>
              <w:t>%,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имидж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укрепился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z w:val="24"/>
              </w:rPr>
              <w:t>40%.</w:t>
            </w:r>
          </w:p>
        </w:tc>
      </w:tr>
    </w:tbl>
    <w:p w:rsidR="00495E49" w:rsidRDefault="00495E49">
      <w:pPr>
        <w:pStyle w:val="a3"/>
        <w:spacing w:before="8"/>
        <w:rPr>
          <w:b/>
          <w:sz w:val="17"/>
        </w:rPr>
      </w:pPr>
    </w:p>
    <w:p w:rsidR="00495E49" w:rsidRDefault="00E508F7">
      <w:pPr>
        <w:pStyle w:val="a4"/>
        <w:numPr>
          <w:ilvl w:val="0"/>
          <w:numId w:val="1"/>
        </w:numPr>
        <w:tabs>
          <w:tab w:val="left" w:pos="403"/>
        </w:tabs>
        <w:spacing w:before="101"/>
        <w:ind w:right="399" w:firstLine="0"/>
        <w:rPr>
          <w:sz w:val="24"/>
        </w:rPr>
      </w:pPr>
      <w:r>
        <w:rPr>
          <w:sz w:val="24"/>
        </w:rPr>
        <w:t>Не следует смешивать концепцию желаемого будущего состояния учреждения с</w:t>
      </w:r>
      <w:r>
        <w:rPr>
          <w:spacing w:val="-55"/>
          <w:sz w:val="24"/>
        </w:rPr>
        <w:t xml:space="preserve"> </w:t>
      </w:r>
      <w:r>
        <w:rPr>
          <w:sz w:val="24"/>
        </w:rPr>
        <w:t>концепцией его развития. Концепция развития образовательного учреждения –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 перехода ДОУ в новое состояние, которое описывается в концепции</w:t>
      </w:r>
      <w:r>
        <w:rPr>
          <w:spacing w:val="1"/>
          <w:sz w:val="24"/>
        </w:rPr>
        <w:t xml:space="preserve"> </w:t>
      </w:r>
      <w:r>
        <w:rPr>
          <w:sz w:val="24"/>
        </w:rPr>
        <w:t>желаемого будущего состояния. В случае смешения этих двух концепций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руководитель будет пытаться развивать учр</w:t>
      </w:r>
      <w:r>
        <w:rPr>
          <w:sz w:val="24"/>
        </w:rPr>
        <w:t>еждение, не имея хотя бы</w:t>
      </w:r>
      <w:r>
        <w:rPr>
          <w:spacing w:val="1"/>
          <w:sz w:val="24"/>
        </w:rPr>
        <w:t xml:space="preserve"> </w:t>
      </w:r>
      <w:r>
        <w:rPr>
          <w:sz w:val="24"/>
        </w:rPr>
        <w:t>приблизительного образа желаемого результата предстоящих преобразований,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т.е. лишая инновационный процесс целевых ориентиров. Таким образом,</w:t>
      </w:r>
      <w:r>
        <w:rPr>
          <w:spacing w:val="1"/>
          <w:sz w:val="24"/>
        </w:rPr>
        <w:t xml:space="preserve"> </w:t>
      </w:r>
      <w:r>
        <w:rPr>
          <w:sz w:val="24"/>
        </w:rPr>
        <w:t>концепция</w:t>
      </w:r>
      <w:r>
        <w:rPr>
          <w:spacing w:val="-3"/>
          <w:sz w:val="24"/>
        </w:rPr>
        <w:t xml:space="preserve"> </w:t>
      </w:r>
      <w:r>
        <w:rPr>
          <w:sz w:val="24"/>
        </w:rPr>
        <w:t>желаемого</w:t>
      </w:r>
      <w:r>
        <w:rPr>
          <w:spacing w:val="-2"/>
          <w:sz w:val="24"/>
        </w:rPr>
        <w:t xml:space="preserve"> </w:t>
      </w:r>
      <w:r>
        <w:rPr>
          <w:sz w:val="24"/>
        </w:rPr>
        <w:t>будущего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2"/>
          <w:sz w:val="24"/>
        </w:rPr>
        <w:t xml:space="preserve"> </w:t>
      </w:r>
      <w:r>
        <w:rPr>
          <w:sz w:val="24"/>
        </w:rPr>
        <w:t>ДОУ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описывает</w:t>
      </w:r>
      <w:r>
        <w:rPr>
          <w:spacing w:val="-1"/>
          <w:sz w:val="24"/>
        </w:rPr>
        <w:t xml:space="preserve"> </w:t>
      </w:r>
      <w:r>
        <w:rPr>
          <w:sz w:val="24"/>
        </w:rPr>
        <w:t>то,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есть,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</w:p>
    <w:p w:rsidR="00495E49" w:rsidRDefault="00495E49">
      <w:pPr>
        <w:rPr>
          <w:sz w:val="24"/>
        </w:rPr>
        <w:sectPr w:rsidR="00495E49">
          <w:pgSz w:w="11910" w:h="16840"/>
          <w:pgMar w:top="1140" w:right="600" w:bottom="280" w:left="1460" w:header="720" w:footer="720" w:gutter="0"/>
          <w:cols w:space="720"/>
        </w:sectPr>
      </w:pPr>
    </w:p>
    <w:p w:rsidR="00495E49" w:rsidRDefault="00E508F7">
      <w:pPr>
        <w:pStyle w:val="a3"/>
        <w:spacing w:before="72"/>
        <w:ind w:left="242" w:right="537"/>
        <w:jc w:val="both"/>
      </w:pPr>
      <w:r>
        <w:lastRenderedPageBreak/>
        <w:t>пред</w:t>
      </w:r>
      <w:r>
        <w:t>писывает, что должно быть, что должно характеризовать новое ДОУ, каким</w:t>
      </w:r>
      <w:r>
        <w:rPr>
          <w:spacing w:val="-55"/>
        </w:rPr>
        <w:t xml:space="preserve"> </w:t>
      </w:r>
      <w:r>
        <w:t>оно</w:t>
      </w:r>
      <w:r>
        <w:rPr>
          <w:spacing w:val="-1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стать</w:t>
      </w:r>
      <w:r>
        <w:rPr>
          <w:spacing w:val="-1"/>
        </w:rPr>
        <w:t xml:space="preserve"> </w:t>
      </w:r>
      <w:r>
        <w:t>в результате</w:t>
      </w:r>
      <w:r>
        <w:rPr>
          <w:spacing w:val="-1"/>
        </w:rPr>
        <w:t xml:space="preserve"> </w:t>
      </w:r>
      <w:r>
        <w:t>системных нововведений.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1"/>
        </w:numPr>
        <w:tabs>
          <w:tab w:val="left" w:pos="435"/>
        </w:tabs>
        <w:ind w:left="434" w:hanging="193"/>
        <w:jc w:val="both"/>
        <w:rPr>
          <w:sz w:val="24"/>
        </w:rPr>
      </w:pPr>
      <w:r>
        <w:rPr>
          <w:sz w:val="24"/>
        </w:rPr>
        <w:t>Степень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результативности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рассчитывается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формуле</w:t>
      </w:r>
      <w:r>
        <w:rPr>
          <w:spacing w:val="-4"/>
          <w:sz w:val="24"/>
        </w:rPr>
        <w:t xml:space="preserve"> </w:t>
      </w:r>
      <w:r>
        <w:rPr>
          <w:sz w:val="24"/>
        </w:rPr>
        <w:t>СД=</w:t>
      </w:r>
      <w:r>
        <w:rPr>
          <w:spacing w:val="-5"/>
          <w:sz w:val="24"/>
        </w:rPr>
        <w:t xml:space="preserve"> </w:t>
      </w:r>
      <w:r>
        <w:rPr>
          <w:sz w:val="24"/>
        </w:rPr>
        <w:t>ОР/ЖР*100,</w:t>
      </w:r>
      <w:r>
        <w:rPr>
          <w:spacing w:val="-3"/>
          <w:sz w:val="24"/>
        </w:rPr>
        <w:t xml:space="preserve"> </w:t>
      </w:r>
      <w:r>
        <w:rPr>
          <w:sz w:val="24"/>
        </w:rPr>
        <w:t>где</w:t>
      </w:r>
      <w:r>
        <w:rPr>
          <w:spacing w:val="-4"/>
          <w:sz w:val="24"/>
        </w:rPr>
        <w:t xml:space="preserve"> </w:t>
      </w:r>
      <w:r>
        <w:rPr>
          <w:sz w:val="24"/>
        </w:rPr>
        <w:t>СД</w:t>
      </w:r>
    </w:p>
    <w:p w:rsidR="00495E49" w:rsidRDefault="00E508F7">
      <w:pPr>
        <w:pStyle w:val="a3"/>
        <w:spacing w:before="1"/>
        <w:ind w:left="242" w:right="315"/>
        <w:jc w:val="both"/>
      </w:pPr>
      <w:r>
        <w:t>– степень достижения, ОР - обеспеченность ресурсами, ЖР – значение желаемого</w:t>
      </w:r>
      <w:r>
        <w:rPr>
          <w:spacing w:val="1"/>
        </w:rPr>
        <w:t xml:space="preserve"> </w:t>
      </w:r>
      <w:r>
        <w:t>результата. Обеспеченность ресурсами (ОР) – это сумма значений обеспеченности</w:t>
      </w:r>
      <w:r>
        <w:rPr>
          <w:spacing w:val="-55"/>
        </w:rPr>
        <w:t xml:space="preserve"> </w:t>
      </w:r>
      <w:r>
        <w:t>каждым</w:t>
      </w:r>
      <w:r>
        <w:rPr>
          <w:spacing w:val="-1"/>
        </w:rPr>
        <w:t xml:space="preserve"> </w:t>
      </w:r>
      <w:r>
        <w:t>видом</w:t>
      </w:r>
      <w:r>
        <w:rPr>
          <w:spacing w:val="-1"/>
        </w:rPr>
        <w:t xml:space="preserve"> </w:t>
      </w:r>
      <w:r>
        <w:t>ресурсов, необходимых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выполнения задачи.</w:t>
      </w:r>
    </w:p>
    <w:p w:rsidR="00495E49" w:rsidRDefault="00495E49">
      <w:pPr>
        <w:pStyle w:val="a3"/>
        <w:spacing w:before="8"/>
      </w:pPr>
    </w:p>
    <w:p w:rsidR="00495E49" w:rsidRDefault="00E508F7">
      <w:pPr>
        <w:pStyle w:val="a4"/>
        <w:numPr>
          <w:ilvl w:val="0"/>
          <w:numId w:val="1"/>
        </w:numPr>
        <w:tabs>
          <w:tab w:val="left" w:pos="432"/>
        </w:tabs>
        <w:spacing w:before="1"/>
        <w:ind w:right="486" w:firstLine="0"/>
        <w:rPr>
          <w:sz w:val="24"/>
        </w:rPr>
      </w:pPr>
      <w:r>
        <w:rPr>
          <w:sz w:val="24"/>
        </w:rPr>
        <w:t>Имидж ДОУ оценивается по количеству положительных отзывов о нем среди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общественности (родителей, учреждений социально-культурной сферы, СМИ), а</w:t>
      </w:r>
      <w:r>
        <w:rPr>
          <w:spacing w:val="-55"/>
          <w:sz w:val="24"/>
        </w:rPr>
        <w:t xml:space="preserve"> </w:t>
      </w:r>
      <w:r>
        <w:rPr>
          <w:sz w:val="24"/>
        </w:rPr>
        <w:t>также по количеству семей, желающих, чтобы их ребенок посещал данное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учреждение. Для оценки динамики укрепления </w:t>
      </w:r>
      <w:r>
        <w:rPr>
          <w:sz w:val="24"/>
        </w:rPr>
        <w:t>имиджа ДОУ проводятся</w:t>
      </w:r>
      <w:r>
        <w:rPr>
          <w:spacing w:val="1"/>
          <w:sz w:val="24"/>
        </w:rPr>
        <w:t xml:space="preserve"> </w:t>
      </w:r>
      <w:r>
        <w:rPr>
          <w:sz w:val="24"/>
        </w:rPr>
        <w:t>ежегодные исследования общественного мнения о нем, результаты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представляются</w:t>
      </w:r>
      <w:r>
        <w:rPr>
          <w:spacing w:val="-1"/>
          <w:sz w:val="24"/>
        </w:rPr>
        <w:t xml:space="preserve"> </w:t>
      </w:r>
      <w:r>
        <w:rPr>
          <w:sz w:val="24"/>
        </w:rPr>
        <w:t>в сравнении.</w:t>
      </w:r>
    </w:p>
    <w:sectPr w:rsidR="00495E49">
      <w:pgSz w:w="11910" w:h="16840"/>
      <w:pgMar w:top="1040" w:right="60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47E63"/>
    <w:multiLevelType w:val="multilevel"/>
    <w:tmpl w:val="03AAFC02"/>
    <w:lvl w:ilvl="0">
      <w:start w:val="2"/>
      <w:numFmt w:val="decimal"/>
      <w:lvlText w:val="%1"/>
      <w:lvlJc w:val="left"/>
      <w:pPr>
        <w:ind w:left="683" w:hanging="44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683" w:hanging="442"/>
        <w:jc w:val="left"/>
      </w:pPr>
      <w:rPr>
        <w:rFonts w:ascii="Georgia" w:eastAsia="Georgia" w:hAnsi="Georgia" w:cs="Georgia" w:hint="default"/>
        <w:b/>
        <w:bCs/>
        <w:i/>
        <w:iCs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82D4E78"/>
    <w:multiLevelType w:val="hybridMultilevel"/>
    <w:tmpl w:val="0E3C82C6"/>
    <w:lvl w:ilvl="0" w:tplc="868409C4">
      <w:start w:val="4"/>
      <w:numFmt w:val="decimal"/>
      <w:lvlText w:val="%1."/>
      <w:lvlJc w:val="left"/>
      <w:pPr>
        <w:ind w:left="499" w:hanging="258"/>
        <w:jc w:val="left"/>
      </w:pPr>
      <w:rPr>
        <w:rFonts w:ascii="Georgia" w:eastAsia="Georgia" w:hAnsi="Georgia" w:cs="Georgia" w:hint="default"/>
        <w:spacing w:val="-2"/>
        <w:w w:val="100"/>
        <w:sz w:val="24"/>
        <w:szCs w:val="24"/>
        <w:lang w:val="ru-RU" w:eastAsia="en-US" w:bidi="ar-SA"/>
      </w:rPr>
    </w:lvl>
    <w:lvl w:ilvl="1" w:tplc="DF2E790C">
      <w:start w:val="1"/>
      <w:numFmt w:val="decimal"/>
      <w:lvlText w:val="%2."/>
      <w:lvlJc w:val="left"/>
      <w:pPr>
        <w:ind w:left="962" w:hanging="360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2" w:tplc="50C89950"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ru-RU" w:eastAsia="en-US" w:bidi="ar-SA"/>
      </w:rPr>
    </w:lvl>
    <w:lvl w:ilvl="3" w:tplc="3CDE8804">
      <w:numFmt w:val="bullet"/>
      <w:lvlText w:val="•"/>
      <w:lvlJc w:val="left"/>
      <w:pPr>
        <w:ind w:left="1680" w:hanging="360"/>
      </w:pPr>
      <w:rPr>
        <w:rFonts w:hint="default"/>
        <w:lang w:val="ru-RU" w:eastAsia="en-US" w:bidi="ar-SA"/>
      </w:rPr>
    </w:lvl>
    <w:lvl w:ilvl="4" w:tplc="95A6901A">
      <w:numFmt w:val="bullet"/>
      <w:lvlText w:val="•"/>
      <w:lvlJc w:val="left"/>
      <w:pPr>
        <w:ind w:left="2846" w:hanging="360"/>
      </w:pPr>
      <w:rPr>
        <w:rFonts w:hint="default"/>
        <w:lang w:val="ru-RU" w:eastAsia="en-US" w:bidi="ar-SA"/>
      </w:rPr>
    </w:lvl>
    <w:lvl w:ilvl="5" w:tplc="DD14DB1E">
      <w:numFmt w:val="bullet"/>
      <w:lvlText w:val="•"/>
      <w:lvlJc w:val="left"/>
      <w:pPr>
        <w:ind w:left="4013" w:hanging="360"/>
      </w:pPr>
      <w:rPr>
        <w:rFonts w:hint="default"/>
        <w:lang w:val="ru-RU" w:eastAsia="en-US" w:bidi="ar-SA"/>
      </w:rPr>
    </w:lvl>
    <w:lvl w:ilvl="6" w:tplc="86284148">
      <w:numFmt w:val="bullet"/>
      <w:lvlText w:val="•"/>
      <w:lvlJc w:val="left"/>
      <w:pPr>
        <w:ind w:left="5179" w:hanging="360"/>
      </w:pPr>
      <w:rPr>
        <w:rFonts w:hint="default"/>
        <w:lang w:val="ru-RU" w:eastAsia="en-US" w:bidi="ar-SA"/>
      </w:rPr>
    </w:lvl>
    <w:lvl w:ilvl="7" w:tplc="D7381EFC">
      <w:numFmt w:val="bullet"/>
      <w:lvlText w:val="•"/>
      <w:lvlJc w:val="left"/>
      <w:pPr>
        <w:ind w:left="6346" w:hanging="360"/>
      </w:pPr>
      <w:rPr>
        <w:rFonts w:hint="default"/>
        <w:lang w:val="ru-RU" w:eastAsia="en-US" w:bidi="ar-SA"/>
      </w:rPr>
    </w:lvl>
    <w:lvl w:ilvl="8" w:tplc="EF54EF5E">
      <w:numFmt w:val="bullet"/>
      <w:lvlText w:val="•"/>
      <w:lvlJc w:val="left"/>
      <w:pPr>
        <w:ind w:left="7513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C1A65E8"/>
    <w:multiLevelType w:val="multilevel"/>
    <w:tmpl w:val="7A22DA34"/>
    <w:lvl w:ilvl="0">
      <w:start w:val="2"/>
      <w:numFmt w:val="decimal"/>
      <w:lvlText w:val="%1"/>
      <w:lvlJc w:val="left"/>
      <w:pPr>
        <w:ind w:left="728" w:hanging="4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28" w:hanging="487"/>
        <w:jc w:val="left"/>
      </w:pPr>
      <w:rPr>
        <w:rFonts w:ascii="Georgia" w:eastAsia="Georgia" w:hAnsi="Georgia" w:cs="Georgia" w:hint="default"/>
        <w:b/>
        <w:bCs/>
        <w:i/>
        <w:iCs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199E01C5"/>
    <w:multiLevelType w:val="hybridMultilevel"/>
    <w:tmpl w:val="172EA9F4"/>
    <w:lvl w:ilvl="0" w:tplc="863C3824">
      <w:numFmt w:val="bullet"/>
      <w:lvlText w:val="-"/>
      <w:lvlJc w:val="left"/>
      <w:pPr>
        <w:ind w:left="122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484CECBA">
      <w:numFmt w:val="bullet"/>
      <w:lvlText w:val="•"/>
      <w:lvlJc w:val="left"/>
      <w:pPr>
        <w:ind w:left="549" w:hanging="147"/>
      </w:pPr>
      <w:rPr>
        <w:rFonts w:hint="default"/>
        <w:lang w:val="ru-RU" w:eastAsia="en-US" w:bidi="ar-SA"/>
      </w:rPr>
    </w:lvl>
    <w:lvl w:ilvl="2" w:tplc="2BE6A32E">
      <w:numFmt w:val="bullet"/>
      <w:lvlText w:val="•"/>
      <w:lvlJc w:val="left"/>
      <w:pPr>
        <w:ind w:left="979" w:hanging="147"/>
      </w:pPr>
      <w:rPr>
        <w:rFonts w:hint="default"/>
        <w:lang w:val="ru-RU" w:eastAsia="en-US" w:bidi="ar-SA"/>
      </w:rPr>
    </w:lvl>
    <w:lvl w:ilvl="3" w:tplc="A9CA18EA">
      <w:numFmt w:val="bullet"/>
      <w:lvlText w:val="•"/>
      <w:lvlJc w:val="left"/>
      <w:pPr>
        <w:ind w:left="1409" w:hanging="147"/>
      </w:pPr>
      <w:rPr>
        <w:rFonts w:hint="default"/>
        <w:lang w:val="ru-RU" w:eastAsia="en-US" w:bidi="ar-SA"/>
      </w:rPr>
    </w:lvl>
    <w:lvl w:ilvl="4" w:tplc="4E84B10E">
      <w:numFmt w:val="bullet"/>
      <w:lvlText w:val="•"/>
      <w:lvlJc w:val="left"/>
      <w:pPr>
        <w:ind w:left="1839" w:hanging="147"/>
      </w:pPr>
      <w:rPr>
        <w:rFonts w:hint="default"/>
        <w:lang w:val="ru-RU" w:eastAsia="en-US" w:bidi="ar-SA"/>
      </w:rPr>
    </w:lvl>
    <w:lvl w:ilvl="5" w:tplc="0600AF9A">
      <w:numFmt w:val="bullet"/>
      <w:lvlText w:val="•"/>
      <w:lvlJc w:val="left"/>
      <w:pPr>
        <w:ind w:left="2269" w:hanging="147"/>
      </w:pPr>
      <w:rPr>
        <w:rFonts w:hint="default"/>
        <w:lang w:val="ru-RU" w:eastAsia="en-US" w:bidi="ar-SA"/>
      </w:rPr>
    </w:lvl>
    <w:lvl w:ilvl="6" w:tplc="5C4E775E">
      <w:numFmt w:val="bullet"/>
      <w:lvlText w:val="•"/>
      <w:lvlJc w:val="left"/>
      <w:pPr>
        <w:ind w:left="2699" w:hanging="147"/>
      </w:pPr>
      <w:rPr>
        <w:rFonts w:hint="default"/>
        <w:lang w:val="ru-RU" w:eastAsia="en-US" w:bidi="ar-SA"/>
      </w:rPr>
    </w:lvl>
    <w:lvl w:ilvl="7" w:tplc="AE50BBF4">
      <w:numFmt w:val="bullet"/>
      <w:lvlText w:val="•"/>
      <w:lvlJc w:val="left"/>
      <w:pPr>
        <w:ind w:left="3129" w:hanging="147"/>
      </w:pPr>
      <w:rPr>
        <w:rFonts w:hint="default"/>
        <w:lang w:val="ru-RU" w:eastAsia="en-US" w:bidi="ar-SA"/>
      </w:rPr>
    </w:lvl>
    <w:lvl w:ilvl="8" w:tplc="044ADBB6">
      <w:numFmt w:val="bullet"/>
      <w:lvlText w:val="•"/>
      <w:lvlJc w:val="left"/>
      <w:pPr>
        <w:ind w:left="3559" w:hanging="147"/>
      </w:pPr>
      <w:rPr>
        <w:rFonts w:hint="default"/>
        <w:lang w:val="ru-RU" w:eastAsia="en-US" w:bidi="ar-SA"/>
      </w:rPr>
    </w:lvl>
  </w:abstractNum>
  <w:abstractNum w:abstractNumId="4" w15:restartNumberingAfterBreak="0">
    <w:nsid w:val="1F7C061E"/>
    <w:multiLevelType w:val="hybridMultilevel"/>
    <w:tmpl w:val="C7545A56"/>
    <w:lvl w:ilvl="0" w:tplc="FF226A1C">
      <w:start w:val="1"/>
      <w:numFmt w:val="decimal"/>
      <w:lvlText w:val="%1."/>
      <w:lvlJc w:val="left"/>
      <w:pPr>
        <w:ind w:left="128" w:hanging="226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129AEBBE">
      <w:numFmt w:val="bullet"/>
      <w:lvlText w:val="•"/>
      <w:lvlJc w:val="left"/>
      <w:pPr>
        <w:ind w:left="514" w:hanging="226"/>
      </w:pPr>
      <w:rPr>
        <w:rFonts w:hint="default"/>
        <w:lang w:val="ru-RU" w:eastAsia="en-US" w:bidi="ar-SA"/>
      </w:rPr>
    </w:lvl>
    <w:lvl w:ilvl="2" w:tplc="80941B0E">
      <w:numFmt w:val="bullet"/>
      <w:lvlText w:val="•"/>
      <w:lvlJc w:val="left"/>
      <w:pPr>
        <w:ind w:left="909" w:hanging="226"/>
      </w:pPr>
      <w:rPr>
        <w:rFonts w:hint="default"/>
        <w:lang w:val="ru-RU" w:eastAsia="en-US" w:bidi="ar-SA"/>
      </w:rPr>
    </w:lvl>
    <w:lvl w:ilvl="3" w:tplc="3474C3AA">
      <w:numFmt w:val="bullet"/>
      <w:lvlText w:val="•"/>
      <w:lvlJc w:val="left"/>
      <w:pPr>
        <w:ind w:left="1303" w:hanging="226"/>
      </w:pPr>
      <w:rPr>
        <w:rFonts w:hint="default"/>
        <w:lang w:val="ru-RU" w:eastAsia="en-US" w:bidi="ar-SA"/>
      </w:rPr>
    </w:lvl>
    <w:lvl w:ilvl="4" w:tplc="C3CE476E">
      <w:numFmt w:val="bullet"/>
      <w:lvlText w:val="•"/>
      <w:lvlJc w:val="left"/>
      <w:pPr>
        <w:ind w:left="1698" w:hanging="226"/>
      </w:pPr>
      <w:rPr>
        <w:rFonts w:hint="default"/>
        <w:lang w:val="ru-RU" w:eastAsia="en-US" w:bidi="ar-SA"/>
      </w:rPr>
    </w:lvl>
    <w:lvl w:ilvl="5" w:tplc="B2027CA8">
      <w:numFmt w:val="bullet"/>
      <w:lvlText w:val="•"/>
      <w:lvlJc w:val="left"/>
      <w:pPr>
        <w:ind w:left="2092" w:hanging="226"/>
      </w:pPr>
      <w:rPr>
        <w:rFonts w:hint="default"/>
        <w:lang w:val="ru-RU" w:eastAsia="en-US" w:bidi="ar-SA"/>
      </w:rPr>
    </w:lvl>
    <w:lvl w:ilvl="6" w:tplc="C53041F0">
      <w:numFmt w:val="bullet"/>
      <w:lvlText w:val="•"/>
      <w:lvlJc w:val="left"/>
      <w:pPr>
        <w:ind w:left="2487" w:hanging="226"/>
      </w:pPr>
      <w:rPr>
        <w:rFonts w:hint="default"/>
        <w:lang w:val="ru-RU" w:eastAsia="en-US" w:bidi="ar-SA"/>
      </w:rPr>
    </w:lvl>
    <w:lvl w:ilvl="7" w:tplc="2A0C8FD8">
      <w:numFmt w:val="bullet"/>
      <w:lvlText w:val="•"/>
      <w:lvlJc w:val="left"/>
      <w:pPr>
        <w:ind w:left="2881" w:hanging="226"/>
      </w:pPr>
      <w:rPr>
        <w:rFonts w:hint="default"/>
        <w:lang w:val="ru-RU" w:eastAsia="en-US" w:bidi="ar-SA"/>
      </w:rPr>
    </w:lvl>
    <w:lvl w:ilvl="8" w:tplc="E8CC73B2">
      <w:numFmt w:val="bullet"/>
      <w:lvlText w:val="•"/>
      <w:lvlJc w:val="left"/>
      <w:pPr>
        <w:ind w:left="3276" w:hanging="226"/>
      </w:pPr>
      <w:rPr>
        <w:rFonts w:hint="default"/>
        <w:lang w:val="ru-RU" w:eastAsia="en-US" w:bidi="ar-SA"/>
      </w:rPr>
    </w:lvl>
  </w:abstractNum>
  <w:abstractNum w:abstractNumId="5" w15:restartNumberingAfterBreak="0">
    <w:nsid w:val="24980EED"/>
    <w:multiLevelType w:val="hybridMultilevel"/>
    <w:tmpl w:val="AEF8DFE2"/>
    <w:lvl w:ilvl="0" w:tplc="60921D78">
      <w:numFmt w:val="bullet"/>
      <w:lvlText w:val="-"/>
      <w:lvlJc w:val="left"/>
      <w:pPr>
        <w:ind w:left="242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C86A25F6">
      <w:numFmt w:val="bullet"/>
      <w:lvlText w:val="•"/>
      <w:lvlJc w:val="left"/>
      <w:pPr>
        <w:ind w:left="1200" w:hanging="147"/>
      </w:pPr>
      <w:rPr>
        <w:rFonts w:hint="default"/>
        <w:lang w:val="ru-RU" w:eastAsia="en-US" w:bidi="ar-SA"/>
      </w:rPr>
    </w:lvl>
    <w:lvl w:ilvl="2" w:tplc="C6729C94">
      <w:numFmt w:val="bullet"/>
      <w:lvlText w:val="•"/>
      <w:lvlJc w:val="left"/>
      <w:pPr>
        <w:ind w:left="2161" w:hanging="147"/>
      </w:pPr>
      <w:rPr>
        <w:rFonts w:hint="default"/>
        <w:lang w:val="ru-RU" w:eastAsia="en-US" w:bidi="ar-SA"/>
      </w:rPr>
    </w:lvl>
    <w:lvl w:ilvl="3" w:tplc="815291D2">
      <w:numFmt w:val="bullet"/>
      <w:lvlText w:val="•"/>
      <w:lvlJc w:val="left"/>
      <w:pPr>
        <w:ind w:left="3121" w:hanging="147"/>
      </w:pPr>
      <w:rPr>
        <w:rFonts w:hint="default"/>
        <w:lang w:val="ru-RU" w:eastAsia="en-US" w:bidi="ar-SA"/>
      </w:rPr>
    </w:lvl>
    <w:lvl w:ilvl="4" w:tplc="C6428218">
      <w:numFmt w:val="bullet"/>
      <w:lvlText w:val="•"/>
      <w:lvlJc w:val="left"/>
      <w:pPr>
        <w:ind w:left="4082" w:hanging="147"/>
      </w:pPr>
      <w:rPr>
        <w:rFonts w:hint="default"/>
        <w:lang w:val="ru-RU" w:eastAsia="en-US" w:bidi="ar-SA"/>
      </w:rPr>
    </w:lvl>
    <w:lvl w:ilvl="5" w:tplc="3716B4E0">
      <w:numFmt w:val="bullet"/>
      <w:lvlText w:val="•"/>
      <w:lvlJc w:val="left"/>
      <w:pPr>
        <w:ind w:left="5043" w:hanging="147"/>
      </w:pPr>
      <w:rPr>
        <w:rFonts w:hint="default"/>
        <w:lang w:val="ru-RU" w:eastAsia="en-US" w:bidi="ar-SA"/>
      </w:rPr>
    </w:lvl>
    <w:lvl w:ilvl="6" w:tplc="960255F6">
      <w:numFmt w:val="bullet"/>
      <w:lvlText w:val="•"/>
      <w:lvlJc w:val="left"/>
      <w:pPr>
        <w:ind w:left="6003" w:hanging="147"/>
      </w:pPr>
      <w:rPr>
        <w:rFonts w:hint="default"/>
        <w:lang w:val="ru-RU" w:eastAsia="en-US" w:bidi="ar-SA"/>
      </w:rPr>
    </w:lvl>
    <w:lvl w:ilvl="7" w:tplc="4CBC3494">
      <w:numFmt w:val="bullet"/>
      <w:lvlText w:val="•"/>
      <w:lvlJc w:val="left"/>
      <w:pPr>
        <w:ind w:left="6964" w:hanging="147"/>
      </w:pPr>
      <w:rPr>
        <w:rFonts w:hint="default"/>
        <w:lang w:val="ru-RU" w:eastAsia="en-US" w:bidi="ar-SA"/>
      </w:rPr>
    </w:lvl>
    <w:lvl w:ilvl="8" w:tplc="9294C670">
      <w:numFmt w:val="bullet"/>
      <w:lvlText w:val="•"/>
      <w:lvlJc w:val="left"/>
      <w:pPr>
        <w:ind w:left="7925" w:hanging="147"/>
      </w:pPr>
      <w:rPr>
        <w:rFonts w:hint="default"/>
        <w:lang w:val="ru-RU" w:eastAsia="en-US" w:bidi="ar-SA"/>
      </w:rPr>
    </w:lvl>
  </w:abstractNum>
  <w:abstractNum w:abstractNumId="6" w15:restartNumberingAfterBreak="0">
    <w:nsid w:val="2BC85B68"/>
    <w:multiLevelType w:val="hybridMultilevel"/>
    <w:tmpl w:val="F2F093E8"/>
    <w:lvl w:ilvl="0" w:tplc="B7941DF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E5581998">
      <w:numFmt w:val="bullet"/>
      <w:lvlText w:val="•"/>
      <w:lvlJc w:val="left"/>
      <w:pPr>
        <w:ind w:left="1848" w:hanging="360"/>
      </w:pPr>
      <w:rPr>
        <w:rFonts w:hint="default"/>
        <w:lang w:val="ru-RU" w:eastAsia="en-US" w:bidi="ar-SA"/>
      </w:rPr>
    </w:lvl>
    <w:lvl w:ilvl="2" w:tplc="597EC7A0">
      <w:numFmt w:val="bullet"/>
      <w:lvlText w:val="•"/>
      <w:lvlJc w:val="left"/>
      <w:pPr>
        <w:ind w:left="2737" w:hanging="360"/>
      </w:pPr>
      <w:rPr>
        <w:rFonts w:hint="default"/>
        <w:lang w:val="ru-RU" w:eastAsia="en-US" w:bidi="ar-SA"/>
      </w:rPr>
    </w:lvl>
    <w:lvl w:ilvl="3" w:tplc="DB6C60AC">
      <w:numFmt w:val="bullet"/>
      <w:lvlText w:val="•"/>
      <w:lvlJc w:val="left"/>
      <w:pPr>
        <w:ind w:left="3625" w:hanging="360"/>
      </w:pPr>
      <w:rPr>
        <w:rFonts w:hint="default"/>
        <w:lang w:val="ru-RU" w:eastAsia="en-US" w:bidi="ar-SA"/>
      </w:rPr>
    </w:lvl>
    <w:lvl w:ilvl="4" w:tplc="3C20177E">
      <w:numFmt w:val="bullet"/>
      <w:lvlText w:val="•"/>
      <w:lvlJc w:val="left"/>
      <w:pPr>
        <w:ind w:left="4514" w:hanging="360"/>
      </w:pPr>
      <w:rPr>
        <w:rFonts w:hint="default"/>
        <w:lang w:val="ru-RU" w:eastAsia="en-US" w:bidi="ar-SA"/>
      </w:rPr>
    </w:lvl>
    <w:lvl w:ilvl="5" w:tplc="ACEC6302">
      <w:numFmt w:val="bullet"/>
      <w:lvlText w:val="•"/>
      <w:lvlJc w:val="left"/>
      <w:pPr>
        <w:ind w:left="5403" w:hanging="360"/>
      </w:pPr>
      <w:rPr>
        <w:rFonts w:hint="default"/>
        <w:lang w:val="ru-RU" w:eastAsia="en-US" w:bidi="ar-SA"/>
      </w:rPr>
    </w:lvl>
    <w:lvl w:ilvl="6" w:tplc="E1204284">
      <w:numFmt w:val="bullet"/>
      <w:lvlText w:val="•"/>
      <w:lvlJc w:val="left"/>
      <w:pPr>
        <w:ind w:left="6291" w:hanging="360"/>
      </w:pPr>
      <w:rPr>
        <w:rFonts w:hint="default"/>
        <w:lang w:val="ru-RU" w:eastAsia="en-US" w:bidi="ar-SA"/>
      </w:rPr>
    </w:lvl>
    <w:lvl w:ilvl="7" w:tplc="47B0B7E0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  <w:lvl w:ilvl="8" w:tplc="BC6282D4">
      <w:numFmt w:val="bullet"/>
      <w:lvlText w:val="•"/>
      <w:lvlJc w:val="left"/>
      <w:pPr>
        <w:ind w:left="8069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1E26BB8"/>
    <w:multiLevelType w:val="hybridMultilevel"/>
    <w:tmpl w:val="73EED2C2"/>
    <w:lvl w:ilvl="0" w:tplc="E788DC8A">
      <w:start w:val="2"/>
      <w:numFmt w:val="decimal"/>
      <w:lvlText w:val="%1)"/>
      <w:lvlJc w:val="left"/>
      <w:pPr>
        <w:ind w:left="242" w:hanging="284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2F52AE0C">
      <w:numFmt w:val="bullet"/>
      <w:lvlText w:val="•"/>
      <w:lvlJc w:val="left"/>
      <w:pPr>
        <w:ind w:left="1200" w:hanging="284"/>
      </w:pPr>
      <w:rPr>
        <w:rFonts w:hint="default"/>
        <w:lang w:val="ru-RU" w:eastAsia="en-US" w:bidi="ar-SA"/>
      </w:rPr>
    </w:lvl>
    <w:lvl w:ilvl="2" w:tplc="B80C4864">
      <w:numFmt w:val="bullet"/>
      <w:lvlText w:val="•"/>
      <w:lvlJc w:val="left"/>
      <w:pPr>
        <w:ind w:left="2161" w:hanging="284"/>
      </w:pPr>
      <w:rPr>
        <w:rFonts w:hint="default"/>
        <w:lang w:val="ru-RU" w:eastAsia="en-US" w:bidi="ar-SA"/>
      </w:rPr>
    </w:lvl>
    <w:lvl w:ilvl="3" w:tplc="96AE02F4">
      <w:numFmt w:val="bullet"/>
      <w:lvlText w:val="•"/>
      <w:lvlJc w:val="left"/>
      <w:pPr>
        <w:ind w:left="3121" w:hanging="284"/>
      </w:pPr>
      <w:rPr>
        <w:rFonts w:hint="default"/>
        <w:lang w:val="ru-RU" w:eastAsia="en-US" w:bidi="ar-SA"/>
      </w:rPr>
    </w:lvl>
    <w:lvl w:ilvl="4" w:tplc="824C2688">
      <w:numFmt w:val="bullet"/>
      <w:lvlText w:val="•"/>
      <w:lvlJc w:val="left"/>
      <w:pPr>
        <w:ind w:left="4082" w:hanging="284"/>
      </w:pPr>
      <w:rPr>
        <w:rFonts w:hint="default"/>
        <w:lang w:val="ru-RU" w:eastAsia="en-US" w:bidi="ar-SA"/>
      </w:rPr>
    </w:lvl>
    <w:lvl w:ilvl="5" w:tplc="978079A6">
      <w:numFmt w:val="bullet"/>
      <w:lvlText w:val="•"/>
      <w:lvlJc w:val="left"/>
      <w:pPr>
        <w:ind w:left="5043" w:hanging="284"/>
      </w:pPr>
      <w:rPr>
        <w:rFonts w:hint="default"/>
        <w:lang w:val="ru-RU" w:eastAsia="en-US" w:bidi="ar-SA"/>
      </w:rPr>
    </w:lvl>
    <w:lvl w:ilvl="6" w:tplc="3E443592">
      <w:numFmt w:val="bullet"/>
      <w:lvlText w:val="•"/>
      <w:lvlJc w:val="left"/>
      <w:pPr>
        <w:ind w:left="6003" w:hanging="284"/>
      </w:pPr>
      <w:rPr>
        <w:rFonts w:hint="default"/>
        <w:lang w:val="ru-RU" w:eastAsia="en-US" w:bidi="ar-SA"/>
      </w:rPr>
    </w:lvl>
    <w:lvl w:ilvl="7" w:tplc="7E38BD54">
      <w:numFmt w:val="bullet"/>
      <w:lvlText w:val="•"/>
      <w:lvlJc w:val="left"/>
      <w:pPr>
        <w:ind w:left="6964" w:hanging="284"/>
      </w:pPr>
      <w:rPr>
        <w:rFonts w:hint="default"/>
        <w:lang w:val="ru-RU" w:eastAsia="en-US" w:bidi="ar-SA"/>
      </w:rPr>
    </w:lvl>
    <w:lvl w:ilvl="8" w:tplc="EA626E2A">
      <w:numFmt w:val="bullet"/>
      <w:lvlText w:val="•"/>
      <w:lvlJc w:val="left"/>
      <w:pPr>
        <w:ind w:left="7925" w:hanging="284"/>
      </w:pPr>
      <w:rPr>
        <w:rFonts w:hint="default"/>
        <w:lang w:val="ru-RU" w:eastAsia="en-US" w:bidi="ar-SA"/>
      </w:rPr>
    </w:lvl>
  </w:abstractNum>
  <w:abstractNum w:abstractNumId="8" w15:restartNumberingAfterBreak="0">
    <w:nsid w:val="31EE3BC2"/>
    <w:multiLevelType w:val="hybridMultilevel"/>
    <w:tmpl w:val="97FC3026"/>
    <w:lvl w:ilvl="0" w:tplc="AD16AEAC">
      <w:start w:val="1"/>
      <w:numFmt w:val="decimal"/>
      <w:lvlText w:val="%1."/>
      <w:lvlJc w:val="left"/>
      <w:pPr>
        <w:ind w:left="242" w:hanging="258"/>
        <w:jc w:val="left"/>
      </w:pPr>
      <w:rPr>
        <w:rFonts w:ascii="Georgia" w:eastAsia="Georgia" w:hAnsi="Georgia" w:cs="Georgia" w:hint="default"/>
        <w:b/>
        <w:bCs/>
        <w:w w:val="100"/>
        <w:sz w:val="24"/>
        <w:szCs w:val="24"/>
        <w:lang w:val="ru-RU" w:eastAsia="en-US" w:bidi="ar-SA"/>
      </w:rPr>
    </w:lvl>
    <w:lvl w:ilvl="1" w:tplc="857EB96A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A6E2B432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73EEDF8E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EA2E7F1A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97B0B312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3DF43200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AC724294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7DF460AC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3C1A65CF"/>
    <w:multiLevelType w:val="hybridMultilevel"/>
    <w:tmpl w:val="FD0088C2"/>
    <w:lvl w:ilvl="0" w:tplc="0B341066">
      <w:start w:val="1"/>
      <w:numFmt w:val="upperRoman"/>
      <w:lvlText w:val="%1."/>
      <w:lvlJc w:val="left"/>
      <w:pPr>
        <w:ind w:left="489" w:hanging="248"/>
        <w:jc w:val="left"/>
      </w:pPr>
      <w:rPr>
        <w:rFonts w:ascii="Georgia" w:eastAsia="Georgia" w:hAnsi="Georgia" w:cs="Georgia" w:hint="default"/>
        <w:b/>
        <w:bCs/>
        <w:w w:val="100"/>
        <w:sz w:val="24"/>
        <w:szCs w:val="24"/>
        <w:lang w:val="ru-RU" w:eastAsia="en-US" w:bidi="ar-SA"/>
      </w:rPr>
    </w:lvl>
    <w:lvl w:ilvl="1" w:tplc="5E5A169E">
      <w:start w:val="1"/>
      <w:numFmt w:val="decimal"/>
      <w:lvlText w:val="%2."/>
      <w:lvlJc w:val="left"/>
      <w:pPr>
        <w:ind w:left="962" w:hanging="360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2" w:tplc="010CAA6C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8F786F20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9CF84062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751C43A0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E26E263A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EA1E13D6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51B025BC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3E475993"/>
    <w:multiLevelType w:val="hybridMultilevel"/>
    <w:tmpl w:val="2D14A9C2"/>
    <w:lvl w:ilvl="0" w:tplc="05E09B50">
      <w:numFmt w:val="bullet"/>
      <w:lvlText w:val="-"/>
      <w:lvlJc w:val="left"/>
      <w:pPr>
        <w:ind w:left="388" w:hanging="147"/>
      </w:pPr>
      <w:rPr>
        <w:rFonts w:ascii="Georgia" w:eastAsia="Georgia" w:hAnsi="Georgia" w:cs="Georgia" w:hint="default"/>
        <w:i/>
        <w:iCs/>
        <w:w w:val="100"/>
        <w:sz w:val="24"/>
        <w:szCs w:val="24"/>
        <w:lang w:val="ru-RU" w:eastAsia="en-US" w:bidi="ar-SA"/>
      </w:rPr>
    </w:lvl>
    <w:lvl w:ilvl="1" w:tplc="B9C67CB8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1A6AA6FE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019E52DE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6026F298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3E28CE76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0AE41540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B2E6C020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FBA0E962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435968CA"/>
    <w:multiLevelType w:val="hybridMultilevel"/>
    <w:tmpl w:val="B11852C0"/>
    <w:lvl w:ilvl="0" w:tplc="EF7E3D92">
      <w:numFmt w:val="bullet"/>
      <w:lvlText w:val="-"/>
      <w:lvlJc w:val="left"/>
      <w:pPr>
        <w:ind w:left="122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9C00560E">
      <w:numFmt w:val="bullet"/>
      <w:lvlText w:val="•"/>
      <w:lvlJc w:val="left"/>
      <w:pPr>
        <w:ind w:left="549" w:hanging="147"/>
      </w:pPr>
      <w:rPr>
        <w:rFonts w:hint="default"/>
        <w:lang w:val="ru-RU" w:eastAsia="en-US" w:bidi="ar-SA"/>
      </w:rPr>
    </w:lvl>
    <w:lvl w:ilvl="2" w:tplc="ED30E88A">
      <w:numFmt w:val="bullet"/>
      <w:lvlText w:val="•"/>
      <w:lvlJc w:val="left"/>
      <w:pPr>
        <w:ind w:left="979" w:hanging="147"/>
      </w:pPr>
      <w:rPr>
        <w:rFonts w:hint="default"/>
        <w:lang w:val="ru-RU" w:eastAsia="en-US" w:bidi="ar-SA"/>
      </w:rPr>
    </w:lvl>
    <w:lvl w:ilvl="3" w:tplc="9EC0D202">
      <w:numFmt w:val="bullet"/>
      <w:lvlText w:val="•"/>
      <w:lvlJc w:val="left"/>
      <w:pPr>
        <w:ind w:left="1409" w:hanging="147"/>
      </w:pPr>
      <w:rPr>
        <w:rFonts w:hint="default"/>
        <w:lang w:val="ru-RU" w:eastAsia="en-US" w:bidi="ar-SA"/>
      </w:rPr>
    </w:lvl>
    <w:lvl w:ilvl="4" w:tplc="3C1EDEA0">
      <w:numFmt w:val="bullet"/>
      <w:lvlText w:val="•"/>
      <w:lvlJc w:val="left"/>
      <w:pPr>
        <w:ind w:left="1839" w:hanging="147"/>
      </w:pPr>
      <w:rPr>
        <w:rFonts w:hint="default"/>
        <w:lang w:val="ru-RU" w:eastAsia="en-US" w:bidi="ar-SA"/>
      </w:rPr>
    </w:lvl>
    <w:lvl w:ilvl="5" w:tplc="627CCEFE">
      <w:numFmt w:val="bullet"/>
      <w:lvlText w:val="•"/>
      <w:lvlJc w:val="left"/>
      <w:pPr>
        <w:ind w:left="2269" w:hanging="147"/>
      </w:pPr>
      <w:rPr>
        <w:rFonts w:hint="default"/>
        <w:lang w:val="ru-RU" w:eastAsia="en-US" w:bidi="ar-SA"/>
      </w:rPr>
    </w:lvl>
    <w:lvl w:ilvl="6" w:tplc="8118D6F8">
      <w:numFmt w:val="bullet"/>
      <w:lvlText w:val="•"/>
      <w:lvlJc w:val="left"/>
      <w:pPr>
        <w:ind w:left="2699" w:hanging="147"/>
      </w:pPr>
      <w:rPr>
        <w:rFonts w:hint="default"/>
        <w:lang w:val="ru-RU" w:eastAsia="en-US" w:bidi="ar-SA"/>
      </w:rPr>
    </w:lvl>
    <w:lvl w:ilvl="7" w:tplc="A35685B4">
      <w:numFmt w:val="bullet"/>
      <w:lvlText w:val="•"/>
      <w:lvlJc w:val="left"/>
      <w:pPr>
        <w:ind w:left="3129" w:hanging="147"/>
      </w:pPr>
      <w:rPr>
        <w:rFonts w:hint="default"/>
        <w:lang w:val="ru-RU" w:eastAsia="en-US" w:bidi="ar-SA"/>
      </w:rPr>
    </w:lvl>
    <w:lvl w:ilvl="8" w:tplc="E9FE46C8">
      <w:numFmt w:val="bullet"/>
      <w:lvlText w:val="•"/>
      <w:lvlJc w:val="left"/>
      <w:pPr>
        <w:ind w:left="3559" w:hanging="147"/>
      </w:pPr>
      <w:rPr>
        <w:rFonts w:hint="default"/>
        <w:lang w:val="ru-RU" w:eastAsia="en-US" w:bidi="ar-SA"/>
      </w:rPr>
    </w:lvl>
  </w:abstractNum>
  <w:abstractNum w:abstractNumId="12" w15:restartNumberingAfterBreak="0">
    <w:nsid w:val="450478FD"/>
    <w:multiLevelType w:val="hybridMultilevel"/>
    <w:tmpl w:val="830E574A"/>
    <w:lvl w:ilvl="0" w:tplc="49EC5FD4">
      <w:start w:val="2"/>
      <w:numFmt w:val="decimal"/>
      <w:lvlText w:val="%1."/>
      <w:lvlJc w:val="left"/>
      <w:pPr>
        <w:ind w:left="962" w:hanging="360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E2E065F2">
      <w:numFmt w:val="bullet"/>
      <w:lvlText w:val="o"/>
      <w:lvlJc w:val="left"/>
      <w:pPr>
        <w:ind w:left="168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ru-RU" w:eastAsia="en-US" w:bidi="ar-SA"/>
      </w:rPr>
    </w:lvl>
    <w:lvl w:ilvl="2" w:tplc="58C2825C">
      <w:numFmt w:val="bullet"/>
      <w:lvlText w:val="•"/>
      <w:lvlJc w:val="left"/>
      <w:pPr>
        <w:ind w:left="2587" w:hanging="360"/>
      </w:pPr>
      <w:rPr>
        <w:rFonts w:hint="default"/>
        <w:lang w:val="ru-RU" w:eastAsia="en-US" w:bidi="ar-SA"/>
      </w:rPr>
    </w:lvl>
    <w:lvl w:ilvl="3" w:tplc="94144B76">
      <w:numFmt w:val="bullet"/>
      <w:lvlText w:val="•"/>
      <w:lvlJc w:val="left"/>
      <w:pPr>
        <w:ind w:left="3494" w:hanging="360"/>
      </w:pPr>
      <w:rPr>
        <w:rFonts w:hint="default"/>
        <w:lang w:val="ru-RU" w:eastAsia="en-US" w:bidi="ar-SA"/>
      </w:rPr>
    </w:lvl>
    <w:lvl w:ilvl="4" w:tplc="8432E6BC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59BE5568">
      <w:numFmt w:val="bullet"/>
      <w:lvlText w:val="•"/>
      <w:lvlJc w:val="left"/>
      <w:pPr>
        <w:ind w:left="5309" w:hanging="360"/>
      </w:pPr>
      <w:rPr>
        <w:rFonts w:hint="default"/>
        <w:lang w:val="ru-RU" w:eastAsia="en-US" w:bidi="ar-SA"/>
      </w:rPr>
    </w:lvl>
    <w:lvl w:ilvl="6" w:tplc="D076C610">
      <w:numFmt w:val="bullet"/>
      <w:lvlText w:val="•"/>
      <w:lvlJc w:val="left"/>
      <w:pPr>
        <w:ind w:left="6216" w:hanging="360"/>
      </w:pPr>
      <w:rPr>
        <w:rFonts w:hint="default"/>
        <w:lang w:val="ru-RU" w:eastAsia="en-US" w:bidi="ar-SA"/>
      </w:rPr>
    </w:lvl>
    <w:lvl w:ilvl="7" w:tplc="0EB248E4">
      <w:numFmt w:val="bullet"/>
      <w:lvlText w:val="•"/>
      <w:lvlJc w:val="left"/>
      <w:pPr>
        <w:ind w:left="7124" w:hanging="360"/>
      </w:pPr>
      <w:rPr>
        <w:rFonts w:hint="default"/>
        <w:lang w:val="ru-RU" w:eastAsia="en-US" w:bidi="ar-SA"/>
      </w:rPr>
    </w:lvl>
    <w:lvl w:ilvl="8" w:tplc="BC3E4B3E">
      <w:numFmt w:val="bullet"/>
      <w:lvlText w:val="•"/>
      <w:lvlJc w:val="left"/>
      <w:pPr>
        <w:ind w:left="803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49034A98"/>
    <w:multiLevelType w:val="hybridMultilevel"/>
    <w:tmpl w:val="D6DC6868"/>
    <w:lvl w:ilvl="0" w:tplc="FA6CA940">
      <w:start w:val="2"/>
      <w:numFmt w:val="decimal"/>
      <w:lvlText w:val="%1-"/>
      <w:lvlJc w:val="left"/>
      <w:pPr>
        <w:ind w:left="522" w:hanging="281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ADFE69B0">
      <w:numFmt w:val="bullet"/>
      <w:lvlText w:val="•"/>
      <w:lvlJc w:val="left"/>
      <w:pPr>
        <w:ind w:left="1452" w:hanging="281"/>
      </w:pPr>
      <w:rPr>
        <w:rFonts w:hint="default"/>
        <w:lang w:val="ru-RU" w:eastAsia="en-US" w:bidi="ar-SA"/>
      </w:rPr>
    </w:lvl>
    <w:lvl w:ilvl="2" w:tplc="21C83FA4">
      <w:numFmt w:val="bullet"/>
      <w:lvlText w:val="•"/>
      <w:lvlJc w:val="left"/>
      <w:pPr>
        <w:ind w:left="2385" w:hanging="281"/>
      </w:pPr>
      <w:rPr>
        <w:rFonts w:hint="default"/>
        <w:lang w:val="ru-RU" w:eastAsia="en-US" w:bidi="ar-SA"/>
      </w:rPr>
    </w:lvl>
    <w:lvl w:ilvl="3" w:tplc="C79C6606">
      <w:numFmt w:val="bullet"/>
      <w:lvlText w:val="•"/>
      <w:lvlJc w:val="left"/>
      <w:pPr>
        <w:ind w:left="3317" w:hanging="281"/>
      </w:pPr>
      <w:rPr>
        <w:rFonts w:hint="default"/>
        <w:lang w:val="ru-RU" w:eastAsia="en-US" w:bidi="ar-SA"/>
      </w:rPr>
    </w:lvl>
    <w:lvl w:ilvl="4" w:tplc="5AC24730">
      <w:numFmt w:val="bullet"/>
      <w:lvlText w:val="•"/>
      <w:lvlJc w:val="left"/>
      <w:pPr>
        <w:ind w:left="4250" w:hanging="281"/>
      </w:pPr>
      <w:rPr>
        <w:rFonts w:hint="default"/>
        <w:lang w:val="ru-RU" w:eastAsia="en-US" w:bidi="ar-SA"/>
      </w:rPr>
    </w:lvl>
    <w:lvl w:ilvl="5" w:tplc="4C828A34">
      <w:numFmt w:val="bullet"/>
      <w:lvlText w:val="•"/>
      <w:lvlJc w:val="left"/>
      <w:pPr>
        <w:ind w:left="5183" w:hanging="281"/>
      </w:pPr>
      <w:rPr>
        <w:rFonts w:hint="default"/>
        <w:lang w:val="ru-RU" w:eastAsia="en-US" w:bidi="ar-SA"/>
      </w:rPr>
    </w:lvl>
    <w:lvl w:ilvl="6" w:tplc="7264C27E">
      <w:numFmt w:val="bullet"/>
      <w:lvlText w:val="•"/>
      <w:lvlJc w:val="left"/>
      <w:pPr>
        <w:ind w:left="6115" w:hanging="281"/>
      </w:pPr>
      <w:rPr>
        <w:rFonts w:hint="default"/>
        <w:lang w:val="ru-RU" w:eastAsia="en-US" w:bidi="ar-SA"/>
      </w:rPr>
    </w:lvl>
    <w:lvl w:ilvl="7" w:tplc="EF2AE182">
      <w:numFmt w:val="bullet"/>
      <w:lvlText w:val="•"/>
      <w:lvlJc w:val="left"/>
      <w:pPr>
        <w:ind w:left="7048" w:hanging="281"/>
      </w:pPr>
      <w:rPr>
        <w:rFonts w:hint="default"/>
        <w:lang w:val="ru-RU" w:eastAsia="en-US" w:bidi="ar-SA"/>
      </w:rPr>
    </w:lvl>
    <w:lvl w:ilvl="8" w:tplc="FA866B96">
      <w:numFmt w:val="bullet"/>
      <w:lvlText w:val="•"/>
      <w:lvlJc w:val="left"/>
      <w:pPr>
        <w:ind w:left="7981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4CBF0C6B"/>
    <w:multiLevelType w:val="hybridMultilevel"/>
    <w:tmpl w:val="46AEDCE6"/>
    <w:lvl w:ilvl="0" w:tplc="23304552">
      <w:numFmt w:val="bullet"/>
      <w:lvlText w:val="-"/>
      <w:lvlJc w:val="left"/>
      <w:pPr>
        <w:ind w:left="127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C61EF570">
      <w:numFmt w:val="bullet"/>
      <w:lvlText w:val="•"/>
      <w:lvlJc w:val="left"/>
      <w:pPr>
        <w:ind w:left="617" w:hanging="147"/>
      </w:pPr>
      <w:rPr>
        <w:rFonts w:hint="default"/>
        <w:lang w:val="ru-RU" w:eastAsia="en-US" w:bidi="ar-SA"/>
      </w:rPr>
    </w:lvl>
    <w:lvl w:ilvl="2" w:tplc="8074795A">
      <w:numFmt w:val="bullet"/>
      <w:lvlText w:val="•"/>
      <w:lvlJc w:val="left"/>
      <w:pPr>
        <w:ind w:left="1114" w:hanging="147"/>
      </w:pPr>
      <w:rPr>
        <w:rFonts w:hint="default"/>
        <w:lang w:val="ru-RU" w:eastAsia="en-US" w:bidi="ar-SA"/>
      </w:rPr>
    </w:lvl>
    <w:lvl w:ilvl="3" w:tplc="EBCC70F6">
      <w:numFmt w:val="bullet"/>
      <w:lvlText w:val="•"/>
      <w:lvlJc w:val="left"/>
      <w:pPr>
        <w:ind w:left="1611" w:hanging="147"/>
      </w:pPr>
      <w:rPr>
        <w:rFonts w:hint="default"/>
        <w:lang w:val="ru-RU" w:eastAsia="en-US" w:bidi="ar-SA"/>
      </w:rPr>
    </w:lvl>
    <w:lvl w:ilvl="4" w:tplc="EB04813A">
      <w:numFmt w:val="bullet"/>
      <w:lvlText w:val="•"/>
      <w:lvlJc w:val="left"/>
      <w:pPr>
        <w:ind w:left="2108" w:hanging="147"/>
      </w:pPr>
      <w:rPr>
        <w:rFonts w:hint="default"/>
        <w:lang w:val="ru-RU" w:eastAsia="en-US" w:bidi="ar-SA"/>
      </w:rPr>
    </w:lvl>
    <w:lvl w:ilvl="5" w:tplc="1206B9C4">
      <w:numFmt w:val="bullet"/>
      <w:lvlText w:val="•"/>
      <w:lvlJc w:val="left"/>
      <w:pPr>
        <w:ind w:left="2605" w:hanging="147"/>
      </w:pPr>
      <w:rPr>
        <w:rFonts w:hint="default"/>
        <w:lang w:val="ru-RU" w:eastAsia="en-US" w:bidi="ar-SA"/>
      </w:rPr>
    </w:lvl>
    <w:lvl w:ilvl="6" w:tplc="47700670">
      <w:numFmt w:val="bullet"/>
      <w:lvlText w:val="•"/>
      <w:lvlJc w:val="left"/>
      <w:pPr>
        <w:ind w:left="3102" w:hanging="147"/>
      </w:pPr>
      <w:rPr>
        <w:rFonts w:hint="default"/>
        <w:lang w:val="ru-RU" w:eastAsia="en-US" w:bidi="ar-SA"/>
      </w:rPr>
    </w:lvl>
    <w:lvl w:ilvl="7" w:tplc="64E88D94">
      <w:numFmt w:val="bullet"/>
      <w:lvlText w:val="•"/>
      <w:lvlJc w:val="left"/>
      <w:pPr>
        <w:ind w:left="3599" w:hanging="147"/>
      </w:pPr>
      <w:rPr>
        <w:rFonts w:hint="default"/>
        <w:lang w:val="ru-RU" w:eastAsia="en-US" w:bidi="ar-SA"/>
      </w:rPr>
    </w:lvl>
    <w:lvl w:ilvl="8" w:tplc="DF5C8936">
      <w:numFmt w:val="bullet"/>
      <w:lvlText w:val="•"/>
      <w:lvlJc w:val="left"/>
      <w:pPr>
        <w:ind w:left="4096" w:hanging="147"/>
      </w:pPr>
      <w:rPr>
        <w:rFonts w:hint="default"/>
        <w:lang w:val="ru-RU" w:eastAsia="en-US" w:bidi="ar-SA"/>
      </w:rPr>
    </w:lvl>
  </w:abstractNum>
  <w:abstractNum w:abstractNumId="15" w15:restartNumberingAfterBreak="0">
    <w:nsid w:val="4FB22508"/>
    <w:multiLevelType w:val="hybridMultilevel"/>
    <w:tmpl w:val="D7545C28"/>
    <w:lvl w:ilvl="0" w:tplc="D83CFD96">
      <w:start w:val="1"/>
      <w:numFmt w:val="decimal"/>
      <w:lvlText w:val="%1."/>
      <w:lvlJc w:val="left"/>
      <w:pPr>
        <w:ind w:left="468" w:hanging="226"/>
        <w:jc w:val="right"/>
      </w:pPr>
      <w:rPr>
        <w:rFonts w:hint="default"/>
        <w:i/>
        <w:iCs/>
        <w:w w:val="100"/>
        <w:lang w:val="ru-RU" w:eastAsia="en-US" w:bidi="ar-SA"/>
      </w:rPr>
    </w:lvl>
    <w:lvl w:ilvl="1" w:tplc="026E88A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F19C8AFE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DCEA9448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FE28C7D2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4808E81E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85E2C9C2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95789C54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D66689AA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3E25717"/>
    <w:multiLevelType w:val="hybridMultilevel"/>
    <w:tmpl w:val="BDFAA352"/>
    <w:lvl w:ilvl="0" w:tplc="23608880">
      <w:start w:val="1"/>
      <w:numFmt w:val="decimal"/>
      <w:lvlText w:val="%1)"/>
      <w:lvlJc w:val="left"/>
      <w:pPr>
        <w:ind w:left="494" w:hanging="253"/>
        <w:jc w:val="left"/>
      </w:pPr>
      <w:rPr>
        <w:rFonts w:ascii="Georgia" w:eastAsia="Georgia" w:hAnsi="Georgia" w:cs="Georgia" w:hint="default"/>
        <w:i/>
        <w:iCs/>
        <w:w w:val="100"/>
        <w:sz w:val="24"/>
        <w:szCs w:val="24"/>
        <w:lang w:val="ru-RU" w:eastAsia="en-US" w:bidi="ar-SA"/>
      </w:rPr>
    </w:lvl>
    <w:lvl w:ilvl="1" w:tplc="099E4844">
      <w:numFmt w:val="bullet"/>
      <w:lvlText w:val="•"/>
      <w:lvlJc w:val="left"/>
      <w:pPr>
        <w:ind w:left="1434" w:hanging="253"/>
      </w:pPr>
      <w:rPr>
        <w:rFonts w:hint="default"/>
        <w:lang w:val="ru-RU" w:eastAsia="en-US" w:bidi="ar-SA"/>
      </w:rPr>
    </w:lvl>
    <w:lvl w:ilvl="2" w:tplc="EEAE1090">
      <w:numFmt w:val="bullet"/>
      <w:lvlText w:val="•"/>
      <w:lvlJc w:val="left"/>
      <w:pPr>
        <w:ind w:left="2369" w:hanging="253"/>
      </w:pPr>
      <w:rPr>
        <w:rFonts w:hint="default"/>
        <w:lang w:val="ru-RU" w:eastAsia="en-US" w:bidi="ar-SA"/>
      </w:rPr>
    </w:lvl>
    <w:lvl w:ilvl="3" w:tplc="C06CA46E">
      <w:numFmt w:val="bullet"/>
      <w:lvlText w:val="•"/>
      <w:lvlJc w:val="left"/>
      <w:pPr>
        <w:ind w:left="3303" w:hanging="253"/>
      </w:pPr>
      <w:rPr>
        <w:rFonts w:hint="default"/>
        <w:lang w:val="ru-RU" w:eastAsia="en-US" w:bidi="ar-SA"/>
      </w:rPr>
    </w:lvl>
    <w:lvl w:ilvl="4" w:tplc="BBF05D10">
      <w:numFmt w:val="bullet"/>
      <w:lvlText w:val="•"/>
      <w:lvlJc w:val="left"/>
      <w:pPr>
        <w:ind w:left="4238" w:hanging="253"/>
      </w:pPr>
      <w:rPr>
        <w:rFonts w:hint="default"/>
        <w:lang w:val="ru-RU" w:eastAsia="en-US" w:bidi="ar-SA"/>
      </w:rPr>
    </w:lvl>
    <w:lvl w:ilvl="5" w:tplc="A53A29CA">
      <w:numFmt w:val="bullet"/>
      <w:lvlText w:val="•"/>
      <w:lvlJc w:val="left"/>
      <w:pPr>
        <w:ind w:left="5173" w:hanging="253"/>
      </w:pPr>
      <w:rPr>
        <w:rFonts w:hint="default"/>
        <w:lang w:val="ru-RU" w:eastAsia="en-US" w:bidi="ar-SA"/>
      </w:rPr>
    </w:lvl>
    <w:lvl w:ilvl="6" w:tplc="9112DC5A">
      <w:numFmt w:val="bullet"/>
      <w:lvlText w:val="•"/>
      <w:lvlJc w:val="left"/>
      <w:pPr>
        <w:ind w:left="6107" w:hanging="253"/>
      </w:pPr>
      <w:rPr>
        <w:rFonts w:hint="default"/>
        <w:lang w:val="ru-RU" w:eastAsia="en-US" w:bidi="ar-SA"/>
      </w:rPr>
    </w:lvl>
    <w:lvl w:ilvl="7" w:tplc="EFE6EE56">
      <w:numFmt w:val="bullet"/>
      <w:lvlText w:val="•"/>
      <w:lvlJc w:val="left"/>
      <w:pPr>
        <w:ind w:left="7042" w:hanging="253"/>
      </w:pPr>
      <w:rPr>
        <w:rFonts w:hint="default"/>
        <w:lang w:val="ru-RU" w:eastAsia="en-US" w:bidi="ar-SA"/>
      </w:rPr>
    </w:lvl>
    <w:lvl w:ilvl="8" w:tplc="F60491AE">
      <w:numFmt w:val="bullet"/>
      <w:lvlText w:val="•"/>
      <w:lvlJc w:val="left"/>
      <w:pPr>
        <w:ind w:left="7977" w:hanging="253"/>
      </w:pPr>
      <w:rPr>
        <w:rFonts w:hint="default"/>
        <w:lang w:val="ru-RU" w:eastAsia="en-US" w:bidi="ar-SA"/>
      </w:rPr>
    </w:lvl>
  </w:abstractNum>
  <w:abstractNum w:abstractNumId="17" w15:restartNumberingAfterBreak="0">
    <w:nsid w:val="541625FC"/>
    <w:multiLevelType w:val="hybridMultilevel"/>
    <w:tmpl w:val="E23822AA"/>
    <w:lvl w:ilvl="0" w:tplc="48BCAF60">
      <w:start w:val="1"/>
      <w:numFmt w:val="decimal"/>
      <w:lvlText w:val="%1."/>
      <w:lvlJc w:val="left"/>
      <w:pPr>
        <w:ind w:left="468" w:hanging="226"/>
        <w:jc w:val="left"/>
      </w:pPr>
      <w:rPr>
        <w:rFonts w:hint="default"/>
        <w:i/>
        <w:iCs/>
        <w:w w:val="100"/>
        <w:lang w:val="ru-RU" w:eastAsia="en-US" w:bidi="ar-SA"/>
      </w:rPr>
    </w:lvl>
    <w:lvl w:ilvl="1" w:tplc="9CCCC5D6">
      <w:numFmt w:val="bullet"/>
      <w:lvlText w:val="•"/>
      <w:lvlJc w:val="left"/>
      <w:pPr>
        <w:ind w:left="1398" w:hanging="226"/>
      </w:pPr>
      <w:rPr>
        <w:rFonts w:hint="default"/>
        <w:lang w:val="ru-RU" w:eastAsia="en-US" w:bidi="ar-SA"/>
      </w:rPr>
    </w:lvl>
    <w:lvl w:ilvl="2" w:tplc="200E23E0">
      <w:numFmt w:val="bullet"/>
      <w:lvlText w:val="•"/>
      <w:lvlJc w:val="left"/>
      <w:pPr>
        <w:ind w:left="2337" w:hanging="226"/>
      </w:pPr>
      <w:rPr>
        <w:rFonts w:hint="default"/>
        <w:lang w:val="ru-RU" w:eastAsia="en-US" w:bidi="ar-SA"/>
      </w:rPr>
    </w:lvl>
    <w:lvl w:ilvl="3" w:tplc="C9AC6F94">
      <w:numFmt w:val="bullet"/>
      <w:lvlText w:val="•"/>
      <w:lvlJc w:val="left"/>
      <w:pPr>
        <w:ind w:left="3275" w:hanging="226"/>
      </w:pPr>
      <w:rPr>
        <w:rFonts w:hint="default"/>
        <w:lang w:val="ru-RU" w:eastAsia="en-US" w:bidi="ar-SA"/>
      </w:rPr>
    </w:lvl>
    <w:lvl w:ilvl="4" w:tplc="11AA0F48">
      <w:numFmt w:val="bullet"/>
      <w:lvlText w:val="•"/>
      <w:lvlJc w:val="left"/>
      <w:pPr>
        <w:ind w:left="4214" w:hanging="226"/>
      </w:pPr>
      <w:rPr>
        <w:rFonts w:hint="default"/>
        <w:lang w:val="ru-RU" w:eastAsia="en-US" w:bidi="ar-SA"/>
      </w:rPr>
    </w:lvl>
    <w:lvl w:ilvl="5" w:tplc="969ECA7C">
      <w:numFmt w:val="bullet"/>
      <w:lvlText w:val="•"/>
      <w:lvlJc w:val="left"/>
      <w:pPr>
        <w:ind w:left="5153" w:hanging="226"/>
      </w:pPr>
      <w:rPr>
        <w:rFonts w:hint="default"/>
        <w:lang w:val="ru-RU" w:eastAsia="en-US" w:bidi="ar-SA"/>
      </w:rPr>
    </w:lvl>
    <w:lvl w:ilvl="6" w:tplc="AB72A1E0">
      <w:numFmt w:val="bullet"/>
      <w:lvlText w:val="•"/>
      <w:lvlJc w:val="left"/>
      <w:pPr>
        <w:ind w:left="6091" w:hanging="226"/>
      </w:pPr>
      <w:rPr>
        <w:rFonts w:hint="default"/>
        <w:lang w:val="ru-RU" w:eastAsia="en-US" w:bidi="ar-SA"/>
      </w:rPr>
    </w:lvl>
    <w:lvl w:ilvl="7" w:tplc="8B9A27CA">
      <w:numFmt w:val="bullet"/>
      <w:lvlText w:val="•"/>
      <w:lvlJc w:val="left"/>
      <w:pPr>
        <w:ind w:left="7030" w:hanging="226"/>
      </w:pPr>
      <w:rPr>
        <w:rFonts w:hint="default"/>
        <w:lang w:val="ru-RU" w:eastAsia="en-US" w:bidi="ar-SA"/>
      </w:rPr>
    </w:lvl>
    <w:lvl w:ilvl="8" w:tplc="E190FB86">
      <w:numFmt w:val="bullet"/>
      <w:lvlText w:val="•"/>
      <w:lvlJc w:val="left"/>
      <w:pPr>
        <w:ind w:left="7969" w:hanging="226"/>
      </w:pPr>
      <w:rPr>
        <w:rFonts w:hint="default"/>
        <w:lang w:val="ru-RU" w:eastAsia="en-US" w:bidi="ar-SA"/>
      </w:rPr>
    </w:lvl>
  </w:abstractNum>
  <w:abstractNum w:abstractNumId="18" w15:restartNumberingAfterBreak="0">
    <w:nsid w:val="66551E10"/>
    <w:multiLevelType w:val="hybridMultilevel"/>
    <w:tmpl w:val="162E69C4"/>
    <w:lvl w:ilvl="0" w:tplc="ED068864">
      <w:start w:val="1"/>
      <w:numFmt w:val="decimal"/>
      <w:lvlText w:val="%1."/>
      <w:lvlJc w:val="left"/>
      <w:pPr>
        <w:ind w:left="962" w:hanging="360"/>
        <w:jc w:val="righ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ED661D2A">
      <w:numFmt w:val="bullet"/>
      <w:lvlText w:val="•"/>
      <w:lvlJc w:val="left"/>
      <w:pPr>
        <w:ind w:left="1848" w:hanging="360"/>
      </w:pPr>
      <w:rPr>
        <w:rFonts w:hint="default"/>
        <w:lang w:val="ru-RU" w:eastAsia="en-US" w:bidi="ar-SA"/>
      </w:rPr>
    </w:lvl>
    <w:lvl w:ilvl="2" w:tplc="3498F20C">
      <w:numFmt w:val="bullet"/>
      <w:lvlText w:val="•"/>
      <w:lvlJc w:val="left"/>
      <w:pPr>
        <w:ind w:left="2737" w:hanging="360"/>
      </w:pPr>
      <w:rPr>
        <w:rFonts w:hint="default"/>
        <w:lang w:val="ru-RU" w:eastAsia="en-US" w:bidi="ar-SA"/>
      </w:rPr>
    </w:lvl>
    <w:lvl w:ilvl="3" w:tplc="39A016CA">
      <w:numFmt w:val="bullet"/>
      <w:lvlText w:val="•"/>
      <w:lvlJc w:val="left"/>
      <w:pPr>
        <w:ind w:left="3625" w:hanging="360"/>
      </w:pPr>
      <w:rPr>
        <w:rFonts w:hint="default"/>
        <w:lang w:val="ru-RU" w:eastAsia="en-US" w:bidi="ar-SA"/>
      </w:rPr>
    </w:lvl>
    <w:lvl w:ilvl="4" w:tplc="80920960">
      <w:numFmt w:val="bullet"/>
      <w:lvlText w:val="•"/>
      <w:lvlJc w:val="left"/>
      <w:pPr>
        <w:ind w:left="4514" w:hanging="360"/>
      </w:pPr>
      <w:rPr>
        <w:rFonts w:hint="default"/>
        <w:lang w:val="ru-RU" w:eastAsia="en-US" w:bidi="ar-SA"/>
      </w:rPr>
    </w:lvl>
    <w:lvl w:ilvl="5" w:tplc="261C81F6">
      <w:numFmt w:val="bullet"/>
      <w:lvlText w:val="•"/>
      <w:lvlJc w:val="left"/>
      <w:pPr>
        <w:ind w:left="5403" w:hanging="360"/>
      </w:pPr>
      <w:rPr>
        <w:rFonts w:hint="default"/>
        <w:lang w:val="ru-RU" w:eastAsia="en-US" w:bidi="ar-SA"/>
      </w:rPr>
    </w:lvl>
    <w:lvl w:ilvl="6" w:tplc="3714702E">
      <w:numFmt w:val="bullet"/>
      <w:lvlText w:val="•"/>
      <w:lvlJc w:val="left"/>
      <w:pPr>
        <w:ind w:left="6291" w:hanging="360"/>
      </w:pPr>
      <w:rPr>
        <w:rFonts w:hint="default"/>
        <w:lang w:val="ru-RU" w:eastAsia="en-US" w:bidi="ar-SA"/>
      </w:rPr>
    </w:lvl>
    <w:lvl w:ilvl="7" w:tplc="F1AC145A">
      <w:numFmt w:val="bullet"/>
      <w:lvlText w:val="•"/>
      <w:lvlJc w:val="left"/>
      <w:pPr>
        <w:ind w:left="7180" w:hanging="360"/>
      </w:pPr>
      <w:rPr>
        <w:rFonts w:hint="default"/>
        <w:lang w:val="ru-RU" w:eastAsia="en-US" w:bidi="ar-SA"/>
      </w:rPr>
    </w:lvl>
    <w:lvl w:ilvl="8" w:tplc="44B40874">
      <w:numFmt w:val="bullet"/>
      <w:lvlText w:val="•"/>
      <w:lvlJc w:val="left"/>
      <w:pPr>
        <w:ind w:left="8069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6891582E"/>
    <w:multiLevelType w:val="hybridMultilevel"/>
    <w:tmpl w:val="6AE662F0"/>
    <w:lvl w:ilvl="0" w:tplc="2A58C118">
      <w:start w:val="1"/>
      <w:numFmt w:val="decimal"/>
      <w:lvlText w:val="%1)"/>
      <w:lvlJc w:val="left"/>
      <w:pPr>
        <w:ind w:left="494" w:hanging="253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6ACEBEB0">
      <w:numFmt w:val="bullet"/>
      <w:lvlText w:val="•"/>
      <w:lvlJc w:val="left"/>
      <w:pPr>
        <w:ind w:left="1434" w:hanging="253"/>
      </w:pPr>
      <w:rPr>
        <w:rFonts w:hint="default"/>
        <w:lang w:val="ru-RU" w:eastAsia="en-US" w:bidi="ar-SA"/>
      </w:rPr>
    </w:lvl>
    <w:lvl w:ilvl="2" w:tplc="19E84C28">
      <w:numFmt w:val="bullet"/>
      <w:lvlText w:val="•"/>
      <w:lvlJc w:val="left"/>
      <w:pPr>
        <w:ind w:left="2369" w:hanging="253"/>
      </w:pPr>
      <w:rPr>
        <w:rFonts w:hint="default"/>
        <w:lang w:val="ru-RU" w:eastAsia="en-US" w:bidi="ar-SA"/>
      </w:rPr>
    </w:lvl>
    <w:lvl w:ilvl="3" w:tplc="0908D0A4">
      <w:numFmt w:val="bullet"/>
      <w:lvlText w:val="•"/>
      <w:lvlJc w:val="left"/>
      <w:pPr>
        <w:ind w:left="3303" w:hanging="253"/>
      </w:pPr>
      <w:rPr>
        <w:rFonts w:hint="default"/>
        <w:lang w:val="ru-RU" w:eastAsia="en-US" w:bidi="ar-SA"/>
      </w:rPr>
    </w:lvl>
    <w:lvl w:ilvl="4" w:tplc="D63AE648">
      <w:numFmt w:val="bullet"/>
      <w:lvlText w:val="•"/>
      <w:lvlJc w:val="left"/>
      <w:pPr>
        <w:ind w:left="4238" w:hanging="253"/>
      </w:pPr>
      <w:rPr>
        <w:rFonts w:hint="default"/>
        <w:lang w:val="ru-RU" w:eastAsia="en-US" w:bidi="ar-SA"/>
      </w:rPr>
    </w:lvl>
    <w:lvl w:ilvl="5" w:tplc="1AB6F87C">
      <w:numFmt w:val="bullet"/>
      <w:lvlText w:val="•"/>
      <w:lvlJc w:val="left"/>
      <w:pPr>
        <w:ind w:left="5173" w:hanging="253"/>
      </w:pPr>
      <w:rPr>
        <w:rFonts w:hint="default"/>
        <w:lang w:val="ru-RU" w:eastAsia="en-US" w:bidi="ar-SA"/>
      </w:rPr>
    </w:lvl>
    <w:lvl w:ilvl="6" w:tplc="517EB87A">
      <w:numFmt w:val="bullet"/>
      <w:lvlText w:val="•"/>
      <w:lvlJc w:val="left"/>
      <w:pPr>
        <w:ind w:left="6107" w:hanging="253"/>
      </w:pPr>
      <w:rPr>
        <w:rFonts w:hint="default"/>
        <w:lang w:val="ru-RU" w:eastAsia="en-US" w:bidi="ar-SA"/>
      </w:rPr>
    </w:lvl>
    <w:lvl w:ilvl="7" w:tplc="D2ACC2C2">
      <w:numFmt w:val="bullet"/>
      <w:lvlText w:val="•"/>
      <w:lvlJc w:val="left"/>
      <w:pPr>
        <w:ind w:left="7042" w:hanging="253"/>
      </w:pPr>
      <w:rPr>
        <w:rFonts w:hint="default"/>
        <w:lang w:val="ru-RU" w:eastAsia="en-US" w:bidi="ar-SA"/>
      </w:rPr>
    </w:lvl>
    <w:lvl w:ilvl="8" w:tplc="1FCAD538">
      <w:numFmt w:val="bullet"/>
      <w:lvlText w:val="•"/>
      <w:lvlJc w:val="left"/>
      <w:pPr>
        <w:ind w:left="7977" w:hanging="253"/>
      </w:pPr>
      <w:rPr>
        <w:rFonts w:hint="default"/>
        <w:lang w:val="ru-RU" w:eastAsia="en-US" w:bidi="ar-SA"/>
      </w:rPr>
    </w:lvl>
  </w:abstractNum>
  <w:abstractNum w:abstractNumId="20" w15:restartNumberingAfterBreak="0">
    <w:nsid w:val="69D14B17"/>
    <w:multiLevelType w:val="hybridMultilevel"/>
    <w:tmpl w:val="E27662F8"/>
    <w:lvl w:ilvl="0" w:tplc="2C7AA9BA">
      <w:numFmt w:val="bullet"/>
      <w:lvlText w:val="-"/>
      <w:lvlJc w:val="left"/>
      <w:pPr>
        <w:ind w:left="127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CAAA87BE">
      <w:numFmt w:val="bullet"/>
      <w:lvlText w:val="•"/>
      <w:lvlJc w:val="left"/>
      <w:pPr>
        <w:ind w:left="617" w:hanging="147"/>
      </w:pPr>
      <w:rPr>
        <w:rFonts w:hint="default"/>
        <w:lang w:val="ru-RU" w:eastAsia="en-US" w:bidi="ar-SA"/>
      </w:rPr>
    </w:lvl>
    <w:lvl w:ilvl="2" w:tplc="19A2A8A8">
      <w:numFmt w:val="bullet"/>
      <w:lvlText w:val="•"/>
      <w:lvlJc w:val="left"/>
      <w:pPr>
        <w:ind w:left="1114" w:hanging="147"/>
      </w:pPr>
      <w:rPr>
        <w:rFonts w:hint="default"/>
        <w:lang w:val="ru-RU" w:eastAsia="en-US" w:bidi="ar-SA"/>
      </w:rPr>
    </w:lvl>
    <w:lvl w:ilvl="3" w:tplc="CF92CF50">
      <w:numFmt w:val="bullet"/>
      <w:lvlText w:val="•"/>
      <w:lvlJc w:val="left"/>
      <w:pPr>
        <w:ind w:left="1611" w:hanging="147"/>
      </w:pPr>
      <w:rPr>
        <w:rFonts w:hint="default"/>
        <w:lang w:val="ru-RU" w:eastAsia="en-US" w:bidi="ar-SA"/>
      </w:rPr>
    </w:lvl>
    <w:lvl w:ilvl="4" w:tplc="D706B48A">
      <w:numFmt w:val="bullet"/>
      <w:lvlText w:val="•"/>
      <w:lvlJc w:val="left"/>
      <w:pPr>
        <w:ind w:left="2108" w:hanging="147"/>
      </w:pPr>
      <w:rPr>
        <w:rFonts w:hint="default"/>
        <w:lang w:val="ru-RU" w:eastAsia="en-US" w:bidi="ar-SA"/>
      </w:rPr>
    </w:lvl>
    <w:lvl w:ilvl="5" w:tplc="9A10021E">
      <w:numFmt w:val="bullet"/>
      <w:lvlText w:val="•"/>
      <w:lvlJc w:val="left"/>
      <w:pPr>
        <w:ind w:left="2605" w:hanging="147"/>
      </w:pPr>
      <w:rPr>
        <w:rFonts w:hint="default"/>
        <w:lang w:val="ru-RU" w:eastAsia="en-US" w:bidi="ar-SA"/>
      </w:rPr>
    </w:lvl>
    <w:lvl w:ilvl="6" w:tplc="8F821B68">
      <w:numFmt w:val="bullet"/>
      <w:lvlText w:val="•"/>
      <w:lvlJc w:val="left"/>
      <w:pPr>
        <w:ind w:left="3102" w:hanging="147"/>
      </w:pPr>
      <w:rPr>
        <w:rFonts w:hint="default"/>
        <w:lang w:val="ru-RU" w:eastAsia="en-US" w:bidi="ar-SA"/>
      </w:rPr>
    </w:lvl>
    <w:lvl w:ilvl="7" w:tplc="B33EF042">
      <w:numFmt w:val="bullet"/>
      <w:lvlText w:val="•"/>
      <w:lvlJc w:val="left"/>
      <w:pPr>
        <w:ind w:left="3599" w:hanging="147"/>
      </w:pPr>
      <w:rPr>
        <w:rFonts w:hint="default"/>
        <w:lang w:val="ru-RU" w:eastAsia="en-US" w:bidi="ar-SA"/>
      </w:rPr>
    </w:lvl>
    <w:lvl w:ilvl="8" w:tplc="BBAADC68">
      <w:numFmt w:val="bullet"/>
      <w:lvlText w:val="•"/>
      <w:lvlJc w:val="left"/>
      <w:pPr>
        <w:ind w:left="4096" w:hanging="147"/>
      </w:pPr>
      <w:rPr>
        <w:rFonts w:hint="default"/>
        <w:lang w:val="ru-RU" w:eastAsia="en-US" w:bidi="ar-SA"/>
      </w:rPr>
    </w:lvl>
  </w:abstractNum>
  <w:abstractNum w:abstractNumId="21" w15:restartNumberingAfterBreak="0">
    <w:nsid w:val="6A436A13"/>
    <w:multiLevelType w:val="hybridMultilevel"/>
    <w:tmpl w:val="647AFD56"/>
    <w:lvl w:ilvl="0" w:tplc="7DFCA11A">
      <w:start w:val="1"/>
      <w:numFmt w:val="decimal"/>
      <w:lvlText w:val="%1."/>
      <w:lvlJc w:val="left"/>
      <w:pPr>
        <w:ind w:left="129" w:hanging="226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13C6015C">
      <w:numFmt w:val="bullet"/>
      <w:lvlText w:val="•"/>
      <w:lvlJc w:val="left"/>
      <w:pPr>
        <w:ind w:left="514" w:hanging="226"/>
      </w:pPr>
      <w:rPr>
        <w:rFonts w:hint="default"/>
        <w:lang w:val="ru-RU" w:eastAsia="en-US" w:bidi="ar-SA"/>
      </w:rPr>
    </w:lvl>
    <w:lvl w:ilvl="2" w:tplc="771CE398">
      <w:numFmt w:val="bullet"/>
      <w:lvlText w:val="•"/>
      <w:lvlJc w:val="left"/>
      <w:pPr>
        <w:ind w:left="909" w:hanging="226"/>
      </w:pPr>
      <w:rPr>
        <w:rFonts w:hint="default"/>
        <w:lang w:val="ru-RU" w:eastAsia="en-US" w:bidi="ar-SA"/>
      </w:rPr>
    </w:lvl>
    <w:lvl w:ilvl="3" w:tplc="E5C411F6">
      <w:numFmt w:val="bullet"/>
      <w:lvlText w:val="•"/>
      <w:lvlJc w:val="left"/>
      <w:pPr>
        <w:ind w:left="1304" w:hanging="226"/>
      </w:pPr>
      <w:rPr>
        <w:rFonts w:hint="default"/>
        <w:lang w:val="ru-RU" w:eastAsia="en-US" w:bidi="ar-SA"/>
      </w:rPr>
    </w:lvl>
    <w:lvl w:ilvl="4" w:tplc="525CFD12">
      <w:numFmt w:val="bullet"/>
      <w:lvlText w:val="•"/>
      <w:lvlJc w:val="left"/>
      <w:pPr>
        <w:ind w:left="1698" w:hanging="226"/>
      </w:pPr>
      <w:rPr>
        <w:rFonts w:hint="default"/>
        <w:lang w:val="ru-RU" w:eastAsia="en-US" w:bidi="ar-SA"/>
      </w:rPr>
    </w:lvl>
    <w:lvl w:ilvl="5" w:tplc="3EE0A6BA">
      <w:numFmt w:val="bullet"/>
      <w:lvlText w:val="•"/>
      <w:lvlJc w:val="left"/>
      <w:pPr>
        <w:ind w:left="2093" w:hanging="226"/>
      </w:pPr>
      <w:rPr>
        <w:rFonts w:hint="default"/>
        <w:lang w:val="ru-RU" w:eastAsia="en-US" w:bidi="ar-SA"/>
      </w:rPr>
    </w:lvl>
    <w:lvl w:ilvl="6" w:tplc="AF886E76">
      <w:numFmt w:val="bullet"/>
      <w:lvlText w:val="•"/>
      <w:lvlJc w:val="left"/>
      <w:pPr>
        <w:ind w:left="2488" w:hanging="226"/>
      </w:pPr>
      <w:rPr>
        <w:rFonts w:hint="default"/>
        <w:lang w:val="ru-RU" w:eastAsia="en-US" w:bidi="ar-SA"/>
      </w:rPr>
    </w:lvl>
    <w:lvl w:ilvl="7" w:tplc="2B1C3584">
      <w:numFmt w:val="bullet"/>
      <w:lvlText w:val="•"/>
      <w:lvlJc w:val="left"/>
      <w:pPr>
        <w:ind w:left="2882" w:hanging="226"/>
      </w:pPr>
      <w:rPr>
        <w:rFonts w:hint="default"/>
        <w:lang w:val="ru-RU" w:eastAsia="en-US" w:bidi="ar-SA"/>
      </w:rPr>
    </w:lvl>
    <w:lvl w:ilvl="8" w:tplc="60A05870">
      <w:numFmt w:val="bullet"/>
      <w:lvlText w:val="•"/>
      <w:lvlJc w:val="left"/>
      <w:pPr>
        <w:ind w:left="3277" w:hanging="226"/>
      </w:pPr>
      <w:rPr>
        <w:rFonts w:hint="default"/>
        <w:lang w:val="ru-RU" w:eastAsia="en-US" w:bidi="ar-SA"/>
      </w:rPr>
    </w:lvl>
  </w:abstractNum>
  <w:abstractNum w:abstractNumId="22" w15:restartNumberingAfterBreak="0">
    <w:nsid w:val="6EA16222"/>
    <w:multiLevelType w:val="hybridMultilevel"/>
    <w:tmpl w:val="03146058"/>
    <w:lvl w:ilvl="0" w:tplc="83BE9156">
      <w:numFmt w:val="bullet"/>
      <w:lvlText w:val="-"/>
      <w:lvlJc w:val="left"/>
      <w:pPr>
        <w:ind w:left="242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2314171C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F9E2E654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B592346C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6FAC8C7A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A02898A6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85EAD93A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35183402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7792992A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75365A73"/>
    <w:multiLevelType w:val="hybridMultilevel"/>
    <w:tmpl w:val="73FAAB24"/>
    <w:lvl w:ilvl="0" w:tplc="17BE2100">
      <w:start w:val="1"/>
      <w:numFmt w:val="decimal"/>
      <w:lvlText w:val="%1"/>
      <w:lvlJc w:val="left"/>
      <w:pPr>
        <w:ind w:left="242" w:hanging="161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72A49ACC">
      <w:numFmt w:val="bullet"/>
      <w:lvlText w:val="•"/>
      <w:lvlJc w:val="left"/>
      <w:pPr>
        <w:ind w:left="1200" w:hanging="161"/>
      </w:pPr>
      <w:rPr>
        <w:rFonts w:hint="default"/>
        <w:lang w:val="ru-RU" w:eastAsia="en-US" w:bidi="ar-SA"/>
      </w:rPr>
    </w:lvl>
    <w:lvl w:ilvl="2" w:tplc="F586BE30">
      <w:numFmt w:val="bullet"/>
      <w:lvlText w:val="•"/>
      <w:lvlJc w:val="left"/>
      <w:pPr>
        <w:ind w:left="2161" w:hanging="161"/>
      </w:pPr>
      <w:rPr>
        <w:rFonts w:hint="default"/>
        <w:lang w:val="ru-RU" w:eastAsia="en-US" w:bidi="ar-SA"/>
      </w:rPr>
    </w:lvl>
    <w:lvl w:ilvl="3" w:tplc="BCC21952">
      <w:numFmt w:val="bullet"/>
      <w:lvlText w:val="•"/>
      <w:lvlJc w:val="left"/>
      <w:pPr>
        <w:ind w:left="3121" w:hanging="161"/>
      </w:pPr>
      <w:rPr>
        <w:rFonts w:hint="default"/>
        <w:lang w:val="ru-RU" w:eastAsia="en-US" w:bidi="ar-SA"/>
      </w:rPr>
    </w:lvl>
    <w:lvl w:ilvl="4" w:tplc="BDDE916A">
      <w:numFmt w:val="bullet"/>
      <w:lvlText w:val="•"/>
      <w:lvlJc w:val="left"/>
      <w:pPr>
        <w:ind w:left="4082" w:hanging="161"/>
      </w:pPr>
      <w:rPr>
        <w:rFonts w:hint="default"/>
        <w:lang w:val="ru-RU" w:eastAsia="en-US" w:bidi="ar-SA"/>
      </w:rPr>
    </w:lvl>
    <w:lvl w:ilvl="5" w:tplc="3C8C4AE8">
      <w:numFmt w:val="bullet"/>
      <w:lvlText w:val="•"/>
      <w:lvlJc w:val="left"/>
      <w:pPr>
        <w:ind w:left="5043" w:hanging="161"/>
      </w:pPr>
      <w:rPr>
        <w:rFonts w:hint="default"/>
        <w:lang w:val="ru-RU" w:eastAsia="en-US" w:bidi="ar-SA"/>
      </w:rPr>
    </w:lvl>
    <w:lvl w:ilvl="6" w:tplc="F3E8B0E0">
      <w:numFmt w:val="bullet"/>
      <w:lvlText w:val="•"/>
      <w:lvlJc w:val="left"/>
      <w:pPr>
        <w:ind w:left="6003" w:hanging="161"/>
      </w:pPr>
      <w:rPr>
        <w:rFonts w:hint="default"/>
        <w:lang w:val="ru-RU" w:eastAsia="en-US" w:bidi="ar-SA"/>
      </w:rPr>
    </w:lvl>
    <w:lvl w:ilvl="7" w:tplc="FB326C38">
      <w:numFmt w:val="bullet"/>
      <w:lvlText w:val="•"/>
      <w:lvlJc w:val="left"/>
      <w:pPr>
        <w:ind w:left="6964" w:hanging="161"/>
      </w:pPr>
      <w:rPr>
        <w:rFonts w:hint="default"/>
        <w:lang w:val="ru-RU" w:eastAsia="en-US" w:bidi="ar-SA"/>
      </w:rPr>
    </w:lvl>
    <w:lvl w:ilvl="8" w:tplc="2B2E10D6">
      <w:numFmt w:val="bullet"/>
      <w:lvlText w:val="•"/>
      <w:lvlJc w:val="left"/>
      <w:pPr>
        <w:ind w:left="7925" w:hanging="161"/>
      </w:pPr>
      <w:rPr>
        <w:rFonts w:hint="default"/>
        <w:lang w:val="ru-RU" w:eastAsia="en-US" w:bidi="ar-SA"/>
      </w:rPr>
    </w:lvl>
  </w:abstractNum>
  <w:abstractNum w:abstractNumId="24" w15:restartNumberingAfterBreak="0">
    <w:nsid w:val="7665480F"/>
    <w:multiLevelType w:val="hybridMultilevel"/>
    <w:tmpl w:val="77EC10E4"/>
    <w:lvl w:ilvl="0" w:tplc="5632342C">
      <w:numFmt w:val="bullet"/>
      <w:lvlText w:val="-"/>
      <w:lvlJc w:val="left"/>
      <w:pPr>
        <w:ind w:left="242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E29C08FA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CC48A2EA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7BB2DA3C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F146B522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47BC6FE8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774C3FDE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832476D4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48BCA98C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775B2D7D"/>
    <w:multiLevelType w:val="multilevel"/>
    <w:tmpl w:val="7E6A33AC"/>
    <w:lvl w:ilvl="0">
      <w:start w:val="2"/>
      <w:numFmt w:val="decimal"/>
      <w:lvlText w:val="%1"/>
      <w:lvlJc w:val="left"/>
      <w:pPr>
        <w:ind w:left="242" w:hanging="518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242" w:hanging="518"/>
        <w:jc w:val="left"/>
      </w:pPr>
      <w:rPr>
        <w:rFonts w:ascii="Georgia" w:eastAsia="Georgia" w:hAnsi="Georgia" w:cs="Georgia" w:hint="default"/>
        <w:b/>
        <w:bCs/>
        <w:i/>
        <w:iCs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61" w:hanging="5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21" w:hanging="5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2" w:hanging="5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3" w:hanging="5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3" w:hanging="5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4" w:hanging="5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25" w:hanging="518"/>
      </w:pPr>
      <w:rPr>
        <w:rFonts w:hint="default"/>
        <w:lang w:val="ru-RU" w:eastAsia="en-US" w:bidi="ar-SA"/>
      </w:rPr>
    </w:lvl>
  </w:abstractNum>
  <w:abstractNum w:abstractNumId="26" w15:restartNumberingAfterBreak="0">
    <w:nsid w:val="78C74EC4"/>
    <w:multiLevelType w:val="hybridMultilevel"/>
    <w:tmpl w:val="FDE85C80"/>
    <w:lvl w:ilvl="0" w:tplc="FFB8BE44">
      <w:start w:val="6"/>
      <w:numFmt w:val="decimal"/>
      <w:lvlText w:val="%1)"/>
      <w:lvlJc w:val="left"/>
      <w:pPr>
        <w:ind w:left="242" w:hanging="286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A8E294F8">
      <w:numFmt w:val="bullet"/>
      <w:lvlText w:val="•"/>
      <w:lvlJc w:val="left"/>
      <w:pPr>
        <w:ind w:left="1200" w:hanging="286"/>
      </w:pPr>
      <w:rPr>
        <w:rFonts w:hint="default"/>
        <w:lang w:val="ru-RU" w:eastAsia="en-US" w:bidi="ar-SA"/>
      </w:rPr>
    </w:lvl>
    <w:lvl w:ilvl="2" w:tplc="704EEA0E">
      <w:numFmt w:val="bullet"/>
      <w:lvlText w:val="•"/>
      <w:lvlJc w:val="left"/>
      <w:pPr>
        <w:ind w:left="2161" w:hanging="286"/>
      </w:pPr>
      <w:rPr>
        <w:rFonts w:hint="default"/>
        <w:lang w:val="ru-RU" w:eastAsia="en-US" w:bidi="ar-SA"/>
      </w:rPr>
    </w:lvl>
    <w:lvl w:ilvl="3" w:tplc="DDFCB526">
      <w:numFmt w:val="bullet"/>
      <w:lvlText w:val="•"/>
      <w:lvlJc w:val="left"/>
      <w:pPr>
        <w:ind w:left="3121" w:hanging="286"/>
      </w:pPr>
      <w:rPr>
        <w:rFonts w:hint="default"/>
        <w:lang w:val="ru-RU" w:eastAsia="en-US" w:bidi="ar-SA"/>
      </w:rPr>
    </w:lvl>
    <w:lvl w:ilvl="4" w:tplc="27788916">
      <w:numFmt w:val="bullet"/>
      <w:lvlText w:val="•"/>
      <w:lvlJc w:val="left"/>
      <w:pPr>
        <w:ind w:left="4082" w:hanging="286"/>
      </w:pPr>
      <w:rPr>
        <w:rFonts w:hint="default"/>
        <w:lang w:val="ru-RU" w:eastAsia="en-US" w:bidi="ar-SA"/>
      </w:rPr>
    </w:lvl>
    <w:lvl w:ilvl="5" w:tplc="930CB054">
      <w:numFmt w:val="bullet"/>
      <w:lvlText w:val="•"/>
      <w:lvlJc w:val="left"/>
      <w:pPr>
        <w:ind w:left="5043" w:hanging="286"/>
      </w:pPr>
      <w:rPr>
        <w:rFonts w:hint="default"/>
        <w:lang w:val="ru-RU" w:eastAsia="en-US" w:bidi="ar-SA"/>
      </w:rPr>
    </w:lvl>
    <w:lvl w:ilvl="6" w:tplc="143CC5A2">
      <w:numFmt w:val="bullet"/>
      <w:lvlText w:val="•"/>
      <w:lvlJc w:val="left"/>
      <w:pPr>
        <w:ind w:left="6003" w:hanging="286"/>
      </w:pPr>
      <w:rPr>
        <w:rFonts w:hint="default"/>
        <w:lang w:val="ru-RU" w:eastAsia="en-US" w:bidi="ar-SA"/>
      </w:rPr>
    </w:lvl>
    <w:lvl w:ilvl="7" w:tplc="4D5E9E12">
      <w:numFmt w:val="bullet"/>
      <w:lvlText w:val="•"/>
      <w:lvlJc w:val="left"/>
      <w:pPr>
        <w:ind w:left="6964" w:hanging="286"/>
      </w:pPr>
      <w:rPr>
        <w:rFonts w:hint="default"/>
        <w:lang w:val="ru-RU" w:eastAsia="en-US" w:bidi="ar-SA"/>
      </w:rPr>
    </w:lvl>
    <w:lvl w:ilvl="8" w:tplc="BEB26586">
      <w:numFmt w:val="bullet"/>
      <w:lvlText w:val="•"/>
      <w:lvlJc w:val="left"/>
      <w:pPr>
        <w:ind w:left="7925" w:hanging="286"/>
      </w:pPr>
      <w:rPr>
        <w:rFonts w:hint="default"/>
        <w:lang w:val="ru-RU" w:eastAsia="en-US" w:bidi="ar-SA"/>
      </w:rPr>
    </w:lvl>
  </w:abstractNum>
  <w:abstractNum w:abstractNumId="27" w15:restartNumberingAfterBreak="0">
    <w:nsid w:val="7AC82C0A"/>
    <w:multiLevelType w:val="hybridMultilevel"/>
    <w:tmpl w:val="81227C9A"/>
    <w:lvl w:ilvl="0" w:tplc="891A3AC2">
      <w:start w:val="1"/>
      <w:numFmt w:val="decimal"/>
      <w:lvlText w:val="%1."/>
      <w:lvlJc w:val="left"/>
      <w:pPr>
        <w:ind w:left="129" w:hanging="226"/>
        <w:jc w:val="left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A3C42E00">
      <w:numFmt w:val="bullet"/>
      <w:lvlText w:val="•"/>
      <w:lvlJc w:val="left"/>
      <w:pPr>
        <w:ind w:left="514" w:hanging="226"/>
      </w:pPr>
      <w:rPr>
        <w:rFonts w:hint="default"/>
        <w:lang w:val="ru-RU" w:eastAsia="en-US" w:bidi="ar-SA"/>
      </w:rPr>
    </w:lvl>
    <w:lvl w:ilvl="2" w:tplc="28C8F43A">
      <w:numFmt w:val="bullet"/>
      <w:lvlText w:val="•"/>
      <w:lvlJc w:val="left"/>
      <w:pPr>
        <w:ind w:left="909" w:hanging="226"/>
      </w:pPr>
      <w:rPr>
        <w:rFonts w:hint="default"/>
        <w:lang w:val="ru-RU" w:eastAsia="en-US" w:bidi="ar-SA"/>
      </w:rPr>
    </w:lvl>
    <w:lvl w:ilvl="3" w:tplc="0BA0530E">
      <w:numFmt w:val="bullet"/>
      <w:lvlText w:val="•"/>
      <w:lvlJc w:val="left"/>
      <w:pPr>
        <w:ind w:left="1304" w:hanging="226"/>
      </w:pPr>
      <w:rPr>
        <w:rFonts w:hint="default"/>
        <w:lang w:val="ru-RU" w:eastAsia="en-US" w:bidi="ar-SA"/>
      </w:rPr>
    </w:lvl>
    <w:lvl w:ilvl="4" w:tplc="C24C5F5E">
      <w:numFmt w:val="bullet"/>
      <w:lvlText w:val="•"/>
      <w:lvlJc w:val="left"/>
      <w:pPr>
        <w:ind w:left="1698" w:hanging="226"/>
      </w:pPr>
      <w:rPr>
        <w:rFonts w:hint="default"/>
        <w:lang w:val="ru-RU" w:eastAsia="en-US" w:bidi="ar-SA"/>
      </w:rPr>
    </w:lvl>
    <w:lvl w:ilvl="5" w:tplc="ED209976">
      <w:numFmt w:val="bullet"/>
      <w:lvlText w:val="•"/>
      <w:lvlJc w:val="left"/>
      <w:pPr>
        <w:ind w:left="2093" w:hanging="226"/>
      </w:pPr>
      <w:rPr>
        <w:rFonts w:hint="default"/>
        <w:lang w:val="ru-RU" w:eastAsia="en-US" w:bidi="ar-SA"/>
      </w:rPr>
    </w:lvl>
    <w:lvl w:ilvl="6" w:tplc="E7BA5112">
      <w:numFmt w:val="bullet"/>
      <w:lvlText w:val="•"/>
      <w:lvlJc w:val="left"/>
      <w:pPr>
        <w:ind w:left="2488" w:hanging="226"/>
      </w:pPr>
      <w:rPr>
        <w:rFonts w:hint="default"/>
        <w:lang w:val="ru-RU" w:eastAsia="en-US" w:bidi="ar-SA"/>
      </w:rPr>
    </w:lvl>
    <w:lvl w:ilvl="7" w:tplc="92B4917A">
      <w:numFmt w:val="bullet"/>
      <w:lvlText w:val="•"/>
      <w:lvlJc w:val="left"/>
      <w:pPr>
        <w:ind w:left="2882" w:hanging="226"/>
      </w:pPr>
      <w:rPr>
        <w:rFonts w:hint="default"/>
        <w:lang w:val="ru-RU" w:eastAsia="en-US" w:bidi="ar-SA"/>
      </w:rPr>
    </w:lvl>
    <w:lvl w:ilvl="8" w:tplc="8BA24216">
      <w:numFmt w:val="bullet"/>
      <w:lvlText w:val="•"/>
      <w:lvlJc w:val="left"/>
      <w:pPr>
        <w:ind w:left="3277" w:hanging="226"/>
      </w:pPr>
      <w:rPr>
        <w:rFonts w:hint="default"/>
        <w:lang w:val="ru-RU" w:eastAsia="en-US" w:bidi="ar-SA"/>
      </w:rPr>
    </w:lvl>
  </w:abstractNum>
  <w:abstractNum w:abstractNumId="28" w15:restartNumberingAfterBreak="0">
    <w:nsid w:val="7F6A4A31"/>
    <w:multiLevelType w:val="hybridMultilevel"/>
    <w:tmpl w:val="061CE31A"/>
    <w:lvl w:ilvl="0" w:tplc="1D8CED96">
      <w:numFmt w:val="bullet"/>
      <w:lvlText w:val="-"/>
      <w:lvlJc w:val="left"/>
      <w:pPr>
        <w:ind w:left="242" w:hanging="147"/>
      </w:pPr>
      <w:rPr>
        <w:rFonts w:ascii="Georgia" w:eastAsia="Georgia" w:hAnsi="Georgia" w:cs="Georgia" w:hint="default"/>
        <w:w w:val="100"/>
        <w:sz w:val="24"/>
        <w:szCs w:val="24"/>
        <w:lang w:val="ru-RU" w:eastAsia="en-US" w:bidi="ar-SA"/>
      </w:rPr>
    </w:lvl>
    <w:lvl w:ilvl="1" w:tplc="33AA780A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955C9554">
      <w:numFmt w:val="bullet"/>
      <w:lvlText w:val="•"/>
      <w:lvlJc w:val="left"/>
      <w:pPr>
        <w:ind w:left="1947" w:hanging="360"/>
      </w:pPr>
      <w:rPr>
        <w:rFonts w:hint="default"/>
        <w:lang w:val="ru-RU" w:eastAsia="en-US" w:bidi="ar-SA"/>
      </w:rPr>
    </w:lvl>
    <w:lvl w:ilvl="3" w:tplc="488A2FA4">
      <w:numFmt w:val="bullet"/>
      <w:lvlText w:val="•"/>
      <w:lvlJc w:val="left"/>
      <w:pPr>
        <w:ind w:left="2934" w:hanging="360"/>
      </w:pPr>
      <w:rPr>
        <w:rFonts w:hint="default"/>
        <w:lang w:val="ru-RU" w:eastAsia="en-US" w:bidi="ar-SA"/>
      </w:rPr>
    </w:lvl>
    <w:lvl w:ilvl="4" w:tplc="077A2B20">
      <w:numFmt w:val="bullet"/>
      <w:lvlText w:val="•"/>
      <w:lvlJc w:val="left"/>
      <w:pPr>
        <w:ind w:left="3922" w:hanging="360"/>
      </w:pPr>
      <w:rPr>
        <w:rFonts w:hint="default"/>
        <w:lang w:val="ru-RU" w:eastAsia="en-US" w:bidi="ar-SA"/>
      </w:rPr>
    </w:lvl>
    <w:lvl w:ilvl="5" w:tplc="C55624BE">
      <w:numFmt w:val="bullet"/>
      <w:lvlText w:val="•"/>
      <w:lvlJc w:val="left"/>
      <w:pPr>
        <w:ind w:left="4909" w:hanging="360"/>
      </w:pPr>
      <w:rPr>
        <w:rFonts w:hint="default"/>
        <w:lang w:val="ru-RU" w:eastAsia="en-US" w:bidi="ar-SA"/>
      </w:rPr>
    </w:lvl>
    <w:lvl w:ilvl="6" w:tplc="D4069844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D554B7B6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7690F956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4"/>
  </w:num>
  <w:num w:numId="3">
    <w:abstractNumId w:val="27"/>
  </w:num>
  <w:num w:numId="4">
    <w:abstractNumId w:val="21"/>
  </w:num>
  <w:num w:numId="5">
    <w:abstractNumId w:val="6"/>
  </w:num>
  <w:num w:numId="6">
    <w:abstractNumId w:val="12"/>
  </w:num>
  <w:num w:numId="7">
    <w:abstractNumId w:val="1"/>
  </w:num>
  <w:num w:numId="8">
    <w:abstractNumId w:val="13"/>
  </w:num>
  <w:num w:numId="9">
    <w:abstractNumId w:val="19"/>
  </w:num>
  <w:num w:numId="10">
    <w:abstractNumId w:val="9"/>
  </w:num>
  <w:num w:numId="11">
    <w:abstractNumId w:val="26"/>
  </w:num>
  <w:num w:numId="12">
    <w:abstractNumId w:val="7"/>
  </w:num>
  <w:num w:numId="13">
    <w:abstractNumId w:val="18"/>
  </w:num>
  <w:num w:numId="14">
    <w:abstractNumId w:val="15"/>
  </w:num>
  <w:num w:numId="15">
    <w:abstractNumId w:val="17"/>
  </w:num>
  <w:num w:numId="16">
    <w:abstractNumId w:val="25"/>
  </w:num>
  <w:num w:numId="17">
    <w:abstractNumId w:val="20"/>
  </w:num>
  <w:num w:numId="18">
    <w:abstractNumId w:val="3"/>
  </w:num>
  <w:num w:numId="19">
    <w:abstractNumId w:val="14"/>
  </w:num>
  <w:num w:numId="20">
    <w:abstractNumId w:val="11"/>
  </w:num>
  <w:num w:numId="21">
    <w:abstractNumId w:val="22"/>
  </w:num>
  <w:num w:numId="22">
    <w:abstractNumId w:val="10"/>
  </w:num>
  <w:num w:numId="23">
    <w:abstractNumId w:val="24"/>
  </w:num>
  <w:num w:numId="24">
    <w:abstractNumId w:val="28"/>
  </w:num>
  <w:num w:numId="25">
    <w:abstractNumId w:val="0"/>
  </w:num>
  <w:num w:numId="26">
    <w:abstractNumId w:val="2"/>
  </w:num>
  <w:num w:numId="27">
    <w:abstractNumId w:val="16"/>
  </w:num>
  <w:num w:numId="28">
    <w:abstractNumId w:val="5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E49"/>
    <w:rsid w:val="00495E49"/>
    <w:rsid w:val="00E5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87E1D8-7F35-49B7-A129-6888FE6F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Georgia" w:eastAsia="Georgia" w:hAnsi="Georgia" w:cs="Georgia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242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88" w:hanging="14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6356</Words>
  <Characters>36233</Characters>
  <Application>Microsoft Office Word</Application>
  <DocSecurity>0</DocSecurity>
  <Lines>301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Пользователь</cp:lastModifiedBy>
  <cp:revision>2</cp:revision>
  <dcterms:created xsi:type="dcterms:W3CDTF">2021-09-03T14:40:00Z</dcterms:created>
  <dcterms:modified xsi:type="dcterms:W3CDTF">2021-09-03T14:40:00Z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2021-09-03T00:00:00Z</vt:filetime>
  </property>
</Properties>
</file>