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header4.xml" ContentType="application/vnd.openxmlformats-officedocument.wordprocessingml.header+xml"/>
  <Override PartName="/word/footer6.xml" ContentType="application/vnd.openxmlformats-officedocument.wordprocessingml.footer+xml"/>
  <Override PartName="/word/header5.xml" ContentType="application/vnd.openxmlformats-officedocument.wordprocessingml.head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3087" w:rsidRDefault="00C7110B" w:rsidP="000C05BC">
      <w:pPr>
        <w:pStyle w:val="1"/>
        <w:shd w:val="clear" w:color="auto" w:fill="auto"/>
        <w:tabs>
          <w:tab w:val="left" w:pos="6140"/>
          <w:tab w:val="left" w:pos="7878"/>
        </w:tabs>
        <w:spacing w:after="3940" w:line="338" w:lineRule="auto"/>
        <w:ind w:left="6140" w:right="950" w:firstLine="20"/>
        <w:jc w:val="left"/>
        <w:rPr>
          <w:sz w:val="28"/>
          <w:szCs w:val="28"/>
        </w:rPr>
      </w:pPr>
      <w:r>
        <w:rPr>
          <w:color w:val="444B54"/>
          <w:sz w:val="28"/>
          <w:szCs w:val="28"/>
        </w:rPr>
        <w:t xml:space="preserve">Приложение № 1 к письму ФГБУ «ФЦТ» от </w:t>
      </w:r>
      <w:r w:rsidR="00B71851">
        <w:rPr>
          <w:color w:val="6271AB"/>
          <w:sz w:val="28"/>
          <w:szCs w:val="28"/>
          <w:u w:val="single"/>
        </w:rPr>
        <w:t>11.10</w:t>
      </w:r>
      <w:r w:rsidR="00B71851">
        <w:rPr>
          <w:color w:val="6271AB"/>
          <w:sz w:val="28"/>
          <w:szCs w:val="28"/>
        </w:rPr>
        <w:t>.</w:t>
      </w:r>
      <w:r>
        <w:rPr>
          <w:color w:val="444B54"/>
          <w:sz w:val="28"/>
          <w:szCs w:val="28"/>
        </w:rPr>
        <w:t>2018 г.</w:t>
      </w:r>
      <w:r w:rsidR="00B71851">
        <w:rPr>
          <w:color w:val="444B54"/>
          <w:sz w:val="28"/>
          <w:szCs w:val="28"/>
        </w:rPr>
        <w:t xml:space="preserve"> № 4848/02</w:t>
      </w:r>
    </w:p>
    <w:p w:rsidR="006B3087" w:rsidRDefault="00C7110B">
      <w:pPr>
        <w:pStyle w:val="a5"/>
        <w:shd w:val="clear" w:color="auto" w:fill="auto"/>
        <w:spacing w:line="240" w:lineRule="auto"/>
        <w:ind w:left="680" w:firstLine="0"/>
        <w:jc w:val="center"/>
        <w:rPr>
          <w:sz w:val="32"/>
          <w:szCs w:val="32"/>
        </w:rPr>
      </w:pPr>
      <w:r>
        <w:rPr>
          <w:b/>
          <w:bCs/>
          <w:color w:val="444B54"/>
          <w:sz w:val="32"/>
          <w:szCs w:val="32"/>
        </w:rPr>
        <w:t>Модель проведения итогового устного собеседования по</w:t>
      </w:r>
      <w:r>
        <w:rPr>
          <w:b/>
          <w:bCs/>
          <w:color w:val="444B54"/>
          <w:sz w:val="32"/>
          <w:szCs w:val="32"/>
        </w:rPr>
        <w:br/>
        <w:t>русскому языку в 9 классе</w:t>
      </w:r>
    </w:p>
    <w:p w:rsidR="006B3087" w:rsidRDefault="00C7110B">
      <w:pPr>
        <w:pStyle w:val="a5"/>
        <w:shd w:val="clear" w:color="auto" w:fill="auto"/>
        <w:spacing w:after="1800" w:line="240" w:lineRule="auto"/>
        <w:ind w:left="680" w:firstLine="0"/>
        <w:jc w:val="center"/>
        <w:rPr>
          <w:sz w:val="32"/>
          <w:szCs w:val="32"/>
        </w:rPr>
      </w:pPr>
      <w:r>
        <w:rPr>
          <w:b/>
          <w:bCs/>
          <w:color w:val="444B54"/>
          <w:sz w:val="32"/>
          <w:szCs w:val="32"/>
        </w:rPr>
        <w:t>(Автоматизированная технология обработки бланков)</w:t>
      </w:r>
    </w:p>
    <w:p w:rsidR="006B3087" w:rsidRDefault="00C7110B">
      <w:pPr>
        <w:pStyle w:val="1"/>
        <w:shd w:val="clear" w:color="auto" w:fill="auto"/>
        <w:spacing w:after="5520" w:line="240" w:lineRule="auto"/>
        <w:ind w:left="680" w:firstLine="0"/>
        <w:jc w:val="center"/>
      </w:pPr>
      <w:r>
        <w:rPr>
          <w:color w:val="444B54"/>
        </w:rPr>
        <w:t>Листов 10</w:t>
      </w:r>
    </w:p>
    <w:p w:rsidR="006B3087" w:rsidRDefault="00C7110B">
      <w:pPr>
        <w:pStyle w:val="1"/>
        <w:shd w:val="clear" w:color="auto" w:fill="auto"/>
        <w:spacing w:line="240" w:lineRule="auto"/>
        <w:ind w:left="680" w:firstLine="0"/>
        <w:jc w:val="center"/>
        <w:sectPr w:rsidR="006B3087" w:rsidSect="000C05BC">
          <w:type w:val="continuous"/>
          <w:pgSz w:w="11900" w:h="16840"/>
          <w:pgMar w:top="1186" w:right="508" w:bottom="100" w:left="709" w:header="758" w:footer="3" w:gutter="0"/>
          <w:cols w:space="720"/>
          <w:noEndnote/>
          <w:docGrid w:linePitch="360"/>
        </w:sectPr>
      </w:pPr>
      <w:r>
        <w:rPr>
          <w:color w:val="444B54"/>
        </w:rPr>
        <w:t>Москва, 2018</w:t>
      </w:r>
    </w:p>
    <w:p w:rsidR="006B3087" w:rsidRDefault="00C7110B">
      <w:pPr>
        <w:pStyle w:val="20"/>
        <w:keepNext/>
        <w:keepLines/>
        <w:shd w:val="clear" w:color="auto" w:fill="auto"/>
        <w:spacing w:after="120"/>
        <w:ind w:left="560"/>
      </w:pPr>
      <w:bookmarkStart w:id="0" w:name="bookmark0"/>
      <w:r>
        <w:rPr>
          <w:color w:val="474C52"/>
        </w:rPr>
        <w:lastRenderedPageBreak/>
        <w:t>Перечень терминов и сокращений</w:t>
      </w:r>
      <w:bookmarkEnd w:id="0"/>
    </w:p>
    <w:p w:rsidR="006B3087" w:rsidRDefault="00C7110B">
      <w:pPr>
        <w:pStyle w:val="1"/>
        <w:shd w:val="clear" w:color="auto" w:fill="auto"/>
        <w:spacing w:after="120" w:line="240" w:lineRule="auto"/>
        <w:ind w:left="560" w:firstLine="0"/>
        <w:jc w:val="left"/>
        <w:rPr>
          <w:sz w:val="28"/>
          <w:szCs w:val="28"/>
        </w:rPr>
      </w:pPr>
      <w:r>
        <w:rPr>
          <w:color w:val="474C52"/>
          <w:sz w:val="28"/>
          <w:szCs w:val="28"/>
        </w:rPr>
        <w:t>В таблице №1 представлен перечень сокращений, присутствующих в документе.</w:t>
      </w:r>
    </w:p>
    <w:p w:rsidR="006B3087" w:rsidRDefault="00C7110B">
      <w:pPr>
        <w:pStyle w:val="a9"/>
        <w:shd w:val="clear" w:color="auto" w:fill="auto"/>
        <w:ind w:left="5170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474C52"/>
          <w:sz w:val="28"/>
          <w:szCs w:val="28"/>
        </w:rPr>
        <w:t>Таблица 1. Перечень сокращений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0"/>
        <w:gridCol w:w="3130"/>
        <w:gridCol w:w="5506"/>
      </w:tblGrid>
      <w:tr w:rsidR="006B3087">
        <w:trPr>
          <w:trHeight w:hRule="exact" w:val="859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C7110B">
            <w:pPr>
              <w:pStyle w:val="a5"/>
              <w:shd w:val="clear" w:color="auto" w:fill="auto"/>
              <w:spacing w:line="240" w:lineRule="auto"/>
              <w:ind w:firstLine="0"/>
              <w:jc w:val="center"/>
            </w:pPr>
            <w:r>
              <w:rPr>
                <w:b/>
                <w:bCs/>
                <w:color w:val="474C52"/>
              </w:rPr>
              <w:t>№ п/н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C7110B">
            <w:pPr>
              <w:pStyle w:val="a5"/>
              <w:shd w:val="clear" w:color="auto" w:fill="auto"/>
              <w:spacing w:line="293" w:lineRule="auto"/>
              <w:ind w:firstLine="0"/>
              <w:jc w:val="left"/>
            </w:pPr>
            <w:r>
              <w:rPr>
                <w:b/>
                <w:bCs/>
                <w:color w:val="474C52"/>
              </w:rPr>
              <w:t>Сокращение, условное обозначение</w:t>
            </w:r>
          </w:p>
        </w:tc>
        <w:tc>
          <w:tcPr>
            <w:tcW w:w="5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3087" w:rsidRDefault="00C7110B">
            <w:pPr>
              <w:pStyle w:val="a5"/>
              <w:shd w:val="clear" w:color="auto" w:fill="auto"/>
              <w:spacing w:line="293" w:lineRule="auto"/>
              <w:ind w:firstLine="0"/>
              <w:jc w:val="left"/>
            </w:pPr>
            <w:r>
              <w:rPr>
                <w:b/>
                <w:bCs/>
                <w:color w:val="474C52"/>
              </w:rPr>
              <w:t>Расшифровка сокращения, условного обозначения</w:t>
            </w:r>
          </w:p>
        </w:tc>
      </w:tr>
      <w:tr w:rsidR="006B3087">
        <w:trPr>
          <w:trHeight w:hRule="exact" w:val="552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B3087" w:rsidRDefault="00C7110B">
            <w:pPr>
              <w:pStyle w:val="a5"/>
              <w:shd w:val="clear" w:color="auto" w:fill="auto"/>
              <w:spacing w:line="240" w:lineRule="auto"/>
              <w:ind w:right="140" w:firstLine="0"/>
              <w:jc w:val="center"/>
            </w:pPr>
            <w:r>
              <w:rPr>
                <w:color w:val="474C52"/>
              </w:rPr>
              <w:t>1.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C7110B">
            <w:pPr>
              <w:pStyle w:val="a5"/>
              <w:shd w:val="clear" w:color="auto" w:fill="auto"/>
              <w:spacing w:line="240" w:lineRule="auto"/>
              <w:ind w:firstLine="0"/>
              <w:jc w:val="left"/>
            </w:pPr>
            <w:r>
              <w:rPr>
                <w:color w:val="474C52"/>
              </w:rPr>
              <w:t>ФГБУ «ФЦТ»</w:t>
            </w:r>
          </w:p>
        </w:tc>
        <w:tc>
          <w:tcPr>
            <w:tcW w:w="5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B3087" w:rsidRDefault="00C7110B">
            <w:pPr>
              <w:pStyle w:val="a5"/>
              <w:shd w:val="clear" w:color="auto" w:fill="auto"/>
              <w:spacing w:line="233" w:lineRule="auto"/>
              <w:ind w:firstLine="0"/>
              <w:jc w:val="left"/>
            </w:pPr>
            <w:r>
              <w:rPr>
                <w:color w:val="474C52"/>
              </w:rPr>
              <w:t>Федеральное государственное бюджетное учреждение «Федеральный центр тестирования»</w:t>
            </w:r>
          </w:p>
        </w:tc>
      </w:tr>
      <w:tr w:rsidR="006B3087">
        <w:trPr>
          <w:trHeight w:hRule="exact" w:val="274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B3087" w:rsidRDefault="00C7110B">
            <w:pPr>
              <w:pStyle w:val="a5"/>
              <w:shd w:val="clear" w:color="auto" w:fill="auto"/>
              <w:spacing w:line="240" w:lineRule="auto"/>
              <w:ind w:right="140" w:firstLine="0"/>
              <w:jc w:val="center"/>
            </w:pPr>
            <w:r>
              <w:rPr>
                <w:color w:val="474C52"/>
              </w:rPr>
              <w:t>2.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B3087" w:rsidRDefault="00C7110B">
            <w:pPr>
              <w:pStyle w:val="a5"/>
              <w:shd w:val="clear" w:color="auto" w:fill="auto"/>
              <w:spacing w:line="240" w:lineRule="auto"/>
              <w:ind w:firstLine="0"/>
              <w:jc w:val="left"/>
            </w:pPr>
            <w:r>
              <w:rPr>
                <w:color w:val="474C52"/>
              </w:rPr>
              <w:t>РЦОИ</w:t>
            </w:r>
          </w:p>
        </w:tc>
        <w:tc>
          <w:tcPr>
            <w:tcW w:w="5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B3087" w:rsidRDefault="00C7110B">
            <w:pPr>
              <w:pStyle w:val="a5"/>
              <w:shd w:val="clear" w:color="auto" w:fill="auto"/>
              <w:spacing w:line="240" w:lineRule="auto"/>
              <w:ind w:firstLine="0"/>
              <w:jc w:val="left"/>
            </w:pPr>
            <w:r>
              <w:rPr>
                <w:color w:val="474C52"/>
              </w:rPr>
              <w:t>Региональный центр обработки информации</w:t>
            </w:r>
          </w:p>
        </w:tc>
      </w:tr>
      <w:tr w:rsidR="006B3087">
        <w:trPr>
          <w:trHeight w:hRule="exact" w:val="576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C7110B">
            <w:pPr>
              <w:pStyle w:val="a5"/>
              <w:shd w:val="clear" w:color="auto" w:fill="auto"/>
              <w:spacing w:line="240" w:lineRule="auto"/>
              <w:ind w:right="140" w:firstLine="0"/>
              <w:jc w:val="center"/>
            </w:pPr>
            <w:r>
              <w:rPr>
                <w:color w:val="474C52"/>
              </w:rPr>
              <w:t>3.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C7110B">
            <w:pPr>
              <w:pStyle w:val="a5"/>
              <w:shd w:val="clear" w:color="auto" w:fill="auto"/>
              <w:spacing w:line="240" w:lineRule="auto"/>
              <w:ind w:firstLine="0"/>
              <w:jc w:val="left"/>
              <w:rPr>
                <w:sz w:val="30"/>
                <w:szCs w:val="30"/>
              </w:rPr>
            </w:pPr>
            <w:proofErr w:type="spellStart"/>
            <w:r>
              <w:rPr>
                <w:color w:val="474C52"/>
                <w:sz w:val="30"/>
                <w:szCs w:val="30"/>
              </w:rPr>
              <w:t>ис</w:t>
            </w:r>
            <w:proofErr w:type="spellEnd"/>
          </w:p>
        </w:tc>
        <w:tc>
          <w:tcPr>
            <w:tcW w:w="5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B3087" w:rsidRDefault="00C7110B">
            <w:pPr>
              <w:pStyle w:val="a5"/>
              <w:shd w:val="clear" w:color="auto" w:fill="auto"/>
              <w:spacing w:line="240" w:lineRule="auto"/>
              <w:ind w:firstLine="0"/>
              <w:jc w:val="left"/>
            </w:pPr>
            <w:r>
              <w:rPr>
                <w:color w:val="474C52"/>
              </w:rPr>
              <w:t>Итоговое устное собеседование по русскому языку в 9-х классах общеобразовательных организаций</w:t>
            </w:r>
          </w:p>
        </w:tc>
      </w:tr>
      <w:tr w:rsidR="006B3087">
        <w:trPr>
          <w:trHeight w:hRule="exact" w:val="278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B3087" w:rsidRDefault="00C7110B">
            <w:pPr>
              <w:pStyle w:val="a5"/>
              <w:shd w:val="clear" w:color="auto" w:fill="auto"/>
              <w:spacing w:line="240" w:lineRule="auto"/>
              <w:ind w:right="140" w:firstLine="0"/>
              <w:jc w:val="center"/>
            </w:pPr>
            <w:r>
              <w:rPr>
                <w:color w:val="474C52"/>
              </w:rPr>
              <w:t>4.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B3087" w:rsidRDefault="00C7110B">
            <w:pPr>
              <w:pStyle w:val="a5"/>
              <w:shd w:val="clear" w:color="auto" w:fill="auto"/>
              <w:spacing w:line="240" w:lineRule="auto"/>
              <w:ind w:firstLine="0"/>
              <w:jc w:val="left"/>
              <w:rPr>
                <w:sz w:val="30"/>
                <w:szCs w:val="30"/>
              </w:rPr>
            </w:pPr>
            <w:r>
              <w:rPr>
                <w:color w:val="474C52"/>
                <w:sz w:val="30"/>
                <w:szCs w:val="30"/>
              </w:rPr>
              <w:t>по</w:t>
            </w:r>
          </w:p>
        </w:tc>
        <w:tc>
          <w:tcPr>
            <w:tcW w:w="5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B3087" w:rsidRDefault="00C7110B">
            <w:pPr>
              <w:pStyle w:val="a5"/>
              <w:shd w:val="clear" w:color="auto" w:fill="auto"/>
              <w:spacing w:line="240" w:lineRule="auto"/>
              <w:ind w:firstLine="0"/>
              <w:jc w:val="left"/>
            </w:pPr>
            <w:r>
              <w:rPr>
                <w:color w:val="474C52"/>
              </w:rPr>
              <w:t>Программное обеспечение</w:t>
            </w:r>
          </w:p>
        </w:tc>
      </w:tr>
      <w:tr w:rsidR="006B3087">
        <w:trPr>
          <w:trHeight w:hRule="exact" w:val="298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B3087" w:rsidRDefault="00C7110B">
            <w:pPr>
              <w:pStyle w:val="a5"/>
              <w:shd w:val="clear" w:color="auto" w:fill="auto"/>
              <w:spacing w:line="240" w:lineRule="auto"/>
              <w:ind w:right="140" w:firstLine="0"/>
              <w:jc w:val="center"/>
            </w:pPr>
            <w:r>
              <w:rPr>
                <w:color w:val="474C52"/>
              </w:rPr>
              <w:t>5.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B3087" w:rsidRDefault="00C7110B">
            <w:pPr>
              <w:pStyle w:val="a5"/>
              <w:shd w:val="clear" w:color="auto" w:fill="auto"/>
              <w:spacing w:line="240" w:lineRule="auto"/>
              <w:ind w:firstLine="0"/>
              <w:jc w:val="left"/>
            </w:pPr>
            <w:r>
              <w:rPr>
                <w:color w:val="474C52"/>
              </w:rPr>
              <w:t>БД</w:t>
            </w:r>
          </w:p>
        </w:tc>
        <w:tc>
          <w:tcPr>
            <w:tcW w:w="5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B3087" w:rsidRDefault="00C7110B">
            <w:pPr>
              <w:pStyle w:val="a5"/>
              <w:shd w:val="clear" w:color="auto" w:fill="auto"/>
              <w:spacing w:line="240" w:lineRule="auto"/>
              <w:ind w:firstLine="0"/>
              <w:jc w:val="left"/>
            </w:pPr>
            <w:r>
              <w:rPr>
                <w:color w:val="474C52"/>
              </w:rPr>
              <w:t>База данных</w:t>
            </w:r>
          </w:p>
        </w:tc>
      </w:tr>
      <w:tr w:rsidR="006B3087">
        <w:trPr>
          <w:trHeight w:hRule="exact" w:val="274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B3087" w:rsidRDefault="00C7110B">
            <w:pPr>
              <w:pStyle w:val="a5"/>
              <w:shd w:val="clear" w:color="auto" w:fill="auto"/>
              <w:spacing w:line="240" w:lineRule="auto"/>
              <w:ind w:right="140" w:firstLine="0"/>
              <w:jc w:val="center"/>
            </w:pPr>
            <w:r>
              <w:rPr>
                <w:color w:val="474C52"/>
              </w:rPr>
              <w:t>6.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B3087" w:rsidRDefault="00C7110B">
            <w:pPr>
              <w:pStyle w:val="a5"/>
              <w:shd w:val="clear" w:color="auto" w:fill="auto"/>
              <w:spacing w:line="240" w:lineRule="auto"/>
              <w:ind w:firstLine="0"/>
              <w:jc w:val="left"/>
            </w:pPr>
            <w:r>
              <w:rPr>
                <w:color w:val="474C52"/>
              </w:rPr>
              <w:t>АИС</w:t>
            </w:r>
          </w:p>
        </w:tc>
        <w:tc>
          <w:tcPr>
            <w:tcW w:w="5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B3087" w:rsidRDefault="00C7110B">
            <w:pPr>
              <w:pStyle w:val="a5"/>
              <w:shd w:val="clear" w:color="auto" w:fill="auto"/>
              <w:spacing w:line="240" w:lineRule="auto"/>
              <w:ind w:firstLine="0"/>
              <w:jc w:val="left"/>
            </w:pPr>
            <w:r>
              <w:rPr>
                <w:color w:val="474C52"/>
              </w:rPr>
              <w:t>Автоматизированная информационная система</w:t>
            </w:r>
          </w:p>
        </w:tc>
      </w:tr>
      <w:tr w:rsidR="006B3087">
        <w:trPr>
          <w:trHeight w:hRule="exact" w:val="278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B3087" w:rsidRDefault="00C7110B">
            <w:pPr>
              <w:pStyle w:val="a5"/>
              <w:shd w:val="clear" w:color="auto" w:fill="auto"/>
              <w:spacing w:line="240" w:lineRule="auto"/>
              <w:ind w:right="140" w:firstLine="0"/>
              <w:jc w:val="center"/>
            </w:pPr>
            <w:r>
              <w:rPr>
                <w:color w:val="474C52"/>
              </w:rPr>
              <w:t>7.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B3087" w:rsidRDefault="00C7110B">
            <w:pPr>
              <w:pStyle w:val="a5"/>
              <w:shd w:val="clear" w:color="auto" w:fill="auto"/>
              <w:spacing w:line="240" w:lineRule="auto"/>
              <w:ind w:firstLine="0"/>
              <w:jc w:val="left"/>
            </w:pPr>
            <w:r>
              <w:rPr>
                <w:color w:val="474C52"/>
              </w:rPr>
              <w:t>ГИА</w:t>
            </w:r>
          </w:p>
        </w:tc>
        <w:tc>
          <w:tcPr>
            <w:tcW w:w="5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B3087" w:rsidRDefault="00C7110B">
            <w:pPr>
              <w:pStyle w:val="a5"/>
              <w:shd w:val="clear" w:color="auto" w:fill="auto"/>
              <w:spacing w:line="240" w:lineRule="auto"/>
              <w:ind w:firstLine="0"/>
              <w:jc w:val="left"/>
            </w:pPr>
            <w:r>
              <w:rPr>
                <w:color w:val="474C52"/>
              </w:rPr>
              <w:t>Государственная итоговая аттестация</w:t>
            </w:r>
          </w:p>
        </w:tc>
      </w:tr>
      <w:tr w:rsidR="006B3087">
        <w:trPr>
          <w:trHeight w:hRule="exact" w:val="288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B3087" w:rsidRDefault="00C7110B">
            <w:pPr>
              <w:pStyle w:val="a5"/>
              <w:shd w:val="clear" w:color="auto" w:fill="auto"/>
              <w:spacing w:line="240" w:lineRule="auto"/>
              <w:ind w:right="140" w:firstLine="0"/>
              <w:jc w:val="center"/>
            </w:pPr>
            <w:r>
              <w:rPr>
                <w:color w:val="474C52"/>
              </w:rPr>
              <w:t>8.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B3087" w:rsidRDefault="00C7110B">
            <w:pPr>
              <w:pStyle w:val="a5"/>
              <w:shd w:val="clear" w:color="auto" w:fill="auto"/>
              <w:spacing w:line="240" w:lineRule="auto"/>
              <w:ind w:firstLine="0"/>
              <w:jc w:val="left"/>
            </w:pPr>
            <w:r>
              <w:rPr>
                <w:color w:val="474C52"/>
              </w:rPr>
              <w:t>МСУ</w:t>
            </w:r>
          </w:p>
        </w:tc>
        <w:tc>
          <w:tcPr>
            <w:tcW w:w="5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B3087" w:rsidRDefault="00C7110B">
            <w:pPr>
              <w:pStyle w:val="a5"/>
              <w:shd w:val="clear" w:color="auto" w:fill="auto"/>
              <w:spacing w:line="240" w:lineRule="auto"/>
              <w:ind w:firstLine="0"/>
              <w:jc w:val="left"/>
            </w:pPr>
            <w:r>
              <w:rPr>
                <w:color w:val="474C52"/>
              </w:rPr>
              <w:t>Муниципальное самоуправление</w:t>
            </w:r>
          </w:p>
        </w:tc>
      </w:tr>
      <w:tr w:rsidR="006B3087">
        <w:trPr>
          <w:trHeight w:hRule="exact" w:val="283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B3087" w:rsidRDefault="00C7110B">
            <w:pPr>
              <w:pStyle w:val="a5"/>
              <w:shd w:val="clear" w:color="auto" w:fill="auto"/>
              <w:spacing w:line="240" w:lineRule="auto"/>
              <w:ind w:right="140" w:firstLine="0"/>
              <w:jc w:val="center"/>
            </w:pPr>
            <w:r>
              <w:rPr>
                <w:color w:val="474C52"/>
              </w:rPr>
              <w:t>9.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B3087" w:rsidRDefault="00C7110B">
            <w:pPr>
              <w:pStyle w:val="a5"/>
              <w:shd w:val="clear" w:color="auto" w:fill="auto"/>
              <w:spacing w:line="240" w:lineRule="auto"/>
              <w:ind w:firstLine="0"/>
              <w:jc w:val="left"/>
            </w:pPr>
            <w:r>
              <w:rPr>
                <w:color w:val="474C52"/>
              </w:rPr>
              <w:t>ОО</w:t>
            </w:r>
          </w:p>
        </w:tc>
        <w:tc>
          <w:tcPr>
            <w:tcW w:w="5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B3087" w:rsidRDefault="00C7110B">
            <w:pPr>
              <w:pStyle w:val="a5"/>
              <w:shd w:val="clear" w:color="auto" w:fill="auto"/>
              <w:spacing w:line="240" w:lineRule="auto"/>
              <w:ind w:firstLine="0"/>
              <w:jc w:val="left"/>
            </w:pPr>
            <w:r>
              <w:rPr>
                <w:color w:val="474C52"/>
              </w:rPr>
              <w:t>Образовательная организация</w:t>
            </w:r>
          </w:p>
        </w:tc>
      </w:tr>
      <w:tr w:rsidR="006B3087">
        <w:trPr>
          <w:trHeight w:hRule="exact" w:val="288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B3087" w:rsidRDefault="00C7110B">
            <w:pPr>
              <w:pStyle w:val="a5"/>
              <w:shd w:val="clear" w:color="auto" w:fill="auto"/>
              <w:spacing w:line="240" w:lineRule="auto"/>
              <w:ind w:right="180" w:firstLine="0"/>
              <w:jc w:val="center"/>
            </w:pPr>
            <w:r>
              <w:rPr>
                <w:color w:val="474C52"/>
              </w:rPr>
              <w:t>10.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B3087" w:rsidRDefault="00C7110B">
            <w:pPr>
              <w:pStyle w:val="a5"/>
              <w:shd w:val="clear" w:color="auto" w:fill="auto"/>
              <w:spacing w:line="240" w:lineRule="auto"/>
              <w:ind w:firstLine="0"/>
              <w:jc w:val="left"/>
              <w:rPr>
                <w:sz w:val="30"/>
                <w:szCs w:val="30"/>
              </w:rPr>
            </w:pPr>
            <w:proofErr w:type="spellStart"/>
            <w:r>
              <w:rPr>
                <w:color w:val="474C52"/>
                <w:sz w:val="30"/>
                <w:szCs w:val="30"/>
              </w:rPr>
              <w:t>вдп</w:t>
            </w:r>
            <w:proofErr w:type="spellEnd"/>
          </w:p>
        </w:tc>
        <w:tc>
          <w:tcPr>
            <w:tcW w:w="5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B3087" w:rsidRDefault="00C7110B">
            <w:pPr>
              <w:pStyle w:val="a5"/>
              <w:shd w:val="clear" w:color="auto" w:fill="auto"/>
              <w:spacing w:line="240" w:lineRule="auto"/>
              <w:ind w:firstLine="0"/>
              <w:jc w:val="left"/>
            </w:pPr>
            <w:r>
              <w:rPr>
                <w:color w:val="474C52"/>
              </w:rPr>
              <w:t>Возвратный достаточный пакет</w:t>
            </w:r>
          </w:p>
        </w:tc>
      </w:tr>
      <w:tr w:rsidR="006B3087">
        <w:trPr>
          <w:trHeight w:hRule="exact" w:val="302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B3087" w:rsidRDefault="00C7110B">
            <w:pPr>
              <w:pStyle w:val="a5"/>
              <w:shd w:val="clear" w:color="auto" w:fill="auto"/>
              <w:spacing w:line="240" w:lineRule="auto"/>
              <w:ind w:right="180" w:firstLine="0"/>
              <w:jc w:val="center"/>
            </w:pPr>
            <w:r>
              <w:rPr>
                <w:color w:val="474C52"/>
              </w:rPr>
              <w:t>11.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B3087" w:rsidRDefault="00C7110B">
            <w:pPr>
              <w:pStyle w:val="a5"/>
              <w:shd w:val="clear" w:color="auto" w:fill="auto"/>
              <w:spacing w:line="240" w:lineRule="auto"/>
              <w:ind w:firstLine="0"/>
              <w:jc w:val="left"/>
            </w:pPr>
            <w:r>
              <w:rPr>
                <w:color w:val="474C52"/>
              </w:rPr>
              <w:t>РИС</w:t>
            </w:r>
          </w:p>
        </w:tc>
        <w:tc>
          <w:tcPr>
            <w:tcW w:w="5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B3087" w:rsidRDefault="00C7110B">
            <w:pPr>
              <w:pStyle w:val="a5"/>
              <w:shd w:val="clear" w:color="auto" w:fill="auto"/>
              <w:spacing w:line="240" w:lineRule="auto"/>
              <w:ind w:firstLine="0"/>
              <w:jc w:val="left"/>
            </w:pPr>
            <w:r>
              <w:rPr>
                <w:color w:val="474C52"/>
              </w:rPr>
              <w:t>Региональная информационная система</w:t>
            </w:r>
          </w:p>
        </w:tc>
      </w:tr>
    </w:tbl>
    <w:p w:rsidR="006B3087" w:rsidRDefault="006B3087">
      <w:pPr>
        <w:spacing w:line="14" w:lineRule="exact"/>
        <w:sectPr w:rsidR="006B3087">
          <w:footerReference w:type="default" r:id="rId7"/>
          <w:pgSz w:w="11900" w:h="16840"/>
          <w:pgMar w:top="1167" w:right="465" w:bottom="1383" w:left="1129" w:header="739" w:footer="3" w:gutter="0"/>
          <w:pgNumType w:start="2"/>
          <w:cols w:space="720"/>
          <w:noEndnote/>
          <w:docGrid w:linePitch="360"/>
        </w:sectPr>
      </w:pPr>
    </w:p>
    <w:p w:rsidR="006B3087" w:rsidRDefault="00C7110B">
      <w:pPr>
        <w:pStyle w:val="20"/>
        <w:keepNext/>
        <w:keepLines/>
        <w:numPr>
          <w:ilvl w:val="0"/>
          <w:numId w:val="2"/>
        </w:numPr>
        <w:shd w:val="clear" w:color="auto" w:fill="auto"/>
        <w:tabs>
          <w:tab w:val="left" w:pos="1470"/>
        </w:tabs>
        <w:spacing w:before="260"/>
        <w:ind w:left="1400" w:hanging="340"/>
        <w:jc w:val="both"/>
      </w:pPr>
      <w:bookmarkStart w:id="1" w:name="bookmark1"/>
      <w:r>
        <w:rPr>
          <w:color w:val="4D5156"/>
        </w:rPr>
        <w:lastRenderedPageBreak/>
        <w:t>Подготовка к проведению ИС в РЦОИ</w:t>
      </w:r>
      <w:bookmarkEnd w:id="1"/>
    </w:p>
    <w:p w:rsidR="006B3087" w:rsidRDefault="00C7110B">
      <w:pPr>
        <w:pStyle w:val="1"/>
        <w:shd w:val="clear" w:color="auto" w:fill="auto"/>
        <w:spacing w:line="384" w:lineRule="auto"/>
        <w:ind w:left="1080" w:firstLine="0"/>
        <w:jc w:val="left"/>
      </w:pPr>
      <w:r>
        <w:rPr>
          <w:color w:val="4D5156"/>
        </w:rPr>
        <w:t>На этапе подготовки к ИС должны быть выполнены подготовительные мероприятия. ФГБУ «ФЦТ» предоставляет РЦОИ:</w:t>
      </w:r>
    </w:p>
    <w:p w:rsidR="006B3087" w:rsidRDefault="00C7110B">
      <w:pPr>
        <w:pStyle w:val="1"/>
        <w:numPr>
          <w:ilvl w:val="0"/>
          <w:numId w:val="3"/>
        </w:numPr>
        <w:shd w:val="clear" w:color="auto" w:fill="auto"/>
        <w:tabs>
          <w:tab w:val="left" w:pos="1470"/>
        </w:tabs>
        <w:ind w:left="1400" w:right="180" w:hanging="340"/>
      </w:pPr>
      <w:proofErr w:type="spellStart"/>
      <w:r>
        <w:rPr>
          <w:color w:val="4D5156"/>
        </w:rPr>
        <w:t>Апробационное</w:t>
      </w:r>
      <w:proofErr w:type="spellEnd"/>
      <w:r>
        <w:rPr>
          <w:color w:val="4D5156"/>
        </w:rPr>
        <w:t xml:space="preserve"> ПО «Планирование ГИЛ-9» для развертывания </w:t>
      </w:r>
      <w:proofErr w:type="spellStart"/>
      <w:r>
        <w:rPr>
          <w:color w:val="4D5156"/>
        </w:rPr>
        <w:t>апробационной</w:t>
      </w:r>
      <w:proofErr w:type="spellEnd"/>
      <w:r>
        <w:rPr>
          <w:color w:val="4D5156"/>
        </w:rPr>
        <w:t xml:space="preserve"> региональной БД и наполнения БД необходимыми сведениями для проведения </w:t>
      </w:r>
      <w:proofErr w:type="spellStart"/>
      <w:r>
        <w:rPr>
          <w:color w:val="4D5156"/>
        </w:rPr>
        <w:t>апробационного</w:t>
      </w:r>
      <w:proofErr w:type="spellEnd"/>
      <w:r>
        <w:rPr>
          <w:color w:val="4D5156"/>
        </w:rPr>
        <w:t xml:space="preserve"> экзамена;</w:t>
      </w:r>
    </w:p>
    <w:p w:rsidR="006B3087" w:rsidRDefault="00C7110B">
      <w:pPr>
        <w:pStyle w:val="1"/>
        <w:shd w:val="clear" w:color="auto" w:fill="auto"/>
        <w:ind w:left="1400" w:right="180" w:firstLine="20"/>
      </w:pPr>
      <w:r>
        <w:rPr>
          <w:color w:val="4D5156"/>
        </w:rPr>
        <w:t xml:space="preserve">ПК </w:t>
      </w:r>
      <w:r w:rsidRPr="00B71851">
        <w:rPr>
          <w:color w:val="4D5156"/>
          <w:lang w:eastAsia="en-US" w:bidi="en-US"/>
        </w:rPr>
        <w:t>«</w:t>
      </w:r>
      <w:r>
        <w:rPr>
          <w:color w:val="4D5156"/>
          <w:lang w:val="en-US" w:eastAsia="en-US" w:bidi="en-US"/>
        </w:rPr>
        <w:t>ABBYY</w:t>
      </w:r>
      <w:r w:rsidRPr="00B71851">
        <w:rPr>
          <w:color w:val="4D5156"/>
          <w:lang w:eastAsia="en-US" w:bidi="en-US"/>
        </w:rPr>
        <w:t xml:space="preserve"> </w:t>
      </w:r>
      <w:proofErr w:type="spellStart"/>
      <w:r>
        <w:rPr>
          <w:color w:val="4D5156"/>
          <w:lang w:val="en-US" w:eastAsia="en-US" w:bidi="en-US"/>
        </w:rPr>
        <w:t>TestReader</w:t>
      </w:r>
      <w:proofErr w:type="spellEnd"/>
      <w:r w:rsidRPr="00B71851">
        <w:rPr>
          <w:color w:val="4D5156"/>
          <w:lang w:eastAsia="en-US" w:bidi="en-US"/>
        </w:rPr>
        <w:t xml:space="preserve">» </w:t>
      </w:r>
      <w:r>
        <w:rPr>
          <w:color w:val="4D5156"/>
        </w:rPr>
        <w:t xml:space="preserve">для обеспечения печати бланков ответов учащихся (на каждого участника ИС) (приложение № 3 к настоящему документу) и для обработки </w:t>
      </w:r>
      <w:proofErr w:type="gramStart"/>
      <w:r>
        <w:rPr>
          <w:color w:val="4D5156"/>
        </w:rPr>
        <w:t>бланков ответов</w:t>
      </w:r>
      <w:proofErr w:type="gramEnd"/>
      <w:r>
        <w:rPr>
          <w:color w:val="4D5156"/>
        </w:rPr>
        <w:t xml:space="preserve"> учащихся после проведения ИС;</w:t>
      </w:r>
    </w:p>
    <w:p w:rsidR="006B3087" w:rsidRDefault="00C7110B">
      <w:pPr>
        <w:pStyle w:val="1"/>
        <w:numPr>
          <w:ilvl w:val="0"/>
          <w:numId w:val="3"/>
        </w:numPr>
        <w:shd w:val="clear" w:color="auto" w:fill="auto"/>
        <w:tabs>
          <w:tab w:val="left" w:pos="1470"/>
        </w:tabs>
        <w:ind w:left="1400" w:hanging="340"/>
      </w:pPr>
      <w:r>
        <w:rPr>
          <w:color w:val="4D5156"/>
        </w:rPr>
        <w:t xml:space="preserve">ПК АИС ГИА </w:t>
      </w:r>
      <w:r>
        <w:rPr>
          <w:color w:val="73717C"/>
        </w:rPr>
        <w:t xml:space="preserve">- </w:t>
      </w:r>
      <w:r>
        <w:rPr>
          <w:color w:val="4D5156"/>
        </w:rPr>
        <w:t>для обеспечения обработки результатов ИС.</w:t>
      </w:r>
    </w:p>
    <w:p w:rsidR="006B3087" w:rsidRDefault="00C7110B">
      <w:pPr>
        <w:pStyle w:val="1"/>
        <w:shd w:val="clear" w:color="auto" w:fill="auto"/>
        <w:ind w:left="1080" w:firstLine="0"/>
        <w:jc w:val="left"/>
      </w:pPr>
      <w:r>
        <w:rPr>
          <w:color w:val="4D5156"/>
        </w:rPr>
        <w:t>Работник РЦОИ:</w:t>
      </w:r>
    </w:p>
    <w:p w:rsidR="006B3087" w:rsidRDefault="00C7110B">
      <w:pPr>
        <w:pStyle w:val="1"/>
        <w:numPr>
          <w:ilvl w:val="0"/>
          <w:numId w:val="3"/>
        </w:numPr>
        <w:shd w:val="clear" w:color="auto" w:fill="auto"/>
        <w:tabs>
          <w:tab w:val="left" w:pos="1788"/>
        </w:tabs>
        <w:ind w:left="1760" w:right="180" w:hanging="340"/>
      </w:pPr>
      <w:r>
        <w:rPr>
          <w:color w:val="4D5156"/>
        </w:rPr>
        <w:t xml:space="preserve">регистрирует участников ИС на день экзамена в </w:t>
      </w:r>
      <w:proofErr w:type="spellStart"/>
      <w:r>
        <w:rPr>
          <w:color w:val="4D5156"/>
        </w:rPr>
        <w:t>апробационном</w:t>
      </w:r>
      <w:proofErr w:type="spellEnd"/>
      <w:r>
        <w:rPr>
          <w:color w:val="4D5156"/>
        </w:rPr>
        <w:t xml:space="preserve"> ПО «Планирование ГИА-9»;</w:t>
      </w:r>
    </w:p>
    <w:p w:rsidR="006B3087" w:rsidRDefault="00C7110B">
      <w:pPr>
        <w:pStyle w:val="1"/>
        <w:numPr>
          <w:ilvl w:val="0"/>
          <w:numId w:val="3"/>
        </w:numPr>
        <w:shd w:val="clear" w:color="auto" w:fill="auto"/>
        <w:tabs>
          <w:tab w:val="left" w:pos="1788"/>
        </w:tabs>
        <w:ind w:left="1760" w:right="180" w:hanging="340"/>
      </w:pPr>
      <w:r>
        <w:rPr>
          <w:color w:val="4D5156"/>
        </w:rPr>
        <w:t xml:space="preserve">печатает в </w:t>
      </w:r>
      <w:proofErr w:type="spellStart"/>
      <w:r>
        <w:rPr>
          <w:color w:val="4D5156"/>
        </w:rPr>
        <w:t>апробационном</w:t>
      </w:r>
      <w:proofErr w:type="spellEnd"/>
      <w:r>
        <w:rPr>
          <w:color w:val="4D5156"/>
        </w:rPr>
        <w:t xml:space="preserve"> ПО «Планирование ГИА-9» списки участников ИС (для регистрации участников, распределения их по аудиториям) (приложение № 1 к настоящему документу);</w:t>
      </w:r>
    </w:p>
    <w:p w:rsidR="006B3087" w:rsidRDefault="00C7110B">
      <w:pPr>
        <w:pStyle w:val="1"/>
        <w:numPr>
          <w:ilvl w:val="0"/>
          <w:numId w:val="3"/>
        </w:numPr>
        <w:shd w:val="clear" w:color="auto" w:fill="auto"/>
        <w:tabs>
          <w:tab w:val="left" w:pos="1788"/>
        </w:tabs>
        <w:ind w:left="1760" w:right="180" w:hanging="340"/>
      </w:pPr>
      <w:r>
        <w:rPr>
          <w:color w:val="4D5156"/>
        </w:rPr>
        <w:t xml:space="preserve">печатает в </w:t>
      </w:r>
      <w:proofErr w:type="spellStart"/>
      <w:r>
        <w:rPr>
          <w:color w:val="4D5156"/>
        </w:rPr>
        <w:t>апробационном</w:t>
      </w:r>
      <w:proofErr w:type="spellEnd"/>
      <w:r>
        <w:rPr>
          <w:color w:val="4D5156"/>
        </w:rPr>
        <w:t xml:space="preserve"> ПО «Планирование ГИА-9» ведомости учета проведения ИС в аудитории (по количеству аудиторий) (приложение № 2 к настоящему документу);</w:t>
      </w:r>
    </w:p>
    <w:p w:rsidR="006B3087" w:rsidRDefault="00C7110B">
      <w:pPr>
        <w:pStyle w:val="1"/>
        <w:shd w:val="clear" w:color="auto" w:fill="auto"/>
        <w:ind w:right="180" w:firstLine="0"/>
        <w:jc w:val="right"/>
      </w:pPr>
      <w:r>
        <w:rPr>
          <w:i/>
          <w:iCs/>
          <w:color w:val="4D5156"/>
          <w:u w:val="single"/>
        </w:rPr>
        <w:t>Примечание:</w:t>
      </w:r>
    </w:p>
    <w:p w:rsidR="006B3087" w:rsidRDefault="00C7110B">
      <w:pPr>
        <w:pStyle w:val="1"/>
        <w:shd w:val="clear" w:color="auto" w:fill="auto"/>
        <w:spacing w:after="400"/>
        <w:ind w:left="5760" w:right="180" w:firstLine="20"/>
      </w:pPr>
      <w:r>
        <w:rPr>
          <w:i/>
          <w:iCs/>
          <w:color w:val="4D5156"/>
        </w:rPr>
        <w:t>печать списков участников и ведомостей учета проведения ИС в аудитории могут также печататься на уровнях МСУ/ОО.</w:t>
      </w:r>
    </w:p>
    <w:p w:rsidR="006B3087" w:rsidRDefault="00C7110B">
      <w:pPr>
        <w:pStyle w:val="1"/>
        <w:numPr>
          <w:ilvl w:val="0"/>
          <w:numId w:val="3"/>
        </w:numPr>
        <w:shd w:val="clear" w:color="auto" w:fill="auto"/>
        <w:tabs>
          <w:tab w:val="left" w:pos="1788"/>
        </w:tabs>
        <w:ind w:left="1760" w:right="180" w:hanging="340"/>
      </w:pPr>
      <w:r>
        <w:rPr>
          <w:color w:val="4D5156"/>
        </w:rPr>
        <w:t>печатает бланки ИС для оценки ответов участников ИС (на каждого участника ИС) (приложение № 3 к настоящему документу) на станции печати либо формирует файлы для утилиты печати на уровне МСУ/ОО;</w:t>
      </w:r>
    </w:p>
    <w:p w:rsidR="006B3087" w:rsidRDefault="00C7110B">
      <w:pPr>
        <w:pStyle w:val="1"/>
        <w:numPr>
          <w:ilvl w:val="0"/>
          <w:numId w:val="3"/>
        </w:numPr>
        <w:shd w:val="clear" w:color="auto" w:fill="auto"/>
        <w:tabs>
          <w:tab w:val="left" w:pos="1788"/>
        </w:tabs>
        <w:ind w:left="1760" w:right="180" w:hanging="340"/>
      </w:pPr>
      <w:r>
        <w:rPr>
          <w:color w:val="4D5156"/>
        </w:rPr>
        <w:t>печатает (либо формирует в электронном виде) черновики для экспертов, в которые заносятся баллы за ответы участников (приложение №4 к настоящему документу).</w:t>
      </w:r>
    </w:p>
    <w:p w:rsidR="006B3087" w:rsidRDefault="00C7110B">
      <w:pPr>
        <w:pStyle w:val="1"/>
        <w:shd w:val="clear" w:color="auto" w:fill="auto"/>
        <w:ind w:left="680" w:firstLine="380"/>
        <w:jc w:val="left"/>
      </w:pPr>
      <w:r>
        <w:rPr>
          <w:color w:val="4D5156"/>
        </w:rPr>
        <w:t xml:space="preserve">Сформированные материалы, утилита печати и </w:t>
      </w:r>
      <w:proofErr w:type="spellStart"/>
      <w:r>
        <w:rPr>
          <w:color w:val="4D5156"/>
        </w:rPr>
        <w:t>апробационное</w:t>
      </w:r>
      <w:proofErr w:type="spellEnd"/>
      <w:r>
        <w:rPr>
          <w:color w:val="4D5156"/>
        </w:rPr>
        <w:t xml:space="preserve"> ПО «Планирование ГИА-9» для МСУ/ОО передаются в 00 для проведения ИС.</w:t>
      </w:r>
    </w:p>
    <w:p w:rsidR="006B3087" w:rsidRDefault="00C7110B">
      <w:pPr>
        <w:pStyle w:val="1"/>
        <w:shd w:val="clear" w:color="auto" w:fill="auto"/>
        <w:ind w:left="1400" w:hanging="340"/>
      </w:pPr>
      <w:r>
        <w:rPr>
          <w:color w:val="4D5156"/>
        </w:rPr>
        <w:t>В 00 материалы принимает ответственный за проведение ИС в 00.</w:t>
      </w:r>
      <w:r>
        <w:br w:type="page"/>
      </w:r>
    </w:p>
    <w:p w:rsidR="006B3087" w:rsidRDefault="00C7110B">
      <w:pPr>
        <w:pStyle w:val="20"/>
        <w:keepNext/>
        <w:keepLines/>
        <w:numPr>
          <w:ilvl w:val="0"/>
          <w:numId w:val="2"/>
        </w:numPr>
        <w:shd w:val="clear" w:color="auto" w:fill="auto"/>
        <w:tabs>
          <w:tab w:val="left" w:pos="1474"/>
        </w:tabs>
        <w:ind w:left="960"/>
      </w:pPr>
      <w:bookmarkStart w:id="2" w:name="bookmark2"/>
      <w:r>
        <w:rPr>
          <w:color w:val="4F5258"/>
        </w:rPr>
        <w:lastRenderedPageBreak/>
        <w:t>Подготовка к проведению ИС в 00</w:t>
      </w:r>
      <w:bookmarkEnd w:id="2"/>
    </w:p>
    <w:p w:rsidR="006B3087" w:rsidRDefault="00C7110B">
      <w:pPr>
        <w:pStyle w:val="1"/>
        <w:shd w:val="clear" w:color="auto" w:fill="auto"/>
        <w:ind w:left="1340" w:hanging="300"/>
        <w:jc w:val="left"/>
      </w:pPr>
      <w:r>
        <w:rPr>
          <w:color w:val="4F5258"/>
        </w:rPr>
        <w:t>Технический специалист 00 в день проведения ИС:</w:t>
      </w:r>
    </w:p>
    <w:p w:rsidR="006B3087" w:rsidRDefault="00C7110B">
      <w:pPr>
        <w:pStyle w:val="1"/>
        <w:numPr>
          <w:ilvl w:val="0"/>
          <w:numId w:val="3"/>
        </w:numPr>
        <w:shd w:val="clear" w:color="auto" w:fill="auto"/>
        <w:tabs>
          <w:tab w:val="left" w:pos="1745"/>
        </w:tabs>
        <w:ind w:left="1720" w:right="240" w:hanging="340"/>
      </w:pPr>
      <w:r>
        <w:rPr>
          <w:color w:val="4F5258"/>
        </w:rPr>
        <w:t xml:space="preserve">скачивает с федерального портала </w:t>
      </w:r>
      <w:r w:rsidRPr="00B71851">
        <w:rPr>
          <w:color w:val="4F5258"/>
          <w:lang w:eastAsia="en-US" w:bidi="en-US"/>
        </w:rPr>
        <w:t>(</w:t>
      </w:r>
      <w:proofErr w:type="gramStart"/>
      <w:r>
        <w:rPr>
          <w:color w:val="4F5258"/>
          <w:lang w:val="en-US" w:eastAsia="en-US" w:bidi="en-US"/>
        </w:rPr>
        <w:t>http</w:t>
      </w:r>
      <w:r w:rsidRPr="00B71851">
        <w:rPr>
          <w:color w:val="4F5258"/>
          <w:lang w:eastAsia="en-US" w:bidi="en-US"/>
        </w:rPr>
        <w:t>:</w:t>
      </w:r>
      <w:proofErr w:type="spellStart"/>
      <w:r>
        <w:rPr>
          <w:color w:val="4F5258"/>
          <w:lang w:val="en-US" w:eastAsia="en-US" w:bidi="en-US"/>
        </w:rPr>
        <w:t>Aco</w:t>
      </w:r>
      <w:proofErr w:type="spellEnd"/>
      <w:proofErr w:type="gramEnd"/>
      <w:r w:rsidRPr="00B71851">
        <w:rPr>
          <w:color w:val="4F5258"/>
          <w:lang w:eastAsia="en-US" w:bidi="en-US"/>
        </w:rPr>
        <w:t>'^</w:t>
      </w:r>
      <w:proofErr w:type="spellStart"/>
      <w:r>
        <w:rPr>
          <w:color w:val="4F5258"/>
          <w:lang w:val="en-US" w:eastAsia="en-US" w:bidi="en-US"/>
        </w:rPr>
        <w:t>ic</w:t>
      </w:r>
      <w:proofErr w:type="spellEnd"/>
      <w:r w:rsidRPr="00B71851">
        <w:rPr>
          <w:color w:val="4F5258"/>
          <w:lang w:eastAsia="en-US" w:bidi="en-US"/>
        </w:rPr>
        <w:t>^</w:t>
      </w:r>
      <w:r>
        <w:rPr>
          <w:color w:val="4F5258"/>
          <w:lang w:val="en-US" w:eastAsia="en-US" w:bidi="en-US"/>
        </w:rPr>
        <w:t>c</w:t>
      </w:r>
      <w:r w:rsidRPr="00B71851">
        <w:rPr>
          <w:color w:val="4F5258"/>
          <w:lang w:eastAsia="en-US" w:bidi="en-US"/>
        </w:rPr>
        <w:t>9</w:t>
      </w:r>
      <w:proofErr w:type="spellStart"/>
      <w:r>
        <w:rPr>
          <w:color w:val="4F5258"/>
          <w:lang w:val="en-US" w:eastAsia="en-US" w:bidi="en-US"/>
        </w:rPr>
        <w:t>rr</w:t>
      </w:r>
      <w:proofErr w:type="spellEnd"/>
      <w:r w:rsidRPr="00B71851">
        <w:rPr>
          <w:color w:val="4F5258"/>
          <w:lang w:eastAsia="en-US" w:bidi="en-US"/>
        </w:rPr>
        <w:t>^^</w:t>
      </w:r>
      <w:proofErr w:type="spellStart"/>
      <w:r>
        <w:rPr>
          <w:color w:val="4F5258"/>
          <w:lang w:val="en-US" w:eastAsia="en-US" w:bidi="en-US"/>
        </w:rPr>
        <w:t>tc</w:t>
      </w:r>
      <w:proofErr w:type="spellEnd"/>
      <w:r w:rsidRPr="00B71851">
        <w:rPr>
          <w:color w:val="4F5258"/>
          <w:lang w:eastAsia="en-US" w:bidi="en-US"/>
        </w:rPr>
        <w:t>^</w:t>
      </w:r>
      <w:r>
        <w:rPr>
          <w:color w:val="4F5258"/>
          <w:lang w:val="en-US" w:eastAsia="en-US" w:bidi="en-US"/>
        </w:rPr>
        <w:t>t</w:t>
      </w:r>
      <w:r w:rsidRPr="00B71851">
        <w:rPr>
          <w:color w:val="4F5258"/>
          <w:lang w:eastAsia="en-US" w:bidi="en-US"/>
        </w:rPr>
        <w:t>^</w:t>
      </w:r>
      <w:r>
        <w:rPr>
          <w:color w:val="4F5258"/>
          <w:lang w:val="en-US" w:eastAsia="en-US" w:bidi="en-US"/>
        </w:rPr>
        <w:t>t</w:t>
      </w:r>
      <w:r w:rsidRPr="00B71851">
        <w:rPr>
          <w:color w:val="4F5258"/>
          <w:lang w:eastAsia="en-US" w:bidi="en-US"/>
        </w:rPr>
        <w:t>.^</w:t>
      </w:r>
      <w:r>
        <w:rPr>
          <w:color w:val="4F5258"/>
          <w:lang w:val="en-US" w:eastAsia="en-US" w:bidi="en-US"/>
        </w:rPr>
        <w:t>u</w:t>
      </w:r>
      <w:r w:rsidRPr="00B71851">
        <w:rPr>
          <w:color w:val="4F5258"/>
          <w:lang w:eastAsia="en-US" w:bidi="en-US"/>
        </w:rPr>
        <w:t xml:space="preserve">) </w:t>
      </w:r>
      <w:r>
        <w:rPr>
          <w:color w:val="4F5258"/>
        </w:rPr>
        <w:t>и распечатывает в достаточном количестве контрольные измерительные материалы (далее - КИМ) для каждой аудитории.</w:t>
      </w:r>
    </w:p>
    <w:p w:rsidR="006B3087" w:rsidRDefault="00C7110B">
      <w:pPr>
        <w:pStyle w:val="1"/>
        <w:numPr>
          <w:ilvl w:val="0"/>
          <w:numId w:val="3"/>
        </w:numPr>
        <w:shd w:val="clear" w:color="auto" w:fill="auto"/>
        <w:tabs>
          <w:tab w:val="left" w:pos="1745"/>
        </w:tabs>
        <w:ind w:left="1720" w:hanging="340"/>
      </w:pPr>
      <w:r>
        <w:rPr>
          <w:color w:val="4F5258"/>
        </w:rPr>
        <w:t>передает КИМ ответственному организатору 00,</w:t>
      </w:r>
    </w:p>
    <w:p w:rsidR="006B3087" w:rsidRDefault="00C7110B">
      <w:pPr>
        <w:pStyle w:val="1"/>
        <w:numPr>
          <w:ilvl w:val="0"/>
          <w:numId w:val="3"/>
        </w:numPr>
        <w:shd w:val="clear" w:color="auto" w:fill="auto"/>
        <w:tabs>
          <w:tab w:val="left" w:pos="1745"/>
        </w:tabs>
        <w:ind w:left="1720" w:right="240" w:hanging="340"/>
      </w:pPr>
      <w:r>
        <w:rPr>
          <w:color w:val="4F5258"/>
        </w:rPr>
        <w:t xml:space="preserve">печатает с помощью утилиты </w:t>
      </w:r>
      <w:proofErr w:type="gramStart"/>
      <w:r>
        <w:rPr>
          <w:color w:val="4F5258"/>
        </w:rPr>
        <w:t>печати</w:t>
      </w:r>
      <w:proofErr w:type="gramEnd"/>
      <w:r>
        <w:rPr>
          <w:color w:val="4F5258"/>
        </w:rPr>
        <w:t xml:space="preserve"> переданные из РЦОИ бланки ИС (в случае если печать производится на уровне ОО),</w:t>
      </w:r>
    </w:p>
    <w:p w:rsidR="006B3087" w:rsidRDefault="00C7110B">
      <w:pPr>
        <w:pStyle w:val="1"/>
        <w:numPr>
          <w:ilvl w:val="0"/>
          <w:numId w:val="3"/>
        </w:numPr>
        <w:shd w:val="clear" w:color="auto" w:fill="auto"/>
        <w:tabs>
          <w:tab w:val="left" w:pos="1745"/>
        </w:tabs>
        <w:ind w:left="1720" w:right="240" w:hanging="340"/>
      </w:pPr>
      <w:r>
        <w:rPr>
          <w:color w:val="4F5258"/>
        </w:rPr>
        <w:t xml:space="preserve">печатает с помощью </w:t>
      </w:r>
      <w:proofErr w:type="spellStart"/>
      <w:r>
        <w:rPr>
          <w:color w:val="4F5258"/>
        </w:rPr>
        <w:t>апробационного</w:t>
      </w:r>
      <w:proofErr w:type="spellEnd"/>
      <w:r>
        <w:rPr>
          <w:color w:val="4F5258"/>
        </w:rPr>
        <w:t xml:space="preserve"> ПО «Планирование ГИА-9» списки участников и ведомости учета проведения ИС в аудитории (в случае если печать производится на уровне ОО),</w:t>
      </w:r>
    </w:p>
    <w:p w:rsidR="006B3087" w:rsidRDefault="00C7110B">
      <w:pPr>
        <w:pStyle w:val="1"/>
        <w:numPr>
          <w:ilvl w:val="0"/>
          <w:numId w:val="3"/>
        </w:numPr>
        <w:shd w:val="clear" w:color="auto" w:fill="auto"/>
        <w:tabs>
          <w:tab w:val="left" w:pos="1745"/>
        </w:tabs>
        <w:ind w:left="1720" w:hanging="340"/>
      </w:pPr>
      <w:r>
        <w:rPr>
          <w:color w:val="4F5258"/>
        </w:rPr>
        <w:t>печатает черновики для экспертов,</w:t>
      </w:r>
    </w:p>
    <w:p w:rsidR="006B3087" w:rsidRDefault="00C7110B">
      <w:pPr>
        <w:pStyle w:val="1"/>
        <w:numPr>
          <w:ilvl w:val="0"/>
          <w:numId w:val="3"/>
        </w:numPr>
        <w:shd w:val="clear" w:color="auto" w:fill="auto"/>
        <w:tabs>
          <w:tab w:val="left" w:pos="1745"/>
        </w:tabs>
        <w:ind w:left="1720" w:hanging="340"/>
      </w:pPr>
      <w:r>
        <w:rPr>
          <w:color w:val="4F5258"/>
        </w:rPr>
        <w:t>передает распечатанные материалы ответственному за проведение ИС в 00,</w:t>
      </w:r>
    </w:p>
    <w:p w:rsidR="006B3087" w:rsidRDefault="00C7110B">
      <w:pPr>
        <w:pStyle w:val="1"/>
        <w:numPr>
          <w:ilvl w:val="0"/>
          <w:numId w:val="3"/>
        </w:numPr>
        <w:shd w:val="clear" w:color="auto" w:fill="auto"/>
        <w:tabs>
          <w:tab w:val="left" w:pos="1745"/>
        </w:tabs>
        <w:ind w:left="1720" w:right="240" w:hanging="340"/>
      </w:pPr>
      <w:r>
        <w:rPr>
          <w:color w:val="4F5258"/>
        </w:rPr>
        <w:t>перед началом экзамена включает общую потоковую запись ответов участников в каждой аудитории проведения.</w:t>
      </w:r>
    </w:p>
    <w:p w:rsidR="006B3087" w:rsidRDefault="00C7110B">
      <w:pPr>
        <w:pStyle w:val="1"/>
        <w:shd w:val="clear" w:color="auto" w:fill="auto"/>
        <w:ind w:left="1340" w:right="240" w:hanging="300"/>
        <w:jc w:val="left"/>
      </w:pPr>
      <w:r>
        <w:rPr>
          <w:color w:val="4F5258"/>
        </w:rPr>
        <w:t xml:space="preserve">Ответственный организатор 00 не позднее, чем за 15 минут до начала ИС выдает: </w:t>
      </w:r>
      <w:r>
        <w:rPr>
          <w:color w:val="4F5258"/>
          <w:u w:val="single"/>
        </w:rPr>
        <w:t>экзаменатору-собеседнику:</w:t>
      </w:r>
    </w:p>
    <w:p w:rsidR="006B3087" w:rsidRDefault="00C7110B">
      <w:pPr>
        <w:pStyle w:val="1"/>
        <w:numPr>
          <w:ilvl w:val="0"/>
          <w:numId w:val="3"/>
        </w:numPr>
        <w:shd w:val="clear" w:color="auto" w:fill="auto"/>
        <w:tabs>
          <w:tab w:val="left" w:pos="1745"/>
        </w:tabs>
        <w:ind w:left="1720" w:right="240" w:hanging="340"/>
      </w:pPr>
      <w:r>
        <w:rPr>
          <w:color w:val="4F5258"/>
        </w:rPr>
        <w:t>ведомость учета проведения ИС в аудитории, где фиксируется время начала и окончания ответа каждого участника ИС (приложение №2 к настоящему документу);</w:t>
      </w:r>
    </w:p>
    <w:p w:rsidR="006B3087" w:rsidRDefault="00C7110B">
      <w:pPr>
        <w:pStyle w:val="1"/>
        <w:numPr>
          <w:ilvl w:val="0"/>
          <w:numId w:val="3"/>
        </w:numPr>
        <w:shd w:val="clear" w:color="auto" w:fill="auto"/>
        <w:tabs>
          <w:tab w:val="left" w:pos="1745"/>
        </w:tabs>
        <w:ind w:left="1720" w:right="240" w:hanging="340"/>
      </w:pPr>
      <w:r>
        <w:rPr>
          <w:color w:val="4F5258"/>
        </w:rPr>
        <w:t>материалы для проведения ИС: тексты для чтения, листы с тремя темами беседы, карточки с планом беседы по каждой теме. Все материалы раскладываются на рабочем месте экзаменатора-собеседника отдельными стопками;</w:t>
      </w:r>
    </w:p>
    <w:p w:rsidR="006B3087" w:rsidRDefault="00C7110B">
      <w:pPr>
        <w:pStyle w:val="1"/>
        <w:numPr>
          <w:ilvl w:val="0"/>
          <w:numId w:val="3"/>
        </w:numPr>
        <w:shd w:val="clear" w:color="auto" w:fill="auto"/>
        <w:tabs>
          <w:tab w:val="left" w:pos="1745"/>
        </w:tabs>
        <w:spacing w:line="377" w:lineRule="auto"/>
        <w:ind w:left="1720" w:right="240" w:hanging="340"/>
      </w:pPr>
      <w:r>
        <w:rPr>
          <w:color w:val="4F5258"/>
        </w:rPr>
        <w:t>бланки ИС для оценивания ответов участников ИС (по количеству участников) - приложение №3 к настоящему документу;</w:t>
      </w:r>
    </w:p>
    <w:p w:rsidR="006B3087" w:rsidRDefault="00C7110B">
      <w:pPr>
        <w:pStyle w:val="1"/>
        <w:numPr>
          <w:ilvl w:val="0"/>
          <w:numId w:val="3"/>
        </w:numPr>
        <w:shd w:val="clear" w:color="auto" w:fill="auto"/>
        <w:tabs>
          <w:tab w:val="left" w:pos="1745"/>
        </w:tabs>
        <w:ind w:left="1340" w:right="7940" w:firstLine="40"/>
        <w:jc w:val="left"/>
      </w:pPr>
      <w:r>
        <w:rPr>
          <w:color w:val="4F5258"/>
        </w:rPr>
        <w:t xml:space="preserve">ВДП; </w:t>
      </w:r>
      <w:r>
        <w:rPr>
          <w:color w:val="4F5258"/>
          <w:u w:val="single"/>
        </w:rPr>
        <w:t>эксперту:</w:t>
      </w:r>
    </w:p>
    <w:p w:rsidR="006B3087" w:rsidRDefault="00C7110B">
      <w:pPr>
        <w:pStyle w:val="1"/>
        <w:numPr>
          <w:ilvl w:val="0"/>
          <w:numId w:val="3"/>
        </w:numPr>
        <w:shd w:val="clear" w:color="auto" w:fill="auto"/>
        <w:tabs>
          <w:tab w:val="left" w:pos="1745"/>
        </w:tabs>
        <w:ind w:left="1720" w:hanging="340"/>
      </w:pPr>
      <w:r>
        <w:rPr>
          <w:color w:val="4F5258"/>
        </w:rPr>
        <w:t>черновики, для внесения первичной информации по оцениванию участника ИС;</w:t>
      </w:r>
    </w:p>
    <w:p w:rsidR="006B3087" w:rsidRDefault="00C7110B">
      <w:pPr>
        <w:pStyle w:val="1"/>
        <w:numPr>
          <w:ilvl w:val="0"/>
          <w:numId w:val="3"/>
        </w:numPr>
        <w:shd w:val="clear" w:color="auto" w:fill="auto"/>
        <w:tabs>
          <w:tab w:val="left" w:pos="1745"/>
        </w:tabs>
        <w:ind w:left="1720" w:right="240" w:hanging="340"/>
      </w:pPr>
      <w:r>
        <w:rPr>
          <w:color w:val="4F5258"/>
        </w:rPr>
        <w:t>комплект материалов для проведения ИС (для ознакомления в случае необходимости в ходе оценивания ответов участников);</w:t>
      </w:r>
    </w:p>
    <w:p w:rsidR="006B3087" w:rsidRDefault="00C7110B">
      <w:pPr>
        <w:pStyle w:val="1"/>
        <w:shd w:val="clear" w:color="auto" w:fill="auto"/>
        <w:ind w:left="1720" w:hanging="340"/>
      </w:pPr>
      <w:r>
        <w:rPr>
          <w:color w:val="4F5258"/>
          <w:u w:val="single"/>
        </w:rPr>
        <w:t>организатору вне аудитории</w:t>
      </w:r>
      <w:r>
        <w:rPr>
          <w:color w:val="4F5258"/>
        </w:rPr>
        <w:t>:</w:t>
      </w:r>
      <w:r>
        <w:br w:type="page"/>
      </w:r>
    </w:p>
    <w:p w:rsidR="006B3087" w:rsidRDefault="00C7110B">
      <w:pPr>
        <w:pStyle w:val="1"/>
        <w:numPr>
          <w:ilvl w:val="0"/>
          <w:numId w:val="3"/>
        </w:numPr>
        <w:shd w:val="clear" w:color="auto" w:fill="auto"/>
        <w:tabs>
          <w:tab w:val="left" w:pos="1707"/>
        </w:tabs>
        <w:ind w:left="1700" w:hanging="360"/>
        <w:jc w:val="left"/>
      </w:pPr>
      <w:r>
        <w:rPr>
          <w:color w:val="4C5056"/>
        </w:rPr>
        <w:lastRenderedPageBreak/>
        <w:t>списки участников ИС с распределением их по аудиториям (приложение №1 к настоящему документу).</w:t>
      </w:r>
    </w:p>
    <w:p w:rsidR="006B3087" w:rsidRDefault="00C7110B">
      <w:pPr>
        <w:pStyle w:val="1"/>
        <w:shd w:val="clear" w:color="auto" w:fill="auto"/>
        <w:spacing w:after="120"/>
        <w:ind w:left="600" w:right="280" w:firstLine="380"/>
      </w:pPr>
      <w:r>
        <w:rPr>
          <w:color w:val="4C5056"/>
        </w:rPr>
        <w:t xml:space="preserve">Ответственный организатор в ОО на основании информации, полученной от организаторов вне аудитории, в списках участников ИС, в случае неявки участника, в поле «Аудитория» указывает букву </w:t>
      </w:r>
      <w:r>
        <w:rPr>
          <w:color w:val="6E7073"/>
        </w:rPr>
        <w:t>«Н».</w:t>
      </w:r>
    </w:p>
    <w:p w:rsidR="006B3087" w:rsidRDefault="00C7110B">
      <w:pPr>
        <w:pStyle w:val="20"/>
        <w:keepNext/>
        <w:keepLines/>
        <w:numPr>
          <w:ilvl w:val="0"/>
          <w:numId w:val="2"/>
        </w:numPr>
        <w:shd w:val="clear" w:color="auto" w:fill="auto"/>
        <w:tabs>
          <w:tab w:val="left" w:pos="1411"/>
        </w:tabs>
        <w:ind w:left="900"/>
      </w:pPr>
      <w:bookmarkStart w:id="3" w:name="bookmark3"/>
      <w:r>
        <w:t>Проведение ИС в аудитории ОО</w:t>
      </w:r>
      <w:bookmarkEnd w:id="3"/>
    </w:p>
    <w:p w:rsidR="006B3087" w:rsidRDefault="00C7110B">
      <w:pPr>
        <w:pStyle w:val="1"/>
        <w:shd w:val="clear" w:color="auto" w:fill="auto"/>
        <w:ind w:left="600" w:right="280" w:firstLine="380"/>
      </w:pPr>
      <w:r>
        <w:rPr>
          <w:color w:val="4C5056"/>
        </w:rPr>
        <w:t>Рекомендуется участников ИС приглашать в аудиторию проведения в произвольном порядке друг за другом.</w:t>
      </w:r>
    </w:p>
    <w:p w:rsidR="006B3087" w:rsidRDefault="00C7110B">
      <w:pPr>
        <w:pStyle w:val="1"/>
        <w:shd w:val="clear" w:color="auto" w:fill="auto"/>
        <w:ind w:left="1060" w:firstLine="0"/>
        <w:jc w:val="left"/>
      </w:pPr>
      <w:r>
        <w:rPr>
          <w:color w:val="4C5056"/>
        </w:rPr>
        <w:t>Экзаменатор-собеседник в аудитории проведения:</w:t>
      </w:r>
    </w:p>
    <w:p w:rsidR="006B3087" w:rsidRDefault="00C7110B">
      <w:pPr>
        <w:pStyle w:val="1"/>
        <w:numPr>
          <w:ilvl w:val="0"/>
          <w:numId w:val="3"/>
        </w:numPr>
        <w:shd w:val="clear" w:color="auto" w:fill="auto"/>
        <w:tabs>
          <w:tab w:val="left" w:pos="1707"/>
        </w:tabs>
        <w:ind w:left="1700" w:hanging="360"/>
        <w:jc w:val="left"/>
      </w:pPr>
      <w:r>
        <w:rPr>
          <w:color w:val="4C5056"/>
        </w:rPr>
        <w:t>приглашает участника ИС,</w:t>
      </w:r>
    </w:p>
    <w:p w:rsidR="006B3087" w:rsidRDefault="00C7110B">
      <w:pPr>
        <w:pStyle w:val="1"/>
        <w:numPr>
          <w:ilvl w:val="0"/>
          <w:numId w:val="3"/>
        </w:numPr>
        <w:shd w:val="clear" w:color="auto" w:fill="auto"/>
        <w:tabs>
          <w:tab w:val="left" w:pos="1707"/>
        </w:tabs>
        <w:ind w:left="1700" w:hanging="360"/>
        <w:jc w:val="left"/>
      </w:pPr>
      <w:r>
        <w:rPr>
          <w:color w:val="4C5056"/>
        </w:rPr>
        <w:t>вносит информацию об участнике ИС в ведомость учета проведения ИС;</w:t>
      </w:r>
    </w:p>
    <w:p w:rsidR="006B3087" w:rsidRDefault="00C7110B">
      <w:pPr>
        <w:pStyle w:val="1"/>
        <w:numPr>
          <w:ilvl w:val="0"/>
          <w:numId w:val="3"/>
        </w:numPr>
        <w:shd w:val="clear" w:color="auto" w:fill="auto"/>
        <w:tabs>
          <w:tab w:val="left" w:pos="1707"/>
        </w:tabs>
        <w:ind w:left="1700" w:hanging="360"/>
        <w:jc w:val="left"/>
      </w:pPr>
      <w:r>
        <w:rPr>
          <w:color w:val="4C5056"/>
        </w:rPr>
        <w:t>выдает участнику бланк ИС и КИМ;</w:t>
      </w:r>
    </w:p>
    <w:p w:rsidR="006B3087" w:rsidRDefault="00C7110B">
      <w:pPr>
        <w:pStyle w:val="1"/>
        <w:numPr>
          <w:ilvl w:val="0"/>
          <w:numId w:val="3"/>
        </w:numPr>
        <w:shd w:val="clear" w:color="auto" w:fill="auto"/>
        <w:tabs>
          <w:tab w:val="left" w:pos="1707"/>
        </w:tabs>
        <w:ind w:left="1700" w:hanging="360"/>
        <w:jc w:val="left"/>
      </w:pPr>
      <w:r>
        <w:rPr>
          <w:color w:val="4C5056"/>
        </w:rPr>
        <w:t>производит инструктаж по правильности заполнения бланка ИС;</w:t>
      </w:r>
    </w:p>
    <w:p w:rsidR="006B3087" w:rsidRDefault="00C7110B">
      <w:pPr>
        <w:pStyle w:val="1"/>
        <w:numPr>
          <w:ilvl w:val="0"/>
          <w:numId w:val="3"/>
        </w:numPr>
        <w:shd w:val="clear" w:color="auto" w:fill="auto"/>
        <w:tabs>
          <w:tab w:val="left" w:pos="1707"/>
        </w:tabs>
        <w:ind w:left="1700" w:hanging="360"/>
        <w:jc w:val="left"/>
      </w:pPr>
      <w:r>
        <w:rPr>
          <w:color w:val="4C5056"/>
        </w:rPr>
        <w:t>контролирует внесение участником регистрационных сведений и подписи в бланк ИС;</w:t>
      </w:r>
    </w:p>
    <w:p w:rsidR="006B3087" w:rsidRDefault="00C7110B">
      <w:pPr>
        <w:pStyle w:val="1"/>
        <w:numPr>
          <w:ilvl w:val="0"/>
          <w:numId w:val="3"/>
        </w:numPr>
        <w:shd w:val="clear" w:color="auto" w:fill="auto"/>
        <w:tabs>
          <w:tab w:val="left" w:pos="1707"/>
        </w:tabs>
        <w:ind w:left="1700" w:hanging="360"/>
        <w:jc w:val="left"/>
      </w:pPr>
      <w:r>
        <w:rPr>
          <w:color w:val="4C5056"/>
        </w:rPr>
        <w:t>сверяет по документу, удостоверяющему личность участника, правильность внесенных в бланк ИС сведений;</w:t>
      </w:r>
    </w:p>
    <w:p w:rsidR="006B3087" w:rsidRDefault="00C7110B">
      <w:pPr>
        <w:pStyle w:val="1"/>
        <w:numPr>
          <w:ilvl w:val="0"/>
          <w:numId w:val="3"/>
        </w:numPr>
        <w:shd w:val="clear" w:color="auto" w:fill="auto"/>
        <w:tabs>
          <w:tab w:val="left" w:pos="1707"/>
        </w:tabs>
        <w:ind w:left="1700" w:hanging="360"/>
        <w:jc w:val="left"/>
      </w:pPr>
      <w:r>
        <w:rPr>
          <w:color w:val="4C5056"/>
        </w:rPr>
        <w:t>передает бланк ИС эксперту;</w:t>
      </w:r>
    </w:p>
    <w:p w:rsidR="006B3087" w:rsidRDefault="00C7110B">
      <w:pPr>
        <w:pStyle w:val="1"/>
        <w:numPr>
          <w:ilvl w:val="0"/>
          <w:numId w:val="3"/>
        </w:numPr>
        <w:shd w:val="clear" w:color="auto" w:fill="auto"/>
        <w:tabs>
          <w:tab w:val="left" w:pos="1707"/>
        </w:tabs>
        <w:ind w:left="1700" w:hanging="360"/>
        <w:jc w:val="left"/>
      </w:pPr>
      <w:r>
        <w:rPr>
          <w:color w:val="4C5056"/>
        </w:rPr>
        <w:t>производит инструктаж о порядке проведения ИС;</w:t>
      </w:r>
    </w:p>
    <w:p w:rsidR="006B3087" w:rsidRDefault="00C7110B">
      <w:pPr>
        <w:pStyle w:val="1"/>
        <w:shd w:val="clear" w:color="auto" w:fill="auto"/>
        <w:ind w:left="600" w:firstLine="380"/>
      </w:pPr>
      <w:r>
        <w:rPr>
          <w:color w:val="4C5056"/>
        </w:rPr>
        <w:t>Эксперт в аудитории проведения:</w:t>
      </w:r>
    </w:p>
    <w:p w:rsidR="006B3087" w:rsidRDefault="00C7110B">
      <w:pPr>
        <w:pStyle w:val="1"/>
        <w:numPr>
          <w:ilvl w:val="0"/>
          <w:numId w:val="3"/>
        </w:numPr>
        <w:shd w:val="clear" w:color="auto" w:fill="auto"/>
        <w:tabs>
          <w:tab w:val="left" w:pos="1707"/>
        </w:tabs>
        <w:ind w:left="1700" w:hanging="360"/>
        <w:jc w:val="left"/>
      </w:pPr>
      <w:r>
        <w:rPr>
          <w:color w:val="4C5056"/>
        </w:rPr>
        <w:t>получает от собеседника бланк ИС,</w:t>
      </w:r>
    </w:p>
    <w:p w:rsidR="006B3087" w:rsidRDefault="00C7110B">
      <w:pPr>
        <w:pStyle w:val="1"/>
        <w:numPr>
          <w:ilvl w:val="0"/>
          <w:numId w:val="3"/>
        </w:numPr>
        <w:shd w:val="clear" w:color="auto" w:fill="auto"/>
        <w:tabs>
          <w:tab w:val="left" w:pos="1707"/>
        </w:tabs>
        <w:ind w:left="1700" w:hanging="360"/>
        <w:jc w:val="left"/>
      </w:pPr>
      <w:r>
        <w:rPr>
          <w:color w:val="4C5056"/>
        </w:rPr>
        <w:t>в присутствии участника ИС и экзаменатора-собеседника вносит баллы по критериям в бланк ИС в ходе ответов на задания КИМ из черновика,</w:t>
      </w:r>
    </w:p>
    <w:p w:rsidR="006B3087" w:rsidRDefault="00C7110B">
      <w:pPr>
        <w:pStyle w:val="1"/>
        <w:numPr>
          <w:ilvl w:val="0"/>
          <w:numId w:val="3"/>
        </w:numPr>
        <w:shd w:val="clear" w:color="auto" w:fill="auto"/>
        <w:tabs>
          <w:tab w:val="left" w:pos="1707"/>
        </w:tabs>
        <w:ind w:left="1700" w:hanging="360"/>
        <w:jc w:val="left"/>
      </w:pPr>
      <w:r>
        <w:rPr>
          <w:color w:val="4C5056"/>
        </w:rPr>
        <w:t>заверяет результаты оценивания на бланке ИС участника ИС своей подписью,</w:t>
      </w:r>
    </w:p>
    <w:p w:rsidR="006B3087" w:rsidRDefault="00C7110B">
      <w:pPr>
        <w:pStyle w:val="1"/>
        <w:numPr>
          <w:ilvl w:val="0"/>
          <w:numId w:val="3"/>
        </w:numPr>
        <w:shd w:val="clear" w:color="auto" w:fill="auto"/>
        <w:tabs>
          <w:tab w:val="left" w:pos="1707"/>
        </w:tabs>
        <w:spacing w:after="100"/>
        <w:ind w:left="1700" w:hanging="360"/>
        <w:jc w:val="left"/>
      </w:pPr>
      <w:r>
        <w:rPr>
          <w:color w:val="4C5056"/>
        </w:rPr>
        <w:t>передает бланк ИС участника ИС собеседнику.</w:t>
      </w:r>
    </w:p>
    <w:p w:rsidR="006B3087" w:rsidRDefault="00C7110B">
      <w:pPr>
        <w:pStyle w:val="20"/>
        <w:keepNext/>
        <w:keepLines/>
        <w:numPr>
          <w:ilvl w:val="0"/>
          <w:numId w:val="2"/>
        </w:numPr>
        <w:shd w:val="clear" w:color="auto" w:fill="auto"/>
        <w:tabs>
          <w:tab w:val="left" w:pos="1411"/>
        </w:tabs>
        <w:ind w:left="900"/>
      </w:pPr>
      <w:bookmarkStart w:id="4" w:name="bookmark4"/>
      <w:r>
        <w:rPr>
          <w:sz w:val="30"/>
          <w:szCs w:val="30"/>
        </w:rPr>
        <w:t xml:space="preserve">Завершение ИС в </w:t>
      </w:r>
      <w:r>
        <w:t>ОО</w:t>
      </w:r>
      <w:bookmarkEnd w:id="4"/>
    </w:p>
    <w:p w:rsidR="006B3087" w:rsidRDefault="00C7110B">
      <w:pPr>
        <w:pStyle w:val="1"/>
        <w:shd w:val="clear" w:color="auto" w:fill="auto"/>
        <w:ind w:left="600" w:right="280" w:firstLine="380"/>
      </w:pPr>
      <w:r>
        <w:rPr>
          <w:color w:val="4C5056"/>
        </w:rPr>
        <w:t xml:space="preserve">После завершения ИС последним участником ИС в аудитории проведения ИС технический специалист сохраняет на </w:t>
      </w:r>
      <w:proofErr w:type="spellStart"/>
      <w:r>
        <w:rPr>
          <w:color w:val="4C5056"/>
        </w:rPr>
        <w:t>флеш</w:t>
      </w:r>
      <w:proofErr w:type="spellEnd"/>
      <w:r>
        <w:rPr>
          <w:color w:val="4C5056"/>
        </w:rPr>
        <w:t>-носитель общие потоковые записи ответов участников в каждой аудитории проведения и передает их ответственному организатору ОО.</w:t>
      </w:r>
    </w:p>
    <w:p w:rsidR="006B3087" w:rsidRDefault="00C7110B">
      <w:pPr>
        <w:pStyle w:val="1"/>
        <w:shd w:val="clear" w:color="auto" w:fill="auto"/>
        <w:ind w:left="600" w:firstLine="380"/>
      </w:pPr>
      <w:r>
        <w:rPr>
          <w:color w:val="4C5056"/>
        </w:rPr>
        <w:t>Эксперт пересчитывает и передает экзаменатору-собеседнику:</w:t>
      </w:r>
    </w:p>
    <w:p w:rsidR="006B3087" w:rsidRDefault="00C7110B">
      <w:pPr>
        <w:pStyle w:val="1"/>
        <w:numPr>
          <w:ilvl w:val="0"/>
          <w:numId w:val="3"/>
        </w:numPr>
        <w:shd w:val="clear" w:color="auto" w:fill="auto"/>
        <w:tabs>
          <w:tab w:val="left" w:pos="1707"/>
        </w:tabs>
        <w:ind w:left="1700" w:hanging="360"/>
        <w:jc w:val="left"/>
      </w:pPr>
      <w:r>
        <w:rPr>
          <w:color w:val="4C5056"/>
        </w:rPr>
        <w:t>бланки ИС для оценивания ответов участников ИС;</w:t>
      </w:r>
    </w:p>
    <w:p w:rsidR="006B3087" w:rsidRDefault="00C7110B">
      <w:pPr>
        <w:pStyle w:val="1"/>
        <w:numPr>
          <w:ilvl w:val="0"/>
          <w:numId w:val="3"/>
        </w:numPr>
        <w:shd w:val="clear" w:color="auto" w:fill="auto"/>
        <w:tabs>
          <w:tab w:val="left" w:pos="1707"/>
        </w:tabs>
        <w:ind w:left="1700" w:hanging="360"/>
        <w:jc w:val="left"/>
      </w:pPr>
      <w:r>
        <w:rPr>
          <w:color w:val="4C5056"/>
        </w:rPr>
        <w:t>черновики для внесения первичной информации по оцениванию участника ИС.</w:t>
      </w:r>
      <w:r>
        <w:br w:type="page"/>
      </w:r>
    </w:p>
    <w:p w:rsidR="006B3087" w:rsidRDefault="00C7110B">
      <w:pPr>
        <w:pStyle w:val="1"/>
        <w:shd w:val="clear" w:color="auto" w:fill="auto"/>
        <w:ind w:left="680" w:firstLine="380"/>
      </w:pPr>
      <w:r>
        <w:rPr>
          <w:color w:val="4C5056"/>
        </w:rPr>
        <w:lastRenderedPageBreak/>
        <w:t>Экзаменатор-собеседник передает ответственному организатору 00 в штабе:</w:t>
      </w:r>
    </w:p>
    <w:p w:rsidR="006B3087" w:rsidRDefault="00C7110B">
      <w:pPr>
        <w:pStyle w:val="1"/>
        <w:numPr>
          <w:ilvl w:val="0"/>
          <w:numId w:val="3"/>
        </w:numPr>
        <w:shd w:val="clear" w:color="auto" w:fill="auto"/>
        <w:tabs>
          <w:tab w:val="left" w:pos="1765"/>
        </w:tabs>
        <w:ind w:left="1760" w:hanging="360"/>
        <w:jc w:val="left"/>
      </w:pPr>
      <w:r>
        <w:rPr>
          <w:color w:val="4C5056"/>
        </w:rPr>
        <w:t>материалы, использованные для проведения ИС (включая экземпляр эксперта);</w:t>
      </w:r>
    </w:p>
    <w:p w:rsidR="006B3087" w:rsidRDefault="00C7110B">
      <w:pPr>
        <w:pStyle w:val="1"/>
        <w:numPr>
          <w:ilvl w:val="0"/>
          <w:numId w:val="3"/>
        </w:numPr>
        <w:shd w:val="clear" w:color="auto" w:fill="auto"/>
        <w:tabs>
          <w:tab w:val="left" w:pos="1765"/>
        </w:tabs>
        <w:ind w:left="1760" w:hanging="360"/>
        <w:jc w:val="left"/>
      </w:pPr>
      <w:r>
        <w:rPr>
          <w:color w:val="4C5056"/>
        </w:rPr>
        <w:t>запечатанные бланки ИС для оценивания ответов участников ИС;</w:t>
      </w:r>
    </w:p>
    <w:p w:rsidR="006B3087" w:rsidRDefault="00C7110B">
      <w:pPr>
        <w:pStyle w:val="1"/>
        <w:numPr>
          <w:ilvl w:val="0"/>
          <w:numId w:val="3"/>
        </w:numPr>
        <w:shd w:val="clear" w:color="auto" w:fill="auto"/>
        <w:tabs>
          <w:tab w:val="left" w:pos="1765"/>
        </w:tabs>
        <w:ind w:left="1760" w:hanging="360"/>
        <w:jc w:val="left"/>
      </w:pPr>
      <w:r>
        <w:rPr>
          <w:color w:val="4C5056"/>
        </w:rPr>
        <w:t>черновики для внесения первичной информации по оцениванию ответов участника ИС;</w:t>
      </w:r>
    </w:p>
    <w:p w:rsidR="006B3087" w:rsidRDefault="00C7110B">
      <w:pPr>
        <w:pStyle w:val="1"/>
        <w:numPr>
          <w:ilvl w:val="0"/>
          <w:numId w:val="3"/>
        </w:numPr>
        <w:shd w:val="clear" w:color="auto" w:fill="auto"/>
        <w:tabs>
          <w:tab w:val="left" w:pos="1765"/>
        </w:tabs>
        <w:ind w:left="1760" w:hanging="360"/>
        <w:jc w:val="left"/>
      </w:pPr>
      <w:r>
        <w:rPr>
          <w:color w:val="4C5056"/>
        </w:rPr>
        <w:t>ведомость учета проведения ИС.</w:t>
      </w:r>
    </w:p>
    <w:p w:rsidR="006B3087" w:rsidRDefault="00C7110B">
      <w:pPr>
        <w:pStyle w:val="1"/>
        <w:shd w:val="clear" w:color="auto" w:fill="auto"/>
        <w:spacing w:line="377" w:lineRule="auto"/>
        <w:ind w:left="680" w:right="220" w:firstLine="380"/>
      </w:pPr>
      <w:r>
        <w:rPr>
          <w:color w:val="4C5056"/>
        </w:rPr>
        <w:t>Ответственный организатор ОО упаковывает бланки ИС в ВДП и направляет их в РЦОИ для последующей обработки и внесения сведений в РИС.</w:t>
      </w:r>
    </w:p>
    <w:p w:rsidR="006B3087" w:rsidRDefault="00C7110B">
      <w:pPr>
        <w:pStyle w:val="1"/>
        <w:shd w:val="clear" w:color="auto" w:fill="auto"/>
        <w:ind w:left="680" w:firstLine="380"/>
      </w:pPr>
      <w:r>
        <w:rPr>
          <w:color w:val="4C5056"/>
        </w:rPr>
        <w:t>В случае необходимости (по запросу РЦОИ) в ВДП также вкладываются:</w:t>
      </w:r>
    </w:p>
    <w:p w:rsidR="006B3087" w:rsidRDefault="00C7110B">
      <w:pPr>
        <w:pStyle w:val="1"/>
        <w:numPr>
          <w:ilvl w:val="0"/>
          <w:numId w:val="3"/>
        </w:numPr>
        <w:shd w:val="clear" w:color="auto" w:fill="auto"/>
        <w:tabs>
          <w:tab w:val="left" w:pos="1765"/>
        </w:tabs>
        <w:ind w:left="1760" w:hanging="360"/>
        <w:jc w:val="left"/>
      </w:pPr>
      <w:r>
        <w:rPr>
          <w:color w:val="4C5056"/>
        </w:rPr>
        <w:t>списки участников ИС,</w:t>
      </w:r>
    </w:p>
    <w:p w:rsidR="006B3087" w:rsidRDefault="00C7110B">
      <w:pPr>
        <w:pStyle w:val="1"/>
        <w:numPr>
          <w:ilvl w:val="0"/>
          <w:numId w:val="3"/>
        </w:numPr>
        <w:shd w:val="clear" w:color="auto" w:fill="auto"/>
        <w:tabs>
          <w:tab w:val="left" w:pos="1765"/>
        </w:tabs>
        <w:ind w:left="1760" w:hanging="360"/>
        <w:jc w:val="left"/>
      </w:pPr>
      <w:r>
        <w:rPr>
          <w:color w:val="4C5056"/>
        </w:rPr>
        <w:t>ведомости учета проведения ИС в аудиториях,</w:t>
      </w:r>
    </w:p>
    <w:p w:rsidR="006B3087" w:rsidRDefault="00C7110B">
      <w:pPr>
        <w:pStyle w:val="1"/>
        <w:numPr>
          <w:ilvl w:val="0"/>
          <w:numId w:val="3"/>
        </w:numPr>
        <w:shd w:val="clear" w:color="auto" w:fill="auto"/>
        <w:tabs>
          <w:tab w:val="left" w:pos="1765"/>
        </w:tabs>
        <w:spacing w:after="120"/>
        <w:ind w:left="1760" w:hanging="360"/>
        <w:jc w:val="left"/>
      </w:pPr>
      <w:r>
        <w:rPr>
          <w:color w:val="4C5056"/>
        </w:rPr>
        <w:t>общие потоковые записи ответов участников ИС из каждой аудитории.</w:t>
      </w:r>
    </w:p>
    <w:p w:rsidR="006B3087" w:rsidRDefault="00C7110B">
      <w:pPr>
        <w:pStyle w:val="20"/>
        <w:keepNext/>
        <w:keepLines/>
        <w:numPr>
          <w:ilvl w:val="0"/>
          <w:numId w:val="2"/>
        </w:numPr>
        <w:shd w:val="clear" w:color="auto" w:fill="auto"/>
        <w:tabs>
          <w:tab w:val="left" w:pos="1479"/>
        </w:tabs>
        <w:spacing w:after="0" w:line="310" w:lineRule="auto"/>
        <w:ind w:left="980"/>
      </w:pPr>
      <w:bookmarkStart w:id="5" w:name="bookmark5"/>
      <w:r>
        <w:t>Завершение ИС в РЦОИ</w:t>
      </w:r>
      <w:bookmarkEnd w:id="5"/>
    </w:p>
    <w:p w:rsidR="006B3087" w:rsidRDefault="00C7110B">
      <w:pPr>
        <w:pStyle w:val="1"/>
        <w:shd w:val="clear" w:color="auto" w:fill="auto"/>
        <w:ind w:left="680" w:right="220" w:firstLine="380"/>
      </w:pPr>
      <w:r>
        <w:rPr>
          <w:color w:val="4C5056"/>
        </w:rPr>
        <w:t xml:space="preserve">РЦОИ консолидирует бланки ИС с результатами оценивания из 00 и обрабатывают их средствами специализированного программного обеспечения </w:t>
      </w:r>
      <w:r w:rsidRPr="00B71851">
        <w:rPr>
          <w:color w:val="4C5056"/>
          <w:lang w:eastAsia="en-US" w:bidi="en-US"/>
        </w:rPr>
        <w:t>«</w:t>
      </w:r>
      <w:proofErr w:type="spellStart"/>
      <w:r>
        <w:rPr>
          <w:color w:val="4C5056"/>
          <w:lang w:val="en-US" w:eastAsia="en-US" w:bidi="en-US"/>
        </w:rPr>
        <w:t>TestReader</w:t>
      </w:r>
      <w:proofErr w:type="spellEnd"/>
      <w:r w:rsidRPr="00B71851">
        <w:rPr>
          <w:color w:val="4C5056"/>
          <w:lang w:eastAsia="en-US" w:bidi="en-US"/>
        </w:rPr>
        <w:t xml:space="preserve"> </w:t>
      </w:r>
      <w:r>
        <w:rPr>
          <w:color w:val="4C5056"/>
        </w:rPr>
        <w:t xml:space="preserve">5.5 </w:t>
      </w:r>
      <w:r>
        <w:rPr>
          <w:color w:val="4C5056"/>
          <w:lang w:val="en-US" w:eastAsia="en-US" w:bidi="en-US"/>
        </w:rPr>
        <w:t>Network</w:t>
      </w:r>
      <w:r w:rsidRPr="00B71851">
        <w:rPr>
          <w:color w:val="4C5056"/>
          <w:lang w:eastAsia="en-US" w:bidi="en-US"/>
        </w:rPr>
        <w:t xml:space="preserve">» </w:t>
      </w:r>
      <w:r>
        <w:rPr>
          <w:color w:val="4C5056"/>
        </w:rPr>
        <w:t>уровня РЦОИ.</w:t>
      </w:r>
    </w:p>
    <w:p w:rsidR="006B3087" w:rsidRDefault="00C7110B">
      <w:pPr>
        <w:pStyle w:val="1"/>
        <w:shd w:val="clear" w:color="auto" w:fill="auto"/>
        <w:ind w:left="680" w:firstLine="380"/>
        <w:sectPr w:rsidR="006B3087">
          <w:footerReference w:type="default" r:id="rId8"/>
          <w:pgSz w:w="11900" w:h="16840"/>
          <w:pgMar w:top="1011" w:right="556" w:bottom="1401" w:left="1038" w:header="583" w:footer="3" w:gutter="0"/>
          <w:cols w:space="720"/>
          <w:noEndnote/>
          <w:docGrid w:linePitch="360"/>
        </w:sectPr>
      </w:pPr>
      <w:r>
        <w:rPr>
          <w:color w:val="4C5056"/>
        </w:rPr>
        <w:t>При помощи ЛИС ГИА производит расчет результатов.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08"/>
        <w:gridCol w:w="1598"/>
        <w:gridCol w:w="1594"/>
        <w:gridCol w:w="1603"/>
        <w:gridCol w:w="1603"/>
      </w:tblGrid>
      <w:tr w:rsidR="006B3087">
        <w:trPr>
          <w:trHeight w:hRule="exact" w:val="355"/>
        </w:trPr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B3087" w:rsidRDefault="006B3087">
            <w:pPr>
              <w:framePr w:w="8006" w:h="355" w:hSpace="1426" w:vSpace="10" w:wrap="notBeside" w:vAnchor="text" w:hAnchor="text" w:x="1864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B3087" w:rsidRDefault="00C7110B">
            <w:pPr>
              <w:pStyle w:val="a5"/>
              <w:framePr w:w="8006" w:h="355" w:hSpace="1426" w:vSpace="10" w:wrap="notBeside" w:vAnchor="text" w:hAnchor="text" w:x="1864" w:y="1"/>
              <w:shd w:val="clear" w:color="auto" w:fill="auto"/>
              <w:spacing w:line="240" w:lineRule="auto"/>
              <w:ind w:firstLine="0"/>
              <w:jc w:val="right"/>
            </w:pPr>
            <w:r>
              <w:rPr>
                <w:color w:val="40464F"/>
              </w:rPr>
              <w:t>Код МСУ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B3087" w:rsidRDefault="006B3087">
            <w:pPr>
              <w:framePr w:w="8006" w:h="355" w:hSpace="1426" w:vSpace="10" w:wrap="notBeside" w:vAnchor="text" w:hAnchor="text" w:x="1864" w:y="1"/>
              <w:rPr>
                <w:sz w:val="10"/>
                <w:szCs w:val="10"/>
              </w:rPr>
            </w:pPr>
          </w:p>
        </w:tc>
        <w:tc>
          <w:tcPr>
            <w:tcW w:w="1603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B3087" w:rsidRDefault="00C7110B">
            <w:pPr>
              <w:pStyle w:val="a5"/>
              <w:framePr w:w="8006" w:h="355" w:hSpace="1426" w:vSpace="10" w:wrap="notBeside" w:vAnchor="text" w:hAnchor="text" w:x="1864" w:y="1"/>
              <w:shd w:val="clear" w:color="auto" w:fill="auto"/>
              <w:spacing w:line="240" w:lineRule="auto"/>
              <w:ind w:firstLine="0"/>
              <w:jc w:val="right"/>
            </w:pPr>
            <w:r>
              <w:rPr>
                <w:color w:val="40464F"/>
              </w:rPr>
              <w:t>Код 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3087" w:rsidRDefault="006B3087">
            <w:pPr>
              <w:framePr w:w="8006" w:h="355" w:hSpace="1426" w:vSpace="10" w:wrap="notBeside" w:vAnchor="text" w:hAnchor="text" w:x="1864" w:y="1"/>
              <w:rPr>
                <w:sz w:val="10"/>
                <w:szCs w:val="10"/>
              </w:rPr>
            </w:pPr>
          </w:p>
        </w:tc>
      </w:tr>
    </w:tbl>
    <w:p w:rsidR="006B3087" w:rsidRDefault="00C7110B">
      <w:pPr>
        <w:pStyle w:val="a9"/>
        <w:framePr w:w="1334" w:h="317" w:hSpace="437" w:wrap="notBeside" w:vAnchor="text" w:hAnchor="text" w:x="438" w:y="49"/>
        <w:shd w:val="clear" w:color="auto" w:fill="auto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40464F"/>
          <w:sz w:val="24"/>
          <w:szCs w:val="24"/>
        </w:rPr>
        <w:t>Субъект РФ:</w:t>
      </w:r>
    </w:p>
    <w:p w:rsidR="006B3087" w:rsidRDefault="006B3087">
      <w:pPr>
        <w:spacing w:line="14" w:lineRule="exact"/>
      </w:pPr>
    </w:p>
    <w:p w:rsidR="006B3087" w:rsidRDefault="00C7110B">
      <w:pPr>
        <w:pStyle w:val="a9"/>
        <w:shd w:val="clear" w:color="auto" w:fill="auto"/>
        <w:tabs>
          <w:tab w:val="left" w:leader="underscore" w:pos="1930"/>
          <w:tab w:val="left" w:leader="underscore" w:pos="1997"/>
          <w:tab w:val="left" w:leader="underscore" w:pos="3677"/>
          <w:tab w:val="left" w:leader="underscore" w:pos="4066"/>
          <w:tab w:val="left" w:leader="underscore" w:pos="6773"/>
        </w:tabs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40464F"/>
          <w:sz w:val="24"/>
          <w:szCs w:val="24"/>
        </w:rPr>
        <w:t>Пред</w:t>
      </w:r>
      <w:r>
        <w:rPr>
          <w:rFonts w:ascii="Times New Roman" w:eastAsia="Times New Roman" w:hAnsi="Times New Roman" w:cs="Times New Roman"/>
          <w:sz w:val="24"/>
          <w:szCs w:val="24"/>
        </w:rPr>
        <w:t>мет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40464F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98999D"/>
          <w:sz w:val="24"/>
          <w:szCs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40464F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та </w:t>
      </w:r>
      <w:r>
        <w:rPr>
          <w:rFonts w:ascii="Times New Roman" w:eastAsia="Times New Roman" w:hAnsi="Times New Roman" w:cs="Times New Roman"/>
          <w:color w:val="98999D"/>
          <w:sz w:val="24"/>
          <w:szCs w:val="24"/>
        </w:rPr>
        <w:tab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5"/>
        <w:gridCol w:w="4824"/>
        <w:gridCol w:w="1368"/>
        <w:gridCol w:w="2630"/>
      </w:tblGrid>
      <w:tr w:rsidR="006B3087">
        <w:trPr>
          <w:trHeight w:hRule="exact" w:val="566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B3087" w:rsidRDefault="00C7110B">
            <w:pPr>
              <w:pStyle w:val="a5"/>
              <w:shd w:val="clear" w:color="auto" w:fill="auto"/>
              <w:spacing w:line="240" w:lineRule="auto"/>
              <w:ind w:right="60" w:firstLine="0"/>
              <w:jc w:val="center"/>
            </w:pPr>
            <w:r>
              <w:rPr>
                <w:b/>
                <w:bCs/>
                <w:color w:val="40464F"/>
              </w:rPr>
              <w:t>№</w:t>
            </w:r>
          </w:p>
          <w:p w:rsidR="006B3087" w:rsidRDefault="00C7110B">
            <w:pPr>
              <w:pStyle w:val="a5"/>
              <w:shd w:val="clear" w:color="auto" w:fill="auto"/>
              <w:spacing w:line="228" w:lineRule="auto"/>
              <w:ind w:right="60" w:firstLine="0"/>
              <w:jc w:val="center"/>
            </w:pPr>
            <w:proofErr w:type="spellStart"/>
            <w:r>
              <w:rPr>
                <w:b/>
                <w:bCs/>
                <w:color w:val="40464F"/>
              </w:rPr>
              <w:t>п.п</w:t>
            </w:r>
            <w:proofErr w:type="spellEnd"/>
            <w:r>
              <w:rPr>
                <w:b/>
                <w:bCs/>
                <w:color w:val="40464F"/>
              </w:rPr>
              <w:t>.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B3087" w:rsidRDefault="00C7110B">
            <w:pPr>
              <w:pStyle w:val="a5"/>
              <w:shd w:val="clear" w:color="auto" w:fill="auto"/>
              <w:spacing w:line="240" w:lineRule="auto"/>
              <w:ind w:firstLine="0"/>
              <w:jc w:val="center"/>
            </w:pPr>
            <w:r>
              <w:rPr>
                <w:b/>
                <w:bCs/>
                <w:color w:val="40464F"/>
              </w:rPr>
              <w:t>ФИО участника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B3087" w:rsidRDefault="00C7110B">
            <w:pPr>
              <w:pStyle w:val="a5"/>
              <w:shd w:val="clear" w:color="auto" w:fill="auto"/>
              <w:spacing w:line="240" w:lineRule="auto"/>
              <w:ind w:firstLine="0"/>
              <w:jc w:val="center"/>
            </w:pPr>
            <w:r>
              <w:rPr>
                <w:b/>
                <w:bCs/>
                <w:color w:val="40464F"/>
              </w:rPr>
              <w:t>Класс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B3087" w:rsidRDefault="00C7110B">
            <w:pPr>
              <w:pStyle w:val="a5"/>
              <w:shd w:val="clear" w:color="auto" w:fill="auto"/>
              <w:spacing w:line="240" w:lineRule="auto"/>
              <w:ind w:left="320" w:firstLine="20"/>
              <w:jc w:val="left"/>
            </w:pPr>
            <w:r>
              <w:rPr>
                <w:b/>
                <w:bCs/>
                <w:color w:val="40464F"/>
              </w:rPr>
              <w:t>Номер аудитории/ отметка о неявке</w:t>
            </w:r>
          </w:p>
        </w:tc>
      </w:tr>
      <w:tr w:rsidR="006B3087">
        <w:trPr>
          <w:trHeight w:hRule="exact" w:val="283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</w:tr>
      <w:tr w:rsidR="006B3087">
        <w:trPr>
          <w:trHeight w:hRule="exact" w:val="278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</w:tr>
      <w:tr w:rsidR="006B3087">
        <w:trPr>
          <w:trHeight w:hRule="exact" w:val="288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</w:tr>
      <w:tr w:rsidR="006B3087">
        <w:trPr>
          <w:trHeight w:hRule="exact" w:val="302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</w:tr>
      <w:tr w:rsidR="006B3087">
        <w:trPr>
          <w:trHeight w:hRule="exact" w:val="283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</w:tr>
      <w:tr w:rsidR="006B3087">
        <w:trPr>
          <w:trHeight w:hRule="exact" w:val="283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</w:tr>
      <w:tr w:rsidR="006B3087">
        <w:trPr>
          <w:trHeight w:hRule="exact" w:val="288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</w:tr>
      <w:tr w:rsidR="006B3087">
        <w:trPr>
          <w:trHeight w:hRule="exact" w:val="278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</w:tr>
      <w:tr w:rsidR="006B3087">
        <w:trPr>
          <w:trHeight w:hRule="exact" w:val="288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</w:tr>
      <w:tr w:rsidR="006B3087">
        <w:trPr>
          <w:trHeight w:hRule="exact" w:val="283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</w:tr>
      <w:tr w:rsidR="006B3087">
        <w:trPr>
          <w:trHeight w:hRule="exact" w:val="278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</w:tr>
      <w:tr w:rsidR="006B3087">
        <w:trPr>
          <w:trHeight w:hRule="exact" w:val="293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</w:tr>
      <w:tr w:rsidR="006B3087">
        <w:trPr>
          <w:trHeight w:hRule="exact" w:val="288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</w:tr>
      <w:tr w:rsidR="006B3087">
        <w:trPr>
          <w:trHeight w:hRule="exact" w:val="278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</w:tr>
      <w:tr w:rsidR="006B3087">
        <w:trPr>
          <w:trHeight w:hRule="exact" w:val="293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</w:tr>
      <w:tr w:rsidR="006B3087">
        <w:trPr>
          <w:trHeight w:hRule="exact" w:val="274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</w:tr>
      <w:tr w:rsidR="006B3087">
        <w:trPr>
          <w:trHeight w:hRule="exact" w:val="288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</w:tr>
      <w:tr w:rsidR="006B3087">
        <w:trPr>
          <w:trHeight w:hRule="exact" w:val="288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</w:tr>
      <w:tr w:rsidR="006B3087">
        <w:trPr>
          <w:trHeight w:hRule="exact" w:val="288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</w:tr>
      <w:tr w:rsidR="006B3087">
        <w:trPr>
          <w:trHeight w:hRule="exact" w:val="288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</w:tr>
      <w:tr w:rsidR="006B3087">
        <w:trPr>
          <w:trHeight w:hRule="exact" w:val="274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</w:tr>
      <w:tr w:rsidR="006B3087">
        <w:trPr>
          <w:trHeight w:hRule="exact" w:val="283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</w:tr>
      <w:tr w:rsidR="006B3087">
        <w:trPr>
          <w:trHeight w:hRule="exact" w:val="298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</w:tr>
      <w:tr w:rsidR="006B3087">
        <w:trPr>
          <w:trHeight w:hRule="exact" w:val="278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</w:tr>
      <w:tr w:rsidR="006B3087">
        <w:trPr>
          <w:trHeight w:hRule="exact" w:val="283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</w:tr>
      <w:tr w:rsidR="006B3087">
        <w:trPr>
          <w:trHeight w:hRule="exact" w:val="293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</w:tr>
      <w:tr w:rsidR="006B3087">
        <w:trPr>
          <w:trHeight w:hRule="exact" w:val="283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</w:tr>
      <w:tr w:rsidR="006B3087">
        <w:trPr>
          <w:trHeight w:hRule="exact" w:val="288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</w:tr>
      <w:tr w:rsidR="006B3087">
        <w:trPr>
          <w:trHeight w:hRule="exact" w:val="278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</w:tr>
      <w:tr w:rsidR="006B3087">
        <w:trPr>
          <w:trHeight w:hRule="exact" w:val="288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</w:tr>
      <w:tr w:rsidR="006B3087">
        <w:trPr>
          <w:trHeight w:hRule="exact" w:val="283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</w:tr>
      <w:tr w:rsidR="006B3087">
        <w:trPr>
          <w:trHeight w:hRule="exact" w:val="288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</w:tr>
      <w:tr w:rsidR="006B3087">
        <w:trPr>
          <w:trHeight w:hRule="exact" w:val="302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</w:tr>
      <w:tr w:rsidR="006B3087">
        <w:trPr>
          <w:trHeight w:hRule="exact" w:val="288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</w:tr>
      <w:tr w:rsidR="006B3087">
        <w:trPr>
          <w:trHeight w:hRule="exact" w:val="298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</w:tr>
    </w:tbl>
    <w:p w:rsidR="006B3087" w:rsidRDefault="00C7110B">
      <w:pPr>
        <w:spacing w:line="14" w:lineRule="exact"/>
      </w:pPr>
      <w:r>
        <w:br w:type="page"/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13"/>
        <w:gridCol w:w="1589"/>
        <w:gridCol w:w="1603"/>
        <w:gridCol w:w="1608"/>
        <w:gridCol w:w="1598"/>
      </w:tblGrid>
      <w:tr w:rsidR="006B3087">
        <w:trPr>
          <w:trHeight w:hRule="exact" w:val="350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B3087" w:rsidRDefault="006B3087">
            <w:pPr>
              <w:framePr w:w="8011" w:h="350" w:hSpace="1459" w:vSpace="5" w:wrap="notBeside" w:vAnchor="text" w:hAnchor="text" w:x="1878" w:y="1"/>
              <w:rPr>
                <w:sz w:val="10"/>
                <w:szCs w:val="10"/>
              </w:rPr>
            </w:pPr>
          </w:p>
        </w:tc>
        <w:tc>
          <w:tcPr>
            <w:tcW w:w="1589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B3087" w:rsidRDefault="00C7110B">
            <w:pPr>
              <w:pStyle w:val="a5"/>
              <w:framePr w:w="8011" w:h="350" w:hSpace="1459" w:vSpace="5" w:wrap="notBeside" w:vAnchor="text" w:hAnchor="text" w:x="1878" w:y="1"/>
              <w:shd w:val="clear" w:color="auto" w:fill="auto"/>
              <w:spacing w:line="240" w:lineRule="auto"/>
              <w:ind w:firstLine="0"/>
              <w:jc w:val="right"/>
            </w:pPr>
            <w:r>
              <w:rPr>
                <w:color w:val="3E454E"/>
              </w:rPr>
              <w:t>Код МСУ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B3087" w:rsidRDefault="006B3087">
            <w:pPr>
              <w:framePr w:w="8011" w:h="350" w:hSpace="1459" w:vSpace="5" w:wrap="notBeside" w:vAnchor="text" w:hAnchor="text" w:x="1878" w:y="1"/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6B3087" w:rsidRDefault="00C7110B">
            <w:pPr>
              <w:pStyle w:val="a5"/>
              <w:framePr w:w="8011" w:h="350" w:hSpace="1459" w:vSpace="5" w:wrap="notBeside" w:vAnchor="text" w:hAnchor="text" w:x="1878" w:y="1"/>
              <w:shd w:val="clear" w:color="auto" w:fill="auto"/>
              <w:spacing w:line="240" w:lineRule="auto"/>
              <w:ind w:firstLine="0"/>
              <w:jc w:val="right"/>
            </w:pPr>
            <w:r>
              <w:rPr>
                <w:color w:val="3E454E"/>
              </w:rPr>
              <w:t>Код 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3087" w:rsidRDefault="006B3087">
            <w:pPr>
              <w:framePr w:w="8011" w:h="350" w:hSpace="1459" w:vSpace="5" w:wrap="notBeside" w:vAnchor="text" w:hAnchor="text" w:x="1878" w:y="1"/>
              <w:rPr>
                <w:sz w:val="10"/>
                <w:szCs w:val="10"/>
              </w:rPr>
            </w:pPr>
          </w:p>
        </w:tc>
      </w:tr>
    </w:tbl>
    <w:p w:rsidR="006B3087" w:rsidRDefault="00C7110B">
      <w:pPr>
        <w:pStyle w:val="a9"/>
        <w:framePr w:w="1402" w:h="317" w:hSpace="418" w:wrap="notBeside" w:vAnchor="text" w:hAnchor="text" w:x="419" w:y="39"/>
        <w:shd w:val="clear" w:color="auto" w:fill="auto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3E454E"/>
          <w:sz w:val="24"/>
          <w:szCs w:val="24"/>
        </w:rPr>
        <w:t>Субъект РФ:</w:t>
      </w:r>
    </w:p>
    <w:p w:rsidR="006B3087" w:rsidRDefault="006B3087">
      <w:pPr>
        <w:spacing w:line="14" w:lineRule="exact"/>
      </w:pPr>
    </w:p>
    <w:p w:rsidR="006B3087" w:rsidRDefault="00C7110B">
      <w:pPr>
        <w:pStyle w:val="1"/>
        <w:shd w:val="clear" w:color="auto" w:fill="auto"/>
        <w:spacing w:after="540" w:line="240" w:lineRule="auto"/>
        <w:ind w:left="6780" w:firstLine="0"/>
        <w:jc w:val="left"/>
      </w:pPr>
      <w:r>
        <w:rPr>
          <w:color w:val="3E454E"/>
        </w:rPr>
        <w:t>Аудитория</w:t>
      </w:r>
    </w:p>
    <w:p w:rsidR="006B3087" w:rsidRDefault="00C7110B">
      <w:pPr>
        <w:pStyle w:val="1"/>
        <w:shd w:val="clear" w:color="auto" w:fill="auto"/>
        <w:tabs>
          <w:tab w:val="left" w:leader="underscore" w:pos="4201"/>
          <w:tab w:val="left" w:leader="underscore" w:pos="6908"/>
        </w:tabs>
        <w:spacing w:after="500" w:line="240" w:lineRule="auto"/>
        <w:ind w:left="140" w:firstLine="0"/>
      </w:pPr>
      <w:r>
        <w:rPr>
          <w:color w:val="3E454E"/>
        </w:rPr>
        <w:t>Предмет</w:t>
      </w:r>
      <w:r>
        <w:rPr>
          <w:color w:val="818181"/>
        </w:rPr>
        <w:tab/>
        <w:t xml:space="preserve"> </w:t>
      </w:r>
      <w:r>
        <w:rPr>
          <w:color w:val="3E454E"/>
        </w:rPr>
        <w:t xml:space="preserve">Дата </w:t>
      </w:r>
      <w:r>
        <w:rPr>
          <w:color w:val="818181"/>
        </w:rPr>
        <w:tab/>
      </w:r>
    </w:p>
    <w:p w:rsidR="006B3087" w:rsidRDefault="00C7110B">
      <w:pPr>
        <w:spacing w:after="2606" w:line="14" w:lineRule="exact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3086100" simplePos="0" relativeHeight="62914694" behindDoc="1" locked="0" layoutInCell="1" allowOverlap="1">
                <wp:simplePos x="0" y="0"/>
                <wp:positionH relativeFrom="page">
                  <wp:posOffset>1310005</wp:posOffset>
                </wp:positionH>
                <wp:positionV relativeFrom="paragraph">
                  <wp:posOffset>762000</wp:posOffset>
                </wp:positionV>
                <wp:extent cx="2264410" cy="204470"/>
                <wp:effectExtent l="0" t="0" r="0" b="0"/>
                <wp:wrapNone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4410" cy="2044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B3087" w:rsidRDefault="00C7110B">
                            <w:pPr>
                              <w:pStyle w:val="1"/>
                              <w:pBdr>
                                <w:top w:val="single" w:sz="4" w:space="0" w:color="auto"/>
                              </w:pBdr>
                              <w:shd w:val="clear" w:color="auto" w:fill="auto"/>
                              <w:spacing w:line="240" w:lineRule="auto"/>
                              <w:ind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3E454E"/>
                              </w:rPr>
                              <w:t>ФИО экзаменатора-собеседника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103.15000000000001pt;margin-top:60.pt;width:178.30000000000001pt;height:16.100000000000001pt;z-index:-188744059;mso-wrap-distance-left:9.pt;mso-wrap-distance-right:243.pt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4" w:space="0" w:color="auto"/>
                        </w:pBdr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3E454E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ФИО экзаменатора-собеседника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3317875" distR="1522730" simplePos="0" relativeHeight="62914696" behindDoc="1" locked="0" layoutInCell="1" allowOverlap="1">
                <wp:simplePos x="0" y="0"/>
                <wp:positionH relativeFrom="page">
                  <wp:posOffset>4513580</wp:posOffset>
                </wp:positionH>
                <wp:positionV relativeFrom="paragraph">
                  <wp:posOffset>762000</wp:posOffset>
                </wp:positionV>
                <wp:extent cx="624840" cy="201295"/>
                <wp:effectExtent l="0" t="0" r="0" b="0"/>
                <wp:wrapNone/>
                <wp:docPr id="11" name="Shap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4840" cy="2012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B3087" w:rsidRDefault="00C7110B">
                            <w:pPr>
                              <w:pStyle w:val="1"/>
                              <w:pBdr>
                                <w:top w:val="single" w:sz="4" w:space="0" w:color="auto"/>
                              </w:pBdr>
                              <w:shd w:val="clear" w:color="auto" w:fill="auto"/>
                              <w:spacing w:line="240" w:lineRule="auto"/>
                              <w:ind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3E454E"/>
                              </w:rPr>
                              <w:t>Подпись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355.39999999999998pt;margin-top:60.pt;width:49.200000000000003pt;height:15.85pt;z-index:-188744057;mso-wrap-distance-left:261.25pt;mso-wrap-distance-right:119.90000000000001pt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4" w:space="0" w:color="auto"/>
                        </w:pBdr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3E454E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Подпись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4987925" distR="114300" simplePos="0" relativeHeight="62914698" behindDoc="1" locked="0" layoutInCell="1" allowOverlap="1">
                <wp:simplePos x="0" y="0"/>
                <wp:positionH relativeFrom="page">
                  <wp:posOffset>6183630</wp:posOffset>
                </wp:positionH>
                <wp:positionV relativeFrom="paragraph">
                  <wp:posOffset>762000</wp:posOffset>
                </wp:positionV>
                <wp:extent cx="362585" cy="201295"/>
                <wp:effectExtent l="0" t="0" r="0" b="0"/>
                <wp:wrapNone/>
                <wp:docPr id="13" name="Shap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585" cy="2012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B3087" w:rsidRDefault="00C7110B">
                            <w:pPr>
                              <w:pStyle w:val="1"/>
                              <w:pBdr>
                                <w:top w:val="single" w:sz="4" w:space="0" w:color="auto"/>
                              </w:pBdr>
                              <w:shd w:val="clear" w:color="auto" w:fill="auto"/>
                              <w:spacing w:line="240" w:lineRule="auto"/>
                              <w:ind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3E454E"/>
                              </w:rPr>
                              <w:t>Дата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86.89999999999998pt;margin-top:60.pt;width:28.550000000000001pt;height:15.85pt;z-index:-188744055;mso-wrap-distance-left:392.75pt;mso-wrap-distance-right:9.pt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4" w:space="0" w:color="auto"/>
                        </w:pBdr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3E454E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Дата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717550" distR="3698875" simplePos="0" relativeHeight="62914700" behindDoc="1" locked="0" layoutInCell="1" allowOverlap="1">
                <wp:simplePos x="0" y="0"/>
                <wp:positionH relativeFrom="page">
                  <wp:posOffset>1913255</wp:posOffset>
                </wp:positionH>
                <wp:positionV relativeFrom="paragraph">
                  <wp:posOffset>1447800</wp:posOffset>
                </wp:positionV>
                <wp:extent cx="1048385" cy="207010"/>
                <wp:effectExtent l="0" t="0" r="0" b="0"/>
                <wp:wrapNone/>
                <wp:docPr id="15" name="Shap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8385" cy="2070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B3087" w:rsidRDefault="00C7110B">
                            <w:pPr>
                              <w:pStyle w:val="1"/>
                              <w:pBdr>
                                <w:top w:val="single" w:sz="4" w:space="0" w:color="auto"/>
                              </w:pBdr>
                              <w:shd w:val="clear" w:color="auto" w:fill="auto"/>
                              <w:spacing w:line="240" w:lineRule="auto"/>
                              <w:ind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3E454E"/>
                              </w:rPr>
                              <w:t>ФИО эксперта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150.65000000000001pt;margin-top:114.pt;width:82.549999999999997pt;height:16.300000000000001pt;z-index:-188744053;mso-wrap-distance-left:56.5pt;mso-wrap-distance-right:291.25pt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4" w:space="0" w:color="auto"/>
                        </w:pBdr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3E454E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ФИО эксперта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3317875" distR="1522730" simplePos="0" relativeHeight="62914702" behindDoc="1" locked="0" layoutInCell="1" allowOverlap="1">
                <wp:simplePos x="0" y="0"/>
                <wp:positionH relativeFrom="page">
                  <wp:posOffset>4513580</wp:posOffset>
                </wp:positionH>
                <wp:positionV relativeFrom="paragraph">
                  <wp:posOffset>1447800</wp:posOffset>
                </wp:positionV>
                <wp:extent cx="624840" cy="201295"/>
                <wp:effectExtent l="0" t="0" r="0" b="0"/>
                <wp:wrapNone/>
                <wp:docPr id="17" name="Shap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4840" cy="2012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B3087" w:rsidRDefault="00C7110B">
                            <w:pPr>
                              <w:pStyle w:val="1"/>
                              <w:pBdr>
                                <w:top w:val="single" w:sz="4" w:space="0" w:color="auto"/>
                              </w:pBdr>
                              <w:shd w:val="clear" w:color="auto" w:fill="auto"/>
                              <w:spacing w:line="240" w:lineRule="auto"/>
                              <w:ind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3E454E"/>
                              </w:rPr>
                              <w:t>Подпись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355.39999999999998pt;margin-top:114.pt;width:49.200000000000003pt;height:15.85pt;z-index:-188744051;mso-wrap-distance-left:261.25pt;mso-wrap-distance-right:119.90000000000001pt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4" w:space="0" w:color="auto"/>
                        </w:pBdr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3E454E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Подпись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4987925" distR="114300" simplePos="0" relativeHeight="62914704" behindDoc="1" locked="0" layoutInCell="1" allowOverlap="1">
                <wp:simplePos x="0" y="0"/>
                <wp:positionH relativeFrom="page">
                  <wp:posOffset>6183630</wp:posOffset>
                </wp:positionH>
                <wp:positionV relativeFrom="paragraph">
                  <wp:posOffset>1450975</wp:posOffset>
                </wp:positionV>
                <wp:extent cx="362585" cy="201295"/>
                <wp:effectExtent l="0" t="0" r="0" b="0"/>
                <wp:wrapNone/>
                <wp:docPr id="19" name="Shap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585" cy="2012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B3087" w:rsidRDefault="00C7110B">
                            <w:pPr>
                              <w:pStyle w:val="1"/>
                              <w:pBdr>
                                <w:top w:val="single" w:sz="4" w:space="0" w:color="auto"/>
                              </w:pBdr>
                              <w:shd w:val="clear" w:color="auto" w:fill="auto"/>
                              <w:spacing w:line="240" w:lineRule="auto"/>
                              <w:ind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3E454E"/>
                              </w:rPr>
                              <w:t>Дата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86.89999999999998pt;margin-top:114.25pt;width:28.550000000000001pt;height:15.85pt;z-index:-188744049;mso-wrap-distance-left:392.75pt;mso-wrap-distance-right:9.pt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4" w:space="0" w:color="auto"/>
                        </w:pBdr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3E454E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Дата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4"/>
        <w:gridCol w:w="1498"/>
        <w:gridCol w:w="1363"/>
        <w:gridCol w:w="1363"/>
        <w:gridCol w:w="864"/>
        <w:gridCol w:w="1022"/>
        <w:gridCol w:w="1517"/>
        <w:gridCol w:w="1373"/>
      </w:tblGrid>
      <w:tr w:rsidR="006B3087">
        <w:trPr>
          <w:trHeight w:hRule="exact" w:val="581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B3087" w:rsidRDefault="00C7110B">
            <w:pPr>
              <w:pStyle w:val="a5"/>
              <w:shd w:val="clear" w:color="auto" w:fill="auto"/>
              <w:spacing w:line="240" w:lineRule="auto"/>
              <w:ind w:firstLine="0"/>
              <w:jc w:val="center"/>
            </w:pPr>
            <w:r>
              <w:rPr>
                <w:b/>
                <w:bCs/>
                <w:color w:val="3E454E"/>
              </w:rPr>
              <w:t>№</w:t>
            </w:r>
          </w:p>
          <w:p w:rsidR="006B3087" w:rsidRDefault="00C7110B">
            <w:pPr>
              <w:pStyle w:val="a5"/>
              <w:shd w:val="clear" w:color="auto" w:fill="auto"/>
              <w:spacing w:line="221" w:lineRule="auto"/>
              <w:ind w:firstLine="0"/>
              <w:jc w:val="center"/>
            </w:pPr>
            <w:proofErr w:type="spellStart"/>
            <w:r>
              <w:rPr>
                <w:b/>
                <w:bCs/>
                <w:color w:val="3E454E"/>
              </w:rPr>
              <w:t>п.п</w:t>
            </w:r>
            <w:proofErr w:type="spellEnd"/>
            <w:r>
              <w:rPr>
                <w:b/>
                <w:bCs/>
                <w:color w:val="3E454E"/>
              </w:rPr>
              <w:t>.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B3087" w:rsidRDefault="00C7110B">
            <w:pPr>
              <w:pStyle w:val="a5"/>
              <w:shd w:val="clear" w:color="auto" w:fill="auto"/>
              <w:spacing w:line="240" w:lineRule="auto"/>
              <w:ind w:firstLine="0"/>
              <w:jc w:val="center"/>
            </w:pPr>
            <w:r>
              <w:rPr>
                <w:b/>
                <w:bCs/>
                <w:color w:val="3E454E"/>
              </w:rPr>
              <w:t>ФИО</w:t>
            </w:r>
          </w:p>
          <w:p w:rsidR="006B3087" w:rsidRDefault="00C7110B">
            <w:pPr>
              <w:pStyle w:val="a5"/>
              <w:shd w:val="clear" w:color="auto" w:fill="auto"/>
              <w:spacing w:line="233" w:lineRule="auto"/>
              <w:ind w:firstLine="0"/>
              <w:jc w:val="center"/>
            </w:pPr>
            <w:r>
              <w:rPr>
                <w:b/>
                <w:bCs/>
                <w:color w:val="3E454E"/>
              </w:rPr>
              <w:t>участника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B3087" w:rsidRDefault="00C7110B">
            <w:pPr>
              <w:pStyle w:val="a5"/>
              <w:shd w:val="clear" w:color="auto" w:fill="auto"/>
              <w:spacing w:line="240" w:lineRule="auto"/>
              <w:ind w:firstLine="0"/>
              <w:jc w:val="center"/>
            </w:pPr>
            <w:r>
              <w:rPr>
                <w:b/>
                <w:bCs/>
                <w:color w:val="3E454E"/>
              </w:rPr>
              <w:t>Серия</w:t>
            </w:r>
          </w:p>
          <w:p w:rsidR="006B3087" w:rsidRDefault="00C7110B">
            <w:pPr>
              <w:pStyle w:val="a5"/>
              <w:shd w:val="clear" w:color="auto" w:fill="auto"/>
              <w:spacing w:line="233" w:lineRule="auto"/>
              <w:ind w:firstLine="0"/>
              <w:jc w:val="center"/>
            </w:pPr>
            <w:r>
              <w:rPr>
                <w:b/>
                <w:bCs/>
                <w:color w:val="3E454E"/>
              </w:rPr>
              <w:t>документа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B3087" w:rsidRDefault="00C7110B">
            <w:pPr>
              <w:pStyle w:val="a5"/>
              <w:shd w:val="clear" w:color="auto" w:fill="auto"/>
              <w:spacing w:line="240" w:lineRule="auto"/>
              <w:ind w:firstLine="0"/>
              <w:jc w:val="center"/>
            </w:pPr>
            <w:r>
              <w:rPr>
                <w:b/>
                <w:bCs/>
                <w:color w:val="3E454E"/>
              </w:rPr>
              <w:t>Номер</w:t>
            </w:r>
          </w:p>
          <w:p w:rsidR="006B3087" w:rsidRDefault="00C7110B">
            <w:pPr>
              <w:pStyle w:val="a5"/>
              <w:shd w:val="clear" w:color="auto" w:fill="auto"/>
              <w:spacing w:line="233" w:lineRule="auto"/>
              <w:ind w:firstLine="0"/>
              <w:jc w:val="center"/>
            </w:pPr>
            <w:r>
              <w:rPr>
                <w:b/>
                <w:bCs/>
                <w:color w:val="3E454E"/>
              </w:rPr>
              <w:t>документа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C7110B">
            <w:pPr>
              <w:pStyle w:val="a5"/>
              <w:shd w:val="clear" w:color="auto" w:fill="auto"/>
              <w:spacing w:line="240" w:lineRule="auto"/>
              <w:ind w:firstLine="0"/>
              <w:jc w:val="left"/>
            </w:pPr>
            <w:r>
              <w:rPr>
                <w:b/>
                <w:bCs/>
                <w:color w:val="3E454E"/>
              </w:rPr>
              <w:t>Класс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B3087" w:rsidRDefault="00C7110B">
            <w:pPr>
              <w:pStyle w:val="a5"/>
              <w:shd w:val="clear" w:color="auto" w:fill="auto"/>
              <w:spacing w:line="240" w:lineRule="auto"/>
              <w:ind w:firstLine="0"/>
              <w:jc w:val="center"/>
            </w:pPr>
            <w:r>
              <w:rPr>
                <w:b/>
                <w:bCs/>
                <w:color w:val="3E454E"/>
              </w:rPr>
              <w:t>Время</w:t>
            </w:r>
          </w:p>
          <w:p w:rsidR="006B3087" w:rsidRDefault="00C7110B">
            <w:pPr>
              <w:pStyle w:val="a5"/>
              <w:shd w:val="clear" w:color="auto" w:fill="auto"/>
              <w:spacing w:line="228" w:lineRule="auto"/>
              <w:ind w:firstLine="0"/>
              <w:jc w:val="center"/>
            </w:pPr>
            <w:r>
              <w:rPr>
                <w:b/>
                <w:bCs/>
                <w:color w:val="3E454E"/>
              </w:rPr>
              <w:t>начала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B3087" w:rsidRDefault="00C7110B">
            <w:pPr>
              <w:pStyle w:val="a5"/>
              <w:shd w:val="clear" w:color="auto" w:fill="auto"/>
              <w:spacing w:line="240" w:lineRule="auto"/>
              <w:ind w:firstLine="0"/>
              <w:jc w:val="center"/>
            </w:pPr>
            <w:r>
              <w:rPr>
                <w:b/>
                <w:bCs/>
                <w:color w:val="3E454E"/>
              </w:rPr>
              <w:t>Время</w:t>
            </w:r>
          </w:p>
          <w:p w:rsidR="006B3087" w:rsidRDefault="00C7110B">
            <w:pPr>
              <w:pStyle w:val="a5"/>
              <w:shd w:val="clear" w:color="auto" w:fill="auto"/>
              <w:spacing w:line="228" w:lineRule="auto"/>
              <w:ind w:firstLine="0"/>
              <w:jc w:val="center"/>
            </w:pPr>
            <w:r>
              <w:rPr>
                <w:b/>
                <w:bCs/>
                <w:color w:val="3E454E"/>
              </w:rPr>
              <w:t>завершения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B3087" w:rsidRDefault="00C7110B">
            <w:pPr>
              <w:pStyle w:val="a5"/>
              <w:shd w:val="clear" w:color="auto" w:fill="auto"/>
              <w:spacing w:line="240" w:lineRule="auto"/>
              <w:ind w:firstLine="0"/>
              <w:jc w:val="center"/>
            </w:pPr>
            <w:r>
              <w:rPr>
                <w:b/>
                <w:bCs/>
                <w:color w:val="3E454E"/>
              </w:rPr>
              <w:t>Подпись</w:t>
            </w:r>
          </w:p>
          <w:p w:rsidR="006B3087" w:rsidRDefault="00C7110B">
            <w:pPr>
              <w:pStyle w:val="a5"/>
              <w:shd w:val="clear" w:color="auto" w:fill="auto"/>
              <w:spacing w:line="240" w:lineRule="auto"/>
              <w:ind w:firstLine="0"/>
              <w:jc w:val="center"/>
            </w:pPr>
            <w:r>
              <w:rPr>
                <w:b/>
                <w:bCs/>
                <w:color w:val="3E454E"/>
              </w:rPr>
              <w:t>участника</w:t>
            </w:r>
          </w:p>
        </w:tc>
      </w:tr>
      <w:tr w:rsidR="006B3087">
        <w:trPr>
          <w:trHeight w:hRule="exact" w:val="293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</w:tr>
      <w:tr w:rsidR="006B3087">
        <w:trPr>
          <w:trHeight w:hRule="exact" w:val="288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</w:tr>
      <w:tr w:rsidR="006B3087">
        <w:trPr>
          <w:trHeight w:hRule="exact" w:val="278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</w:tr>
      <w:tr w:rsidR="006B3087">
        <w:trPr>
          <w:trHeight w:hRule="exact" w:val="283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</w:tr>
      <w:tr w:rsidR="006B3087">
        <w:trPr>
          <w:trHeight w:hRule="exact" w:val="269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</w:tr>
      <w:tr w:rsidR="006B3087">
        <w:trPr>
          <w:trHeight w:hRule="exact" w:val="293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</w:tr>
      <w:tr w:rsidR="006B3087">
        <w:trPr>
          <w:trHeight w:hRule="exact" w:val="293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</w:tr>
      <w:tr w:rsidR="006B3087">
        <w:trPr>
          <w:trHeight w:hRule="exact" w:val="283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</w:tr>
      <w:tr w:rsidR="006B3087">
        <w:trPr>
          <w:trHeight w:hRule="exact" w:val="288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</w:tr>
      <w:tr w:rsidR="006B3087">
        <w:trPr>
          <w:trHeight w:hRule="exact" w:val="283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</w:tr>
      <w:tr w:rsidR="006B3087">
        <w:trPr>
          <w:trHeight w:hRule="exact" w:val="278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</w:tr>
      <w:tr w:rsidR="006B3087">
        <w:trPr>
          <w:trHeight w:hRule="exact" w:val="283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</w:tr>
      <w:tr w:rsidR="006B3087">
        <w:trPr>
          <w:trHeight w:hRule="exact" w:val="278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</w:tr>
      <w:tr w:rsidR="006B3087">
        <w:trPr>
          <w:trHeight w:hRule="exact" w:val="298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</w:tr>
      <w:tr w:rsidR="006B3087">
        <w:trPr>
          <w:trHeight w:hRule="exact" w:val="293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</w:tr>
      <w:tr w:rsidR="006B3087">
        <w:trPr>
          <w:trHeight w:hRule="exact" w:val="288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</w:tr>
      <w:tr w:rsidR="006B3087">
        <w:trPr>
          <w:trHeight w:hRule="exact" w:val="298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</w:tr>
      <w:tr w:rsidR="006B3087">
        <w:trPr>
          <w:trHeight w:hRule="exact" w:val="274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</w:tr>
      <w:tr w:rsidR="006B3087">
        <w:trPr>
          <w:trHeight w:hRule="exact" w:val="274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</w:tr>
      <w:tr w:rsidR="006B3087">
        <w:trPr>
          <w:trHeight w:hRule="exact" w:val="278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</w:tr>
      <w:tr w:rsidR="006B3087">
        <w:trPr>
          <w:trHeight w:hRule="exact" w:val="288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</w:tr>
      <w:tr w:rsidR="006B3087">
        <w:trPr>
          <w:trHeight w:hRule="exact" w:val="283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</w:tr>
      <w:tr w:rsidR="006B3087">
        <w:trPr>
          <w:trHeight w:hRule="exact" w:val="283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</w:tr>
      <w:tr w:rsidR="006B3087">
        <w:trPr>
          <w:trHeight w:hRule="exact" w:val="283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</w:tr>
      <w:tr w:rsidR="006B3087">
        <w:trPr>
          <w:trHeight w:hRule="exact" w:val="302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</w:tr>
      <w:tr w:rsidR="006B3087">
        <w:trPr>
          <w:trHeight w:hRule="exact" w:val="298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</w:tr>
    </w:tbl>
    <w:p w:rsidR="006B3087" w:rsidRDefault="006B3087">
      <w:pPr>
        <w:spacing w:line="14" w:lineRule="exact"/>
        <w:sectPr w:rsidR="006B3087">
          <w:headerReference w:type="default" r:id="rId9"/>
          <w:footerReference w:type="default" r:id="rId10"/>
          <w:headerReference w:type="first" r:id="rId11"/>
          <w:footerReference w:type="first" r:id="rId12"/>
          <w:pgSz w:w="11900" w:h="16840"/>
          <w:pgMar w:top="1884" w:right="448" w:bottom="1904" w:left="1146" w:header="0" w:footer="3" w:gutter="0"/>
          <w:cols w:space="720"/>
          <w:noEndnote/>
          <w:titlePg/>
          <w:docGrid w:linePitch="360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21"/>
        <w:gridCol w:w="2213"/>
        <w:gridCol w:w="2486"/>
        <w:gridCol w:w="845"/>
        <w:gridCol w:w="1718"/>
      </w:tblGrid>
      <w:tr w:rsidR="006B3087">
        <w:trPr>
          <w:trHeight w:hRule="exact" w:val="720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C7110B">
            <w:pPr>
              <w:pStyle w:val="a5"/>
              <w:framePr w:w="8683" w:h="1920" w:vSpace="202" w:wrap="notBeside" w:vAnchor="text" w:hAnchor="text" w:x="812" w:y="683"/>
              <w:shd w:val="clear" w:color="auto" w:fill="auto"/>
              <w:spacing w:before="100" w:line="240" w:lineRule="auto"/>
              <w:ind w:left="200" w:firstLine="0"/>
              <w:jc w:val="lef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color w:val="636569"/>
                <w:sz w:val="14"/>
                <w:szCs w:val="14"/>
              </w:rPr>
              <w:lastRenderedPageBreak/>
              <w:t>Регион</w:t>
            </w:r>
          </w:p>
        </w:tc>
        <w:tc>
          <w:tcPr>
            <w:tcW w:w="5544" w:type="dxa"/>
            <w:gridSpan w:val="3"/>
            <w:tcBorders>
              <w:top w:val="single" w:sz="4" w:space="0" w:color="auto"/>
            </w:tcBorders>
            <w:shd w:val="clear" w:color="auto" w:fill="FFFFFF"/>
          </w:tcPr>
          <w:p w:rsidR="006B3087" w:rsidRDefault="00C7110B">
            <w:pPr>
              <w:pStyle w:val="a5"/>
              <w:framePr w:w="8683" w:h="1920" w:vSpace="202" w:wrap="notBeside" w:vAnchor="text" w:hAnchor="text" w:x="812" w:y="683"/>
              <w:shd w:val="clear" w:color="auto" w:fill="auto"/>
              <w:tabs>
                <w:tab w:val="left" w:pos="1094"/>
                <w:tab w:val="left" w:pos="3859"/>
              </w:tabs>
              <w:spacing w:before="80" w:line="240" w:lineRule="auto"/>
              <w:ind w:firstLine="0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color w:val="636569"/>
                <w:sz w:val="14"/>
                <w:szCs w:val="14"/>
              </w:rPr>
              <w:t>Код ОО</w:t>
            </w:r>
            <w:r>
              <w:rPr>
                <w:rFonts w:ascii="Arial" w:eastAsia="Arial" w:hAnsi="Arial" w:cs="Arial"/>
                <w:color w:val="636569"/>
                <w:sz w:val="14"/>
                <w:szCs w:val="14"/>
              </w:rPr>
              <w:tab/>
              <w:t>Класс Номер Буква Номер аудитории</w:t>
            </w:r>
            <w:r>
              <w:rPr>
                <w:rFonts w:ascii="Arial" w:eastAsia="Arial" w:hAnsi="Arial" w:cs="Arial"/>
                <w:color w:val="636569"/>
                <w:sz w:val="14"/>
                <w:szCs w:val="14"/>
              </w:rPr>
              <w:tab/>
              <w:t>Номер варианта</w:t>
            </w:r>
          </w:p>
        </w:tc>
        <w:tc>
          <w:tcPr>
            <w:tcW w:w="1718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6B3087" w:rsidRDefault="00C7110B">
            <w:pPr>
              <w:pStyle w:val="a5"/>
              <w:framePr w:w="8683" w:h="1920" w:vSpace="202" w:wrap="notBeside" w:vAnchor="text" w:hAnchor="text" w:x="812" w:y="683"/>
              <w:shd w:val="clear" w:color="auto" w:fill="auto"/>
              <w:spacing w:before="80" w:line="240" w:lineRule="auto"/>
              <w:ind w:left="320" w:firstLine="0"/>
              <w:jc w:val="lef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color w:val="636569"/>
                <w:sz w:val="14"/>
                <w:szCs w:val="14"/>
              </w:rPr>
              <w:t>Номер КИМ</w:t>
            </w:r>
          </w:p>
        </w:tc>
      </w:tr>
      <w:tr w:rsidR="006B3087">
        <w:trPr>
          <w:trHeight w:hRule="exact" w:val="278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B3087" w:rsidRDefault="00C7110B">
            <w:pPr>
              <w:pStyle w:val="a5"/>
              <w:framePr w:w="8683" w:h="1920" w:vSpace="202" w:wrap="notBeside" w:vAnchor="text" w:hAnchor="text" w:x="812" w:y="683"/>
              <w:shd w:val="clear" w:color="auto" w:fill="auto"/>
              <w:spacing w:line="240" w:lineRule="auto"/>
              <w:ind w:firstLine="0"/>
              <w:jc w:val="lef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color w:val="636569"/>
                <w:sz w:val="14"/>
                <w:szCs w:val="14"/>
              </w:rPr>
              <w:t>Код вида работы</w:t>
            </w:r>
          </w:p>
        </w:tc>
        <w:tc>
          <w:tcPr>
            <w:tcW w:w="221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6B3087" w:rsidRDefault="00C7110B">
            <w:pPr>
              <w:pStyle w:val="a5"/>
              <w:framePr w:w="8683" w:h="1920" w:vSpace="202" w:wrap="notBeside" w:vAnchor="text" w:hAnchor="text" w:x="812" w:y="683"/>
              <w:shd w:val="clear" w:color="auto" w:fill="auto"/>
              <w:spacing w:line="240" w:lineRule="auto"/>
              <w:ind w:left="240" w:firstLine="0"/>
              <w:jc w:val="lef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color w:val="636569"/>
                <w:sz w:val="14"/>
                <w:szCs w:val="14"/>
              </w:rPr>
              <w:t>Название вида работы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framePr w:w="8683" w:h="1920" w:vSpace="202" w:wrap="notBeside" w:vAnchor="text" w:hAnchor="text" w:x="812" w:y="683"/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framePr w:w="8683" w:h="1920" w:vSpace="202" w:wrap="notBeside" w:vAnchor="text" w:hAnchor="text" w:x="812" w:y="683"/>
              <w:rPr>
                <w:sz w:val="10"/>
                <w:szCs w:val="10"/>
              </w:rPr>
            </w:pPr>
          </w:p>
        </w:tc>
        <w:tc>
          <w:tcPr>
            <w:tcW w:w="1718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B3087" w:rsidRDefault="00C7110B">
            <w:pPr>
              <w:pStyle w:val="a5"/>
              <w:framePr w:w="8683" w:h="1920" w:vSpace="202" w:wrap="notBeside" w:vAnchor="text" w:hAnchor="text" w:x="812" w:y="683"/>
              <w:shd w:val="clear" w:color="auto" w:fill="auto"/>
              <w:spacing w:line="240" w:lineRule="auto"/>
              <w:ind w:left="220" w:firstLine="0"/>
              <w:jc w:val="lef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color w:val="636569"/>
                <w:sz w:val="14"/>
                <w:szCs w:val="14"/>
              </w:rPr>
              <w:t>Резерв</w:t>
            </w:r>
          </w:p>
        </w:tc>
      </w:tr>
      <w:tr w:rsidR="006B3087">
        <w:trPr>
          <w:trHeight w:hRule="exact" w:val="350"/>
        </w:trPr>
        <w:tc>
          <w:tcPr>
            <w:tcW w:w="1421" w:type="dxa"/>
            <w:tcBorders>
              <w:left w:val="single" w:sz="4" w:space="0" w:color="auto"/>
            </w:tcBorders>
            <w:shd w:val="clear" w:color="auto" w:fill="FFFFFF"/>
          </w:tcPr>
          <w:p w:rsidR="006B3087" w:rsidRDefault="00C7110B">
            <w:pPr>
              <w:pStyle w:val="a5"/>
              <w:framePr w:w="8683" w:h="1920" w:vSpace="202" w:wrap="notBeside" w:vAnchor="text" w:hAnchor="text" w:x="812" w:y="683"/>
              <w:shd w:val="clear" w:color="auto" w:fill="auto"/>
              <w:tabs>
                <w:tab w:val="left" w:pos="1178"/>
              </w:tabs>
              <w:spacing w:line="240" w:lineRule="auto"/>
              <w:ind w:left="400" w:firstLine="0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color w:val="636569"/>
                <w:sz w:val="14"/>
                <w:szCs w:val="14"/>
              </w:rPr>
              <w:t>2 0</w:t>
            </w:r>
            <w:r>
              <w:rPr>
                <w:rFonts w:ascii="Arial" w:eastAsia="Arial" w:hAnsi="Arial" w:cs="Arial"/>
                <w:color w:val="636569"/>
                <w:sz w:val="14"/>
                <w:szCs w:val="14"/>
              </w:rPr>
              <w:tab/>
              <w:t>С</w:t>
            </w:r>
          </w:p>
        </w:tc>
        <w:tc>
          <w:tcPr>
            <w:tcW w:w="2213" w:type="dxa"/>
            <w:shd w:val="clear" w:color="auto" w:fill="FFFFFF"/>
          </w:tcPr>
          <w:p w:rsidR="006B3087" w:rsidRDefault="00C7110B">
            <w:pPr>
              <w:pStyle w:val="a5"/>
              <w:framePr w:w="8683" w:h="1920" w:vSpace="202" w:wrap="notBeside" w:vAnchor="text" w:hAnchor="text" w:x="812" w:y="683"/>
              <w:shd w:val="clear" w:color="auto" w:fill="auto"/>
              <w:spacing w:line="240" w:lineRule="auto"/>
              <w:ind w:firstLine="0"/>
              <w:jc w:val="lef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color w:val="636569"/>
                <w:sz w:val="14"/>
                <w:szCs w:val="14"/>
              </w:rPr>
              <w:t>О Б Е С Е Д</w:t>
            </w:r>
          </w:p>
        </w:tc>
        <w:tc>
          <w:tcPr>
            <w:tcW w:w="248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B3087" w:rsidRDefault="00C7110B">
            <w:pPr>
              <w:pStyle w:val="a5"/>
              <w:framePr w:w="8683" w:h="1920" w:vSpace="202" w:wrap="notBeside" w:vAnchor="text" w:hAnchor="text" w:x="812" w:y="683"/>
              <w:shd w:val="clear" w:color="auto" w:fill="auto"/>
              <w:spacing w:line="240" w:lineRule="auto"/>
              <w:ind w:firstLine="0"/>
              <w:jc w:val="center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color w:val="636569"/>
                <w:sz w:val="9"/>
                <w:szCs w:val="9"/>
              </w:rPr>
              <w:t>Подпись участника строю внутри окошка.</w:t>
            </w:r>
          </w:p>
        </w:tc>
        <w:tc>
          <w:tcPr>
            <w:tcW w:w="845" w:type="dxa"/>
            <w:tcBorders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framePr w:w="8683" w:h="1920" w:vSpace="202" w:wrap="notBeside" w:vAnchor="text" w:hAnchor="text" w:x="812" w:y="683"/>
              <w:rPr>
                <w:sz w:val="10"/>
                <w:szCs w:val="10"/>
              </w:rPr>
            </w:pPr>
          </w:p>
        </w:tc>
        <w:tc>
          <w:tcPr>
            <w:tcW w:w="1718" w:type="dxa"/>
            <w:tcBorders>
              <w:right w:val="single" w:sz="4" w:space="0" w:color="auto"/>
            </w:tcBorders>
            <w:shd w:val="clear" w:color="auto" w:fill="FFFFFF"/>
          </w:tcPr>
          <w:p w:rsidR="006B3087" w:rsidRDefault="006B3087">
            <w:pPr>
              <w:framePr w:w="8683" w:h="1920" w:vSpace="202" w:wrap="notBeside" w:vAnchor="text" w:hAnchor="text" w:x="812" w:y="683"/>
              <w:rPr>
                <w:sz w:val="10"/>
                <w:szCs w:val="10"/>
              </w:rPr>
            </w:pPr>
          </w:p>
        </w:tc>
      </w:tr>
      <w:tr w:rsidR="006B3087">
        <w:trPr>
          <w:trHeight w:hRule="exact" w:val="571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B3087" w:rsidRDefault="00C7110B">
            <w:pPr>
              <w:pStyle w:val="a5"/>
              <w:framePr w:w="8683" w:h="1920" w:vSpace="202" w:wrap="notBeside" w:vAnchor="text" w:hAnchor="text" w:x="812" w:y="683"/>
              <w:shd w:val="clear" w:color="auto" w:fill="auto"/>
              <w:spacing w:line="240" w:lineRule="auto"/>
              <w:ind w:firstLine="0"/>
              <w:jc w:val="left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color w:val="636569"/>
                <w:sz w:val="10"/>
                <w:szCs w:val="10"/>
              </w:rPr>
              <w:t xml:space="preserve">Заполнять </w:t>
            </w:r>
            <w:proofErr w:type="spellStart"/>
            <w:r>
              <w:rPr>
                <w:rFonts w:ascii="Arial" w:eastAsia="Arial" w:hAnsi="Arial" w:cs="Arial"/>
                <w:color w:val="636569"/>
                <w:sz w:val="10"/>
                <w:szCs w:val="10"/>
              </w:rPr>
              <w:t>гелевой</w:t>
            </w:r>
            <w:proofErr w:type="spellEnd"/>
            <w:r>
              <w:rPr>
                <w:rFonts w:ascii="Arial" w:eastAsia="Arial" w:hAnsi="Arial" w:cs="Arial"/>
                <w:color w:val="636569"/>
                <w:sz w:val="10"/>
                <w:szCs w:val="10"/>
              </w:rPr>
              <w:t xml:space="preserve"> или капиллярной ручкой ЧЕРНЫМИ чернилами по следующим образцам</w:t>
            </w:r>
          </w:p>
        </w:tc>
        <w:tc>
          <w:tcPr>
            <w:tcW w:w="554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B3087" w:rsidRDefault="00C7110B">
            <w:pPr>
              <w:pStyle w:val="a5"/>
              <w:framePr w:w="8683" w:h="1920" w:vSpace="202" w:wrap="notBeside" w:vAnchor="text" w:hAnchor="text" w:x="812" w:y="683"/>
              <w:shd w:val="clear" w:color="auto" w:fill="auto"/>
              <w:ind w:firstLine="0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color w:val="636569"/>
                <w:sz w:val="14"/>
                <w:szCs w:val="14"/>
              </w:rPr>
              <w:t xml:space="preserve">АБ6Г^\ЕЁЖ^ИСККММН0ПРСТФХХЦЧШЪН^1ЬЭН)Я0 </w:t>
            </w:r>
            <w:r>
              <w:rPr>
                <w:rFonts w:ascii="Arial" w:eastAsia="Arial" w:hAnsi="Arial" w:cs="Arial"/>
                <w:color w:val="636569"/>
                <w:sz w:val="14"/>
                <w:szCs w:val="14"/>
                <w:lang w:val="en-US" w:eastAsia="en-US" w:bidi="en-US"/>
              </w:rPr>
              <w:t>A</w:t>
            </w:r>
            <w:r w:rsidRPr="00B71851">
              <w:rPr>
                <w:rFonts w:ascii="Arial" w:eastAsia="Arial" w:hAnsi="Arial" w:cs="Arial"/>
                <w:color w:val="636569"/>
                <w:sz w:val="14"/>
                <w:szCs w:val="14"/>
                <w:lang w:eastAsia="en-US" w:bidi="en-US"/>
              </w:rPr>
              <w:t>&amp;</w:t>
            </w:r>
            <w:r>
              <w:rPr>
                <w:rFonts w:ascii="Arial" w:eastAsia="Arial" w:hAnsi="Arial" w:cs="Arial"/>
                <w:color w:val="636569"/>
                <w:sz w:val="14"/>
                <w:szCs w:val="14"/>
                <w:lang w:val="en-US" w:eastAsia="en-US" w:bidi="en-US"/>
              </w:rPr>
              <w:t>CDE</w:t>
            </w:r>
            <w:r w:rsidRPr="00B71851">
              <w:rPr>
                <w:rFonts w:ascii="Arial" w:eastAsia="Arial" w:hAnsi="Arial" w:cs="Arial"/>
                <w:color w:val="636569"/>
                <w:sz w:val="14"/>
                <w:szCs w:val="14"/>
                <w:lang w:eastAsia="en-US" w:bidi="en-US"/>
              </w:rPr>
              <w:t xml:space="preserve"> </w:t>
            </w:r>
            <w:r>
              <w:rPr>
                <w:rFonts w:ascii="Arial" w:eastAsia="Arial" w:hAnsi="Arial" w:cs="Arial"/>
                <w:color w:val="636569"/>
                <w:sz w:val="14"/>
                <w:szCs w:val="14"/>
                <w:lang w:val="en-US" w:eastAsia="en-US" w:bidi="en-US"/>
              </w:rPr>
              <w:t>FCHIT</w:t>
            </w:r>
            <w:r w:rsidRPr="00B71851">
              <w:rPr>
                <w:rFonts w:ascii="Arial" w:eastAsia="Arial" w:hAnsi="Arial" w:cs="Arial"/>
                <w:color w:val="636569"/>
                <w:sz w:val="14"/>
                <w:szCs w:val="14"/>
                <w:lang w:eastAsia="en-US" w:bidi="en-US"/>
              </w:rPr>
              <w:t>)</w:t>
            </w:r>
            <w:r>
              <w:rPr>
                <w:rFonts w:ascii="Arial" w:eastAsia="Arial" w:hAnsi="Arial" w:cs="Arial"/>
                <w:color w:val="636569"/>
                <w:sz w:val="14"/>
                <w:szCs w:val="14"/>
                <w:lang w:val="en-US" w:eastAsia="en-US" w:bidi="en-US"/>
              </w:rPr>
              <w:t>CLMYOPQRST</w:t>
            </w:r>
            <w:r w:rsidRPr="00B71851">
              <w:rPr>
                <w:rFonts w:ascii="Arial" w:eastAsia="Arial" w:hAnsi="Arial" w:cs="Arial"/>
                <w:color w:val="636569"/>
                <w:sz w:val="14"/>
                <w:szCs w:val="14"/>
                <w:lang w:eastAsia="en-US" w:bidi="en-US"/>
              </w:rPr>
              <w:t>'</w:t>
            </w:r>
            <w:r>
              <w:rPr>
                <w:rFonts w:ascii="Arial" w:eastAsia="Arial" w:hAnsi="Arial" w:cs="Arial"/>
                <w:color w:val="636569"/>
                <w:sz w:val="14"/>
                <w:szCs w:val="14"/>
                <w:lang w:val="en-US" w:eastAsia="en-US" w:bidi="en-US"/>
              </w:rPr>
              <w:t>L</w:t>
            </w:r>
            <w:r w:rsidRPr="00B71851">
              <w:rPr>
                <w:rFonts w:ascii="Arial" w:eastAsia="Arial" w:hAnsi="Arial" w:cs="Arial"/>
                <w:color w:val="636569"/>
                <w:sz w:val="14"/>
                <w:szCs w:val="14"/>
                <w:lang w:eastAsia="en-US" w:bidi="en-US"/>
              </w:rPr>
              <w:t>/-</w:t>
            </w:r>
            <w:proofErr w:type="spellStart"/>
            <w:r>
              <w:rPr>
                <w:rFonts w:ascii="Arial" w:eastAsia="Arial" w:hAnsi="Arial" w:cs="Arial"/>
                <w:color w:val="636569"/>
                <w:sz w:val="14"/>
                <w:szCs w:val="14"/>
                <w:lang w:val="en-US" w:eastAsia="en-US" w:bidi="en-US"/>
              </w:rPr>
              <w:t>VWXyZ</w:t>
            </w:r>
            <w:proofErr w:type="spellEnd"/>
            <w:r w:rsidRPr="00B71851">
              <w:rPr>
                <w:rFonts w:ascii="Arial" w:eastAsia="Arial" w:hAnsi="Arial" w:cs="Arial"/>
                <w:color w:val="636569"/>
                <w:sz w:val="14"/>
                <w:szCs w:val="14"/>
                <w:lang w:eastAsia="en-US" w:bidi="en-US"/>
              </w:rPr>
              <w:t xml:space="preserve"> </w:t>
            </w:r>
            <w:r>
              <w:rPr>
                <w:rFonts w:ascii="Arial" w:eastAsia="Arial" w:hAnsi="Arial" w:cs="Arial"/>
                <w:color w:val="636569"/>
                <w:sz w:val="14"/>
                <w:szCs w:val="14"/>
              </w:rPr>
              <w:t xml:space="preserve">, - </w:t>
            </w:r>
            <w:r>
              <w:rPr>
                <w:rFonts w:ascii="Arial" w:eastAsia="Arial" w:hAnsi="Arial" w:cs="Arial"/>
                <w:color w:val="636569"/>
                <w:sz w:val="14"/>
                <w:szCs w:val="14"/>
                <w:lang w:val="en-US" w:eastAsia="en-US" w:bidi="en-US"/>
              </w:rPr>
              <w:t>J</w:t>
            </w:r>
          </w:p>
        </w:tc>
        <w:tc>
          <w:tcPr>
            <w:tcW w:w="17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3087" w:rsidRDefault="00C7110B">
            <w:pPr>
              <w:pStyle w:val="a5"/>
              <w:framePr w:w="8683" w:h="1920" w:vSpace="202" w:wrap="notBeside" w:vAnchor="text" w:hAnchor="text" w:x="812" w:y="683"/>
              <w:shd w:val="clear" w:color="auto" w:fill="auto"/>
              <w:spacing w:line="240" w:lineRule="auto"/>
              <w:ind w:firstLine="0"/>
              <w:jc w:val="lef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iCs/>
                <w:color w:val="636569"/>
                <w:sz w:val="14"/>
                <w:szCs w:val="14"/>
              </w:rPr>
              <w:t>1</w:t>
            </w:r>
            <w:r>
              <w:rPr>
                <w:rFonts w:ascii="Arial" w:eastAsia="Arial" w:hAnsi="Arial" w:cs="Arial"/>
                <w:color w:val="636569"/>
                <w:sz w:val="14"/>
                <w:szCs w:val="14"/>
              </w:rPr>
              <w:t>345 6 7 8 9 ( )</w:t>
            </w:r>
          </w:p>
        </w:tc>
      </w:tr>
    </w:tbl>
    <w:p w:rsidR="006B3087" w:rsidRDefault="00C7110B">
      <w:pPr>
        <w:pStyle w:val="a9"/>
        <w:framePr w:w="4627" w:h="322" w:hSpace="811" w:wrap="notBeside" w:vAnchor="text" w:hAnchor="text" w:x="2626" w:y="1"/>
        <w:shd w:val="clear" w:color="auto" w:fill="auto"/>
        <w:spacing w:line="276" w:lineRule="auto"/>
        <w:ind w:right="60"/>
        <w:jc w:val="center"/>
      </w:pPr>
      <w:r>
        <w:t>ИТОГОВОЕ УСТНОЕ СОБЕСЕДОВАНИЕ ПО РУССКОМУ ЯЗЫКУ ДЛЯ ВЫПУСКНИКОВ ОСНОВНОЙ ШКОЛЫ - 2018</w:t>
      </w:r>
    </w:p>
    <w:p w:rsidR="006B3087" w:rsidRDefault="00C7110B">
      <w:pPr>
        <w:pStyle w:val="a9"/>
        <w:framePr w:w="4627" w:h="264" w:hSpace="811" w:wrap="notBeside" w:vAnchor="text" w:hAnchor="text" w:x="2626" w:y="357"/>
        <w:shd w:val="clear" w:color="auto" w:fill="auto"/>
        <w:spacing w:line="254" w:lineRule="auto"/>
        <w:rPr>
          <w:sz w:val="14"/>
          <w:szCs w:val="14"/>
        </w:rPr>
      </w:pPr>
      <w:r>
        <w:rPr>
          <w:b/>
          <w:bCs/>
          <w:sz w:val="13"/>
          <w:szCs w:val="13"/>
        </w:rPr>
        <w:t xml:space="preserve">БЛАНК ИТОГОВОГО СОБЕСЕДОВАНИЯ </w:t>
      </w:r>
      <w:r>
        <w:rPr>
          <w:sz w:val="14"/>
          <w:szCs w:val="14"/>
        </w:rPr>
        <w:t>(</w:t>
      </w:r>
      <w:proofErr w:type="gramStart"/>
      <w:r>
        <w:rPr>
          <w:sz w:val="14"/>
          <w:szCs w:val="14"/>
        </w:rPr>
        <w:t>ДД!МПМ</w:t>
      </w:r>
      <w:proofErr w:type="gramEnd"/>
      <w:r>
        <w:rPr>
          <w:sz w:val="14"/>
          <w:szCs w:val="14"/>
        </w:rPr>
        <w:t>-</w:t>
      </w:r>
      <w:r>
        <w:rPr>
          <w:sz w:val="14"/>
          <w:szCs w:val="14"/>
          <w:vertAlign w:val="superscript"/>
        </w:rPr>
        <w:t>&gt;</w:t>
      </w:r>
      <w:r>
        <w:rPr>
          <w:sz w:val="14"/>
          <w:szCs w:val="14"/>
        </w:rPr>
        <w:t>ГГ)’</w:t>
      </w:r>
      <w:proofErr w:type="spellStart"/>
      <w:r>
        <w:rPr>
          <w:sz w:val="14"/>
          <w:szCs w:val="14"/>
          <w:vertAlign w:val="superscript"/>
        </w:rPr>
        <w:t>еНИЯ</w:t>
      </w:r>
      <w:proofErr w:type="spellEnd"/>
    </w:p>
    <w:p w:rsidR="006B3087" w:rsidRDefault="00C7110B">
      <w:pPr>
        <w:pStyle w:val="a9"/>
        <w:framePr w:w="3154" w:h="202" w:hSpace="811" w:wrap="notBeside" w:vAnchor="text" w:hAnchor="text" w:x="3596" w:y="2603"/>
        <w:shd w:val="clear" w:color="auto" w:fill="auto"/>
        <w:rPr>
          <w:sz w:val="13"/>
          <w:szCs w:val="13"/>
        </w:rPr>
      </w:pPr>
      <w:r>
        <w:rPr>
          <w:sz w:val="13"/>
          <w:szCs w:val="13"/>
        </w:rPr>
        <w:t>Сведения об участнике итогового собеседования</w:t>
      </w:r>
    </w:p>
    <w:p w:rsidR="006B3087" w:rsidRDefault="006B3087">
      <w:pPr>
        <w:spacing w:line="14" w:lineRule="exact"/>
      </w:pPr>
    </w:p>
    <w:p w:rsidR="006B3087" w:rsidRDefault="00C7110B">
      <w:pPr>
        <w:pStyle w:val="24"/>
        <w:shd w:val="clear" w:color="auto" w:fill="auto"/>
        <w:spacing w:after="200"/>
        <w:rPr>
          <w:sz w:val="15"/>
          <w:szCs w:val="15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125829381" behindDoc="0" locked="0" layoutInCell="1" allowOverlap="1">
                <wp:simplePos x="0" y="0"/>
                <wp:positionH relativeFrom="page">
                  <wp:posOffset>5436870</wp:posOffset>
                </wp:positionH>
                <wp:positionV relativeFrom="margin">
                  <wp:posOffset>396240</wp:posOffset>
                </wp:positionV>
                <wp:extent cx="1078865" cy="91440"/>
                <wp:effectExtent l="0" t="0" r="0" b="0"/>
                <wp:wrapSquare wrapText="bothSides"/>
                <wp:docPr id="29" name="Shap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8865" cy="914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B3087" w:rsidRDefault="00C7110B">
                            <w:pPr>
                              <w:pStyle w:val="a5"/>
                              <w:shd w:val="clear" w:color="auto" w:fill="auto"/>
                              <w:spacing w:line="240" w:lineRule="auto"/>
                              <w:ind w:firstLine="0"/>
                              <w:jc w:val="left"/>
                              <w:rPr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636569"/>
                                <w:sz w:val="9"/>
                                <w:szCs w:val="9"/>
                              </w:rPr>
                              <w:t>КОПИРОВАНИЕ НЕ ДОПУСКАЕТСЯ</w:t>
                            </w:r>
                          </w:p>
                        </w:txbxContent>
                      </wps:txbx>
                      <wps:bodyPr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428.10000000000002pt;margin-top:31.199999999999999pt;width:84.950000000000003pt;height:7.2000000000000002pt;z-index:-125829372;mso-wrap-distance-left:0;mso-wrap-distance-right:0;mso-position-horizontal-relative:page;mso-position-vertical-relative:margin" filled="f" stroked="f">
                <v:textbox style="mso-fit-shape-to-text:t"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9"/>
                          <w:szCs w:val="9"/>
                        </w:rPr>
                      </w:pPr>
                      <w:r>
                        <w:rPr>
                          <w:rFonts w:ascii="Arial" w:eastAsia="Arial" w:hAnsi="Arial" w:cs="Arial"/>
                          <w:color w:val="636569"/>
                          <w:spacing w:val="0"/>
                          <w:w w:val="100"/>
                          <w:position w:val="0"/>
                          <w:sz w:val="9"/>
                          <w:szCs w:val="9"/>
                          <w:shd w:val="clear" w:color="auto" w:fill="auto"/>
                          <w:lang w:val="ru-RU" w:eastAsia="ru-RU" w:bidi="ru-RU"/>
                        </w:rPr>
                        <w:t>КОПИРОВАНИЕ НЕ ДОПУСКАЕТСЯ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  <w:r>
        <w:rPr>
          <w:sz w:val="15"/>
          <w:szCs w:val="15"/>
        </w:rPr>
        <w:t>Фамилия</w:t>
      </w:r>
    </w:p>
    <w:p w:rsidR="006B3087" w:rsidRDefault="00C7110B">
      <w:pPr>
        <w:pStyle w:val="24"/>
        <w:shd w:val="clear" w:color="auto" w:fill="auto"/>
        <w:spacing w:after="160"/>
        <w:rPr>
          <w:sz w:val="15"/>
          <w:szCs w:val="15"/>
        </w:rPr>
      </w:pPr>
      <w:r>
        <w:rPr>
          <w:sz w:val="15"/>
          <w:szCs w:val="15"/>
        </w:rPr>
        <w:t>Имя</w:t>
      </w:r>
    </w:p>
    <w:p w:rsidR="006B3087" w:rsidRDefault="00C7110B">
      <w:pPr>
        <w:pStyle w:val="a5"/>
        <w:shd w:val="clear" w:color="auto" w:fill="auto"/>
        <w:spacing w:after="140" w:line="230" w:lineRule="auto"/>
        <w:ind w:right="768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636569"/>
          <w:sz w:val="15"/>
          <w:szCs w:val="15"/>
        </w:rPr>
        <w:t xml:space="preserve">Отчество </w:t>
      </w:r>
      <w:r>
        <w:rPr>
          <w:rFonts w:ascii="Arial" w:eastAsia="Arial" w:hAnsi="Arial" w:cs="Arial"/>
          <w:color w:val="636569"/>
          <w:sz w:val="12"/>
          <w:szCs w:val="12"/>
        </w:rPr>
        <w:t>(при наличии)</w:t>
      </w:r>
    </w:p>
    <w:p w:rsidR="006B3087" w:rsidRDefault="00C7110B">
      <w:pPr>
        <w:pStyle w:val="24"/>
        <w:shd w:val="clear" w:color="auto" w:fill="auto"/>
        <w:tabs>
          <w:tab w:val="left" w:pos="4339"/>
        </w:tabs>
        <w:spacing w:after="160"/>
        <w:rPr>
          <w:sz w:val="12"/>
          <w:szCs w:val="12"/>
        </w:rPr>
      </w:pPr>
      <w:r>
        <w:rPr>
          <w:b/>
          <w:bCs/>
        </w:rPr>
        <w:t xml:space="preserve">Документ </w:t>
      </w:r>
      <w:r>
        <w:rPr>
          <w:sz w:val="13"/>
          <w:szCs w:val="13"/>
        </w:rPr>
        <w:t>Серия</w:t>
      </w:r>
      <w:r>
        <w:rPr>
          <w:sz w:val="13"/>
          <w:szCs w:val="13"/>
        </w:rPr>
        <w:tab/>
      </w:r>
      <w:r>
        <w:rPr>
          <w:sz w:val="12"/>
          <w:szCs w:val="12"/>
        </w:rPr>
        <w:t>Номер</w:t>
      </w:r>
    </w:p>
    <w:p w:rsidR="006B3087" w:rsidRDefault="00C7110B">
      <w:pPr>
        <w:pStyle w:val="24"/>
        <w:shd w:val="clear" w:color="auto" w:fill="auto"/>
        <w:tabs>
          <w:tab w:val="left" w:leader="underscore" w:pos="7968"/>
        </w:tabs>
      </w:pPr>
      <w:r>
        <w:rPr>
          <w:u w:val="single"/>
        </w:rPr>
        <w:t>Заполняется экспертом Баллы (1 / 0) по критериям оценивания выполнения заданий</w:t>
      </w:r>
      <w:r>
        <w:tab/>
      </w:r>
    </w:p>
    <w:p w:rsidR="006B3087" w:rsidRDefault="00C7110B">
      <w:pPr>
        <w:pStyle w:val="24"/>
        <w:shd w:val="clear" w:color="auto" w:fill="auto"/>
      </w:pPr>
      <w:r>
        <w:rPr>
          <w:b/>
          <w:bCs/>
        </w:rPr>
        <w:t xml:space="preserve">Задание </w:t>
      </w:r>
      <w:r>
        <w:rPr>
          <w:b/>
          <w:bCs/>
          <w:u w:val="single"/>
        </w:rPr>
        <w:t>1. Чтение вслух</w:t>
      </w:r>
    </w:p>
    <w:p w:rsidR="006B3087" w:rsidRDefault="00C7110B">
      <w:pPr>
        <w:pStyle w:val="24"/>
        <w:shd w:val="clear" w:color="auto" w:fill="auto"/>
        <w:spacing w:after="140"/>
      </w:pPr>
      <w:r>
        <w:t xml:space="preserve">ИЧ Интонация соответствует </w:t>
      </w:r>
      <w:r>
        <w:rPr>
          <w:i/>
          <w:iCs/>
        </w:rPr>
        <w:t>/</w:t>
      </w:r>
      <w:r>
        <w:t xml:space="preserve"> не соответствует пунктуационному оформлению текста</w:t>
      </w:r>
    </w:p>
    <w:p w:rsidR="006B3087" w:rsidRDefault="00C7110B">
      <w:pPr>
        <w:pStyle w:val="24"/>
        <w:shd w:val="clear" w:color="auto" w:fill="auto"/>
      </w:pPr>
      <w:r>
        <w:t>ТЧ Темп чтения соответствует / не соответствует коммуникативной задаче</w:t>
      </w:r>
    </w:p>
    <w:p w:rsidR="006B3087" w:rsidRDefault="00C7110B">
      <w:pPr>
        <w:pStyle w:val="24"/>
        <w:shd w:val="clear" w:color="auto" w:fill="auto"/>
      </w:pPr>
      <w:r>
        <w:rPr>
          <w:b/>
          <w:bCs/>
          <w:u w:val="single"/>
        </w:rPr>
        <w:t>Задание 2. Перес</w:t>
      </w:r>
      <w:r>
        <w:rPr>
          <w:b/>
          <w:bCs/>
        </w:rPr>
        <w:t>ка</w:t>
      </w:r>
      <w:r>
        <w:rPr>
          <w:b/>
          <w:bCs/>
          <w:u w:val="single"/>
        </w:rPr>
        <w:t>з текста с включением</w:t>
      </w:r>
      <w:r>
        <w:rPr>
          <w:b/>
          <w:bCs/>
        </w:rPr>
        <w:t xml:space="preserve"> выска</w:t>
      </w:r>
      <w:r>
        <w:rPr>
          <w:b/>
          <w:bCs/>
          <w:u w:val="single"/>
        </w:rPr>
        <w:t>зыв</w:t>
      </w:r>
      <w:r>
        <w:rPr>
          <w:b/>
          <w:bCs/>
        </w:rPr>
        <w:t>ания</w:t>
      </w:r>
    </w:p>
    <w:p w:rsidR="006B3087" w:rsidRDefault="00C7110B">
      <w:pPr>
        <w:pStyle w:val="24"/>
        <w:shd w:val="clear" w:color="auto" w:fill="auto"/>
        <w:spacing w:after="140"/>
      </w:pPr>
      <w:r>
        <w:t xml:space="preserve">П1 </w:t>
      </w:r>
      <w:proofErr w:type="gramStart"/>
      <w:r>
        <w:t>Все</w:t>
      </w:r>
      <w:proofErr w:type="gramEnd"/>
      <w:r>
        <w:t xml:space="preserve"> основн</w:t>
      </w:r>
      <w:r>
        <w:rPr>
          <w:color w:val="72747A"/>
        </w:rPr>
        <w:t>ы</w:t>
      </w:r>
      <w:r>
        <w:t xml:space="preserve">е </w:t>
      </w:r>
      <w:proofErr w:type="spellStart"/>
      <w:r>
        <w:t>микротемы</w:t>
      </w:r>
      <w:proofErr w:type="spellEnd"/>
      <w:r>
        <w:t xml:space="preserve"> исходного текста сохранены / упущена или добавлена </w:t>
      </w:r>
      <w:proofErr w:type="spellStart"/>
      <w:r>
        <w:t>микротема</w:t>
      </w:r>
      <w:proofErr w:type="spellEnd"/>
      <w:r>
        <w:t xml:space="preserve"> (1 или более)</w:t>
      </w:r>
    </w:p>
    <w:p w:rsidR="006B3087" w:rsidRDefault="00C7110B">
      <w:pPr>
        <w:pStyle w:val="24"/>
        <w:shd w:val="clear" w:color="auto" w:fill="auto"/>
        <w:spacing w:after="140"/>
      </w:pPr>
      <w:r>
        <w:t>П2 Фактических ошибок нет / допущены фактические ошибки (1 или более)</w:t>
      </w:r>
    </w:p>
    <w:p w:rsidR="006B3087" w:rsidRDefault="00C7110B">
      <w:pPr>
        <w:pStyle w:val="24"/>
        <w:shd w:val="clear" w:color="auto" w:fill="auto"/>
        <w:spacing w:after="120"/>
      </w:pPr>
      <w:r>
        <w:t>ПЗ Высказывание включено в текст уместно, логично / не включено или приведено неуместно и нелогично</w:t>
      </w:r>
    </w:p>
    <w:p w:rsidR="006B3087" w:rsidRDefault="00C7110B">
      <w:pPr>
        <w:pStyle w:val="24"/>
        <w:shd w:val="clear" w:color="auto" w:fill="auto"/>
      </w:pPr>
      <w:r>
        <w:t>П4 Ошибок при цитировании нет / есть ошибки при цитировании (1 или более)</w:t>
      </w:r>
    </w:p>
    <w:p w:rsidR="006B3087" w:rsidRDefault="00C7110B">
      <w:pPr>
        <w:pStyle w:val="24"/>
        <w:shd w:val="clear" w:color="auto" w:fill="auto"/>
      </w:pPr>
      <w:proofErr w:type="gramStart"/>
      <w:r>
        <w:rPr>
          <w:b/>
          <w:bCs/>
        </w:rPr>
        <w:t>Грамотность .</w:t>
      </w:r>
      <w:proofErr w:type="gramEnd"/>
      <w:r>
        <w:rPr>
          <w:b/>
          <w:bCs/>
        </w:rPr>
        <w:t xml:space="preserve"> </w:t>
      </w:r>
      <w:r>
        <w:rPr>
          <w:b/>
          <w:bCs/>
          <w:u w:val="single"/>
        </w:rPr>
        <w:t>речи (</w:t>
      </w:r>
      <w:r>
        <w:rPr>
          <w:b/>
          <w:bCs/>
        </w:rPr>
        <w:t>зада</w:t>
      </w:r>
      <w:r>
        <w:rPr>
          <w:b/>
          <w:bCs/>
          <w:u w:val="single"/>
        </w:rPr>
        <w:t>ния 1 и 2</w:t>
      </w:r>
      <w:r>
        <w:rPr>
          <w:b/>
          <w:bCs/>
        </w:rPr>
        <w:t>)</w:t>
      </w:r>
    </w:p>
    <w:p w:rsidR="006B3087" w:rsidRDefault="00C7110B">
      <w:pPr>
        <w:pStyle w:val="24"/>
        <w:shd w:val="clear" w:color="auto" w:fill="auto"/>
        <w:tabs>
          <w:tab w:val="left" w:pos="326"/>
        </w:tabs>
      </w:pPr>
      <w:r>
        <w:t>Г</w:t>
      </w:r>
      <w:r>
        <w:tab/>
        <w:t>Гр</w:t>
      </w:r>
      <w:r>
        <w:rPr>
          <w:color w:val="72747A"/>
        </w:rPr>
        <w:t>а</w:t>
      </w:r>
      <w:r>
        <w:t>мматических ошибок нет / допущены грамматические ошибки (1 или более)</w:t>
      </w:r>
    </w:p>
    <w:p w:rsidR="006B3087" w:rsidRDefault="00C7110B">
      <w:pPr>
        <w:pStyle w:val="24"/>
        <w:shd w:val="clear" w:color="auto" w:fill="auto"/>
        <w:ind w:left="460" w:right="1280" w:hanging="460"/>
        <w:jc w:val="left"/>
      </w:pPr>
      <w:proofErr w:type="gramStart"/>
      <w:r>
        <w:t>О Орфоэпических ошибок</w:t>
      </w:r>
      <w:proofErr w:type="gramEnd"/>
      <w:r>
        <w:t xml:space="preserve"> нет, или допущено не более 1 орфоэпической ошибки (исключая слово в тексте с поставленным ударением) / допущены 2 или более орфоэпические ошибки</w:t>
      </w:r>
    </w:p>
    <w:p w:rsidR="006B3087" w:rsidRDefault="00C7110B">
      <w:pPr>
        <w:pStyle w:val="24"/>
        <w:shd w:val="clear" w:color="auto" w:fill="auto"/>
        <w:tabs>
          <w:tab w:val="left" w:pos="326"/>
        </w:tabs>
        <w:spacing w:after="120"/>
      </w:pPr>
      <w:r>
        <w:t>Р</w:t>
      </w:r>
      <w:r>
        <w:tab/>
        <w:t>Ре</w:t>
      </w:r>
      <w:r>
        <w:rPr>
          <w:color w:val="72747A"/>
        </w:rPr>
        <w:t>че</w:t>
      </w:r>
      <w:r>
        <w:t>вых ошибок нет, или допущено не более 3 речевых ошибок / допущены 4 или более речевых ошибок</w:t>
      </w:r>
    </w:p>
    <w:p w:rsidR="006B3087" w:rsidRDefault="00C7110B">
      <w:pPr>
        <w:pStyle w:val="24"/>
        <w:shd w:val="clear" w:color="auto" w:fill="auto"/>
      </w:pPr>
      <w:r>
        <w:t>Иск Искажения слов нет / допущены искажения слов (1 или более)</w:t>
      </w:r>
    </w:p>
    <w:p w:rsidR="006B3087" w:rsidRDefault="00C7110B">
      <w:pPr>
        <w:pStyle w:val="24"/>
        <w:shd w:val="clear" w:color="auto" w:fill="auto"/>
      </w:pPr>
      <w:r>
        <w:rPr>
          <w:b/>
          <w:bCs/>
          <w:u w:val="single"/>
        </w:rPr>
        <w:t>Задание 3. Монолог</w:t>
      </w:r>
    </w:p>
    <w:p w:rsidR="006B3087" w:rsidRDefault="00C7110B">
      <w:pPr>
        <w:pStyle w:val="24"/>
        <w:shd w:val="clear" w:color="auto" w:fill="auto"/>
        <w:ind w:left="460" w:right="1080" w:hanging="460"/>
        <w:jc w:val="left"/>
      </w:pPr>
      <w:r>
        <w:t xml:space="preserve">М1 </w:t>
      </w:r>
      <w:proofErr w:type="gramStart"/>
      <w:r>
        <w:t>Приве</w:t>
      </w:r>
      <w:r>
        <w:rPr>
          <w:color w:val="72747A"/>
        </w:rPr>
        <w:t>д</w:t>
      </w:r>
      <w:r>
        <w:t>ено</w:t>
      </w:r>
      <w:proofErr w:type="gramEnd"/>
      <w:r>
        <w:t xml:space="preserve"> 10 или более фраз по теме высказывания без фактических ошибок / приведено менее 10 фраз, и/или допущены фактические ошибки (1 или более)</w:t>
      </w:r>
    </w:p>
    <w:p w:rsidR="006B3087" w:rsidRDefault="00C7110B">
      <w:pPr>
        <w:pStyle w:val="24"/>
        <w:shd w:val="clear" w:color="auto" w:fill="auto"/>
      </w:pPr>
      <w:r>
        <w:t>М2 Ре</w:t>
      </w:r>
      <w:r>
        <w:rPr>
          <w:color w:val="72747A"/>
        </w:rPr>
        <w:t>че</w:t>
      </w:r>
      <w:r>
        <w:t>вая ситуация учтена / речевая ситуация не учтена</w:t>
      </w:r>
    </w:p>
    <w:p w:rsidR="006B3087" w:rsidRDefault="00C7110B">
      <w:pPr>
        <w:pStyle w:val="24"/>
        <w:shd w:val="clear" w:color="auto" w:fill="auto"/>
        <w:spacing w:after="0"/>
      </w:pPr>
      <w:r>
        <w:t>М3 Высказывание характеризуется смысловой цельностью, речевой связностью и последовательностью, логикой</w:t>
      </w:r>
    </w:p>
    <w:p w:rsidR="006B3087" w:rsidRDefault="00C7110B">
      <w:pPr>
        <w:pStyle w:val="24"/>
        <w:shd w:val="clear" w:color="auto" w:fill="auto"/>
        <w:ind w:left="100"/>
        <w:jc w:val="center"/>
      </w:pPr>
      <w:r>
        <w:t>изложения / высказывание нелогично, изложение непоследовательно, допущены логические ошибки (1 или более)</w:t>
      </w:r>
    </w:p>
    <w:p w:rsidR="006B3087" w:rsidRDefault="00C7110B">
      <w:pPr>
        <w:pStyle w:val="24"/>
        <w:shd w:val="clear" w:color="auto" w:fill="auto"/>
        <w:spacing w:line="254" w:lineRule="auto"/>
        <w:rPr>
          <w:sz w:val="13"/>
          <w:szCs w:val="13"/>
        </w:rPr>
      </w:pPr>
      <w:r>
        <w:rPr>
          <w:sz w:val="13"/>
          <w:szCs w:val="13"/>
          <w:u w:val="single"/>
        </w:rPr>
        <w:t>Задание 4. Диалог</w:t>
      </w:r>
    </w:p>
    <w:p w:rsidR="006B3087" w:rsidRDefault="00C7110B">
      <w:pPr>
        <w:pStyle w:val="24"/>
        <w:shd w:val="clear" w:color="auto" w:fill="auto"/>
        <w:spacing w:after="120"/>
        <w:jc w:val="left"/>
      </w:pPr>
      <w:r>
        <w:t>Д1 Даны ответы на все вопросы / ответы не даны или даны односложные ответы</w:t>
      </w:r>
    </w:p>
    <w:p w:rsidR="006B3087" w:rsidRDefault="00C7110B">
      <w:pPr>
        <w:pStyle w:val="24"/>
        <w:shd w:val="clear" w:color="auto" w:fill="auto"/>
        <w:spacing w:after="240"/>
        <w:jc w:val="left"/>
      </w:pPr>
      <w:r>
        <w:t>Д2 Речевая ситуация учтена / речевая ситуация не учтена</w:t>
      </w:r>
    </w:p>
    <w:p w:rsidR="006B3087" w:rsidRDefault="00C7110B">
      <w:pPr>
        <w:pStyle w:val="24"/>
        <w:shd w:val="clear" w:color="auto" w:fill="auto"/>
        <w:tabs>
          <w:tab w:val="left" w:pos="326"/>
        </w:tabs>
        <w:spacing w:after="120"/>
      </w:pPr>
      <w:r>
        <w:t>Г</w:t>
      </w:r>
      <w:r>
        <w:tab/>
        <w:t>Гр</w:t>
      </w:r>
      <w:r>
        <w:rPr>
          <w:color w:val="72747A"/>
        </w:rPr>
        <w:t>а</w:t>
      </w:r>
      <w:r>
        <w:t>мматических ошибок нет / допущены (1 или более)</w:t>
      </w:r>
    </w:p>
    <w:p w:rsidR="006B3087" w:rsidRDefault="00C7110B">
      <w:pPr>
        <w:pStyle w:val="24"/>
        <w:shd w:val="clear" w:color="auto" w:fill="auto"/>
        <w:tabs>
          <w:tab w:val="left" w:pos="326"/>
        </w:tabs>
        <w:spacing w:after="120"/>
      </w:pPr>
      <w:r>
        <w:t>О</w:t>
      </w:r>
      <w:r>
        <w:tab/>
      </w:r>
      <w:proofErr w:type="spellStart"/>
      <w:r>
        <w:t>Орфоэпич</w:t>
      </w:r>
      <w:r>
        <w:rPr>
          <w:color w:val="72747A"/>
        </w:rPr>
        <w:t>еск</w:t>
      </w:r>
      <w:r>
        <w:t>и</w:t>
      </w:r>
      <w:r>
        <w:rPr>
          <w:color w:val="72747A"/>
        </w:rPr>
        <w:t>хо</w:t>
      </w:r>
      <w:r>
        <w:t>шибо</w:t>
      </w:r>
      <w:r>
        <w:rPr>
          <w:color w:val="72747A"/>
        </w:rPr>
        <w:t>к</w:t>
      </w:r>
      <w:r>
        <w:t>нет</w:t>
      </w:r>
      <w:proofErr w:type="spellEnd"/>
      <w:r>
        <w:t>, или доп</w:t>
      </w:r>
      <w:r>
        <w:rPr>
          <w:color w:val="72747A"/>
        </w:rPr>
        <w:t>уще</w:t>
      </w:r>
      <w:r>
        <w:t xml:space="preserve">но не более 2-х ошибок </w:t>
      </w:r>
      <w:r>
        <w:rPr>
          <w:color w:val="98999D"/>
        </w:rPr>
        <w:t xml:space="preserve">/ </w:t>
      </w:r>
      <w:r>
        <w:t xml:space="preserve">допущены </w:t>
      </w:r>
      <w:proofErr w:type="spellStart"/>
      <w:r>
        <w:t>Зилиболее</w:t>
      </w:r>
      <w:proofErr w:type="spellEnd"/>
    </w:p>
    <w:p w:rsidR="006B3087" w:rsidRDefault="00C7110B">
      <w:pPr>
        <w:pStyle w:val="24"/>
        <w:shd w:val="clear" w:color="auto" w:fill="auto"/>
        <w:tabs>
          <w:tab w:val="left" w:pos="326"/>
        </w:tabs>
      </w:pPr>
      <w:r>
        <w:t>Р</w:t>
      </w:r>
      <w:r>
        <w:tab/>
      </w:r>
      <w:proofErr w:type="spellStart"/>
      <w:proofErr w:type="gramStart"/>
      <w:r>
        <w:t>Речевыхош</w:t>
      </w:r>
      <w:r>
        <w:rPr>
          <w:color w:val="72747A"/>
        </w:rPr>
        <w:t>ибокне</w:t>
      </w:r>
      <w:r>
        <w:t>т,</w:t>
      </w:r>
      <w:r>
        <w:rPr>
          <w:color w:val="72747A"/>
        </w:rPr>
        <w:t>илидопущено</w:t>
      </w:r>
      <w:proofErr w:type="spellEnd"/>
      <w:proofErr w:type="gramEnd"/>
      <w:r>
        <w:rPr>
          <w:color w:val="72747A"/>
        </w:rPr>
        <w:t xml:space="preserve"> </w:t>
      </w:r>
      <w:proofErr w:type="spellStart"/>
      <w:r>
        <w:t>неболееЗречевыхошибо</w:t>
      </w:r>
      <w:r>
        <w:rPr>
          <w:color w:val="72747A"/>
        </w:rPr>
        <w:t>к</w:t>
      </w:r>
      <w:proofErr w:type="spellEnd"/>
    </w:p>
    <w:p w:rsidR="006B3087" w:rsidRDefault="00C7110B">
      <w:pPr>
        <w:pStyle w:val="24"/>
        <w:shd w:val="clear" w:color="auto" w:fill="auto"/>
        <w:spacing w:after="0"/>
      </w:pPr>
      <w:r>
        <w:t>РО Речь отличается богатством и точностью словаря, используются разнообразные синтаксические конструкции /</w:t>
      </w:r>
    </w:p>
    <w:p w:rsidR="006B3087" w:rsidRDefault="00C7110B">
      <w:pPr>
        <w:pStyle w:val="a7"/>
        <w:shd w:val="clear" w:color="auto" w:fill="auto"/>
        <w:ind w:left="437"/>
      </w:pPr>
      <w:r>
        <w:t>отличается бедностью и/ или неточностью словаря, используются однотипные синтаксические конструкции</w:t>
      </w:r>
    </w:p>
    <w:p w:rsidR="006B3087" w:rsidRDefault="00C7110B">
      <w:pPr>
        <w:jc w:val="center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5492750" cy="628015"/>
            <wp:effectExtent l="0" t="0" r="0" b="0"/>
            <wp:docPr id="31" name="Picutre 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off x="0" y="0"/>
                      <a:ext cx="5492750" cy="62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3087" w:rsidRDefault="006B3087">
      <w:pPr>
        <w:spacing w:line="14" w:lineRule="exact"/>
        <w:sectPr w:rsidR="006B3087">
          <w:headerReference w:type="default" r:id="rId14"/>
          <w:footerReference w:type="default" r:id="rId15"/>
          <w:pgSz w:w="11900" w:h="16840"/>
          <w:pgMar w:top="1884" w:right="448" w:bottom="1904" w:left="1146" w:header="0" w:footer="3" w:gutter="0"/>
          <w:cols w:space="720"/>
          <w:noEndnote/>
          <w:docGrid w:linePitch="360"/>
        </w:sectPr>
      </w:pPr>
    </w:p>
    <w:p w:rsidR="006B3087" w:rsidRDefault="00C7110B">
      <w:pPr>
        <w:pStyle w:val="1"/>
        <w:shd w:val="clear" w:color="auto" w:fill="auto"/>
        <w:spacing w:after="80" w:line="240" w:lineRule="auto"/>
        <w:ind w:left="540" w:firstLine="20"/>
        <w:jc w:val="left"/>
        <w:rPr>
          <w:sz w:val="26"/>
          <w:szCs w:val="26"/>
        </w:rPr>
      </w:pPr>
      <w:r>
        <w:rPr>
          <w:b/>
          <w:bCs/>
          <w:color w:val="454C56"/>
          <w:sz w:val="26"/>
          <w:szCs w:val="26"/>
        </w:rPr>
        <w:lastRenderedPageBreak/>
        <w:t>Приложение 4. Специализированная форма черновика для эксперта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66"/>
        <w:gridCol w:w="485"/>
        <w:gridCol w:w="1954"/>
        <w:gridCol w:w="8573"/>
      </w:tblGrid>
      <w:tr w:rsidR="006B3087">
        <w:trPr>
          <w:trHeight w:hRule="exact" w:val="706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B3087" w:rsidRDefault="006B3087">
            <w:pPr>
              <w:framePr w:w="13378" w:h="706" w:hSpace="1301" w:wrap="notBeside" w:vAnchor="text" w:hAnchor="text" w:x="1633" w:y="1"/>
              <w:rPr>
                <w:sz w:val="10"/>
                <w:szCs w:val="10"/>
              </w:rPr>
            </w:pPr>
          </w:p>
        </w:tc>
        <w:tc>
          <w:tcPr>
            <w:tcW w:w="485" w:type="dxa"/>
            <w:tcBorders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framePr w:w="13378" w:h="706" w:hSpace="1301" w:wrap="notBeside" w:vAnchor="text" w:hAnchor="text" w:x="1633" w:y="1"/>
              <w:rPr>
                <w:sz w:val="10"/>
                <w:szCs w:val="10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B3087" w:rsidRDefault="00C7110B">
            <w:pPr>
              <w:pStyle w:val="a5"/>
              <w:framePr w:w="13378" w:h="706" w:hSpace="1301" w:wrap="notBeside" w:vAnchor="text" w:hAnchor="text" w:x="1633" w:y="1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454C56"/>
                <w:sz w:val="20"/>
                <w:szCs w:val="20"/>
              </w:rPr>
              <w:t>ФИО эксперта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3087" w:rsidRDefault="006B3087">
            <w:pPr>
              <w:framePr w:w="13378" w:h="706" w:hSpace="1301" w:wrap="notBeside" w:vAnchor="text" w:hAnchor="text" w:x="1633" w:y="1"/>
              <w:rPr>
                <w:sz w:val="10"/>
                <w:szCs w:val="10"/>
              </w:rPr>
            </w:pPr>
          </w:p>
        </w:tc>
      </w:tr>
    </w:tbl>
    <w:p w:rsidR="006B3087" w:rsidRDefault="00C7110B">
      <w:pPr>
        <w:pStyle w:val="a9"/>
        <w:framePr w:w="1056" w:h="571" w:hSpace="331" w:wrap="notBeside" w:vAnchor="text" w:hAnchor="text" w:x="332" w:y="68"/>
        <w:shd w:val="clear" w:color="auto" w:fill="auto"/>
        <w:spacing w:after="4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454C56"/>
          <w:sz w:val="20"/>
          <w:szCs w:val="20"/>
        </w:rPr>
        <w:t>Номер</w:t>
      </w:r>
    </w:p>
    <w:p w:rsidR="006B3087" w:rsidRDefault="00C7110B">
      <w:pPr>
        <w:pStyle w:val="a9"/>
        <w:framePr w:w="1056" w:h="571" w:hSpace="331" w:wrap="notBeside" w:vAnchor="text" w:hAnchor="text" w:x="332" w:y="68"/>
        <w:shd w:val="clear" w:color="auto" w:fill="auto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454C56"/>
          <w:sz w:val="20"/>
          <w:szCs w:val="20"/>
        </w:rPr>
        <w:t>аудитории</w:t>
      </w:r>
    </w:p>
    <w:p w:rsidR="006B3087" w:rsidRDefault="006B3087">
      <w:pPr>
        <w:spacing w:line="14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4"/>
        <w:gridCol w:w="1286"/>
        <w:gridCol w:w="1704"/>
        <w:gridCol w:w="605"/>
        <w:gridCol w:w="686"/>
        <w:gridCol w:w="422"/>
        <w:gridCol w:w="408"/>
        <w:gridCol w:w="437"/>
        <w:gridCol w:w="432"/>
        <w:gridCol w:w="461"/>
        <w:gridCol w:w="418"/>
        <w:gridCol w:w="418"/>
        <w:gridCol w:w="677"/>
        <w:gridCol w:w="432"/>
        <w:gridCol w:w="442"/>
        <w:gridCol w:w="422"/>
        <w:gridCol w:w="720"/>
        <w:gridCol w:w="547"/>
        <w:gridCol w:w="446"/>
        <w:gridCol w:w="413"/>
        <w:gridCol w:w="408"/>
        <w:gridCol w:w="581"/>
        <w:gridCol w:w="1272"/>
        <w:gridCol w:w="1200"/>
      </w:tblGrid>
      <w:tr w:rsidR="006B3087">
        <w:trPr>
          <w:trHeight w:hRule="exact" w:val="1517"/>
          <w:jc w:val="center"/>
        </w:trPr>
        <w:tc>
          <w:tcPr>
            <w:tcW w:w="50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B3087" w:rsidRDefault="00C7110B">
            <w:pPr>
              <w:pStyle w:val="a5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454C56"/>
                <w:sz w:val="20"/>
                <w:szCs w:val="20"/>
              </w:rPr>
              <w:t>№</w:t>
            </w: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B3087" w:rsidRDefault="00C7110B">
            <w:pPr>
              <w:pStyle w:val="a5"/>
              <w:shd w:val="clear" w:color="auto" w:fill="auto"/>
              <w:spacing w:line="305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454C56"/>
                <w:sz w:val="20"/>
                <w:szCs w:val="20"/>
              </w:rPr>
              <w:t>Номер КИМ (7 цифр)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B3087" w:rsidRDefault="00C7110B">
            <w:pPr>
              <w:pStyle w:val="a5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454C56"/>
                <w:sz w:val="20"/>
                <w:szCs w:val="20"/>
              </w:rPr>
              <w:t>Фамилии И.О.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B3087" w:rsidRDefault="00C7110B">
            <w:pPr>
              <w:pStyle w:val="a5"/>
              <w:shd w:val="clear" w:color="auto" w:fill="auto"/>
              <w:spacing w:after="6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454C56"/>
                <w:sz w:val="20"/>
                <w:szCs w:val="20"/>
              </w:rPr>
              <w:t>Задание 1.</w:t>
            </w:r>
          </w:p>
          <w:p w:rsidR="006B3087" w:rsidRDefault="00C7110B">
            <w:pPr>
              <w:pStyle w:val="a5"/>
              <w:shd w:val="clear" w:color="auto" w:fill="auto"/>
              <w:spacing w:after="6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454C56"/>
                <w:sz w:val="20"/>
                <w:szCs w:val="20"/>
              </w:rPr>
              <w:t>Чтение</w:t>
            </w:r>
          </w:p>
          <w:p w:rsidR="006B3087" w:rsidRDefault="00C7110B">
            <w:pPr>
              <w:pStyle w:val="a5"/>
              <w:shd w:val="clear" w:color="auto" w:fill="auto"/>
              <w:spacing w:after="6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454C56"/>
                <w:sz w:val="20"/>
                <w:szCs w:val="20"/>
              </w:rPr>
              <w:t>вслух</w:t>
            </w:r>
          </w:p>
        </w:tc>
        <w:tc>
          <w:tcPr>
            <w:tcW w:w="1699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B3087" w:rsidRDefault="00C7110B">
            <w:pPr>
              <w:pStyle w:val="a5"/>
              <w:shd w:val="clear" w:color="auto" w:fill="auto"/>
              <w:spacing w:line="305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454C56"/>
                <w:sz w:val="20"/>
                <w:szCs w:val="20"/>
              </w:rPr>
              <w:t>Задание 2. Пересказ</w:t>
            </w:r>
          </w:p>
          <w:p w:rsidR="006B3087" w:rsidRDefault="00C7110B">
            <w:pPr>
              <w:pStyle w:val="a5"/>
              <w:shd w:val="clear" w:color="auto" w:fill="auto"/>
              <w:spacing w:line="305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454C56"/>
                <w:sz w:val="20"/>
                <w:szCs w:val="20"/>
              </w:rPr>
              <w:t>текста с</w:t>
            </w:r>
          </w:p>
          <w:p w:rsidR="006B3087" w:rsidRDefault="00C7110B">
            <w:pPr>
              <w:pStyle w:val="a5"/>
              <w:shd w:val="clear" w:color="auto" w:fill="auto"/>
              <w:spacing w:line="305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454C56"/>
                <w:sz w:val="20"/>
                <w:szCs w:val="20"/>
              </w:rPr>
              <w:t>включением</w:t>
            </w:r>
          </w:p>
          <w:p w:rsidR="006B3087" w:rsidRDefault="00C7110B">
            <w:pPr>
              <w:pStyle w:val="a5"/>
              <w:shd w:val="clear" w:color="auto" w:fill="auto"/>
              <w:spacing w:line="305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454C56"/>
                <w:sz w:val="20"/>
                <w:szCs w:val="20"/>
              </w:rPr>
              <w:t>высказывания</w:t>
            </w:r>
          </w:p>
        </w:tc>
        <w:tc>
          <w:tcPr>
            <w:tcW w:w="1974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B3087" w:rsidRDefault="00C7110B">
            <w:pPr>
              <w:pStyle w:val="a5"/>
              <w:shd w:val="clear" w:color="auto" w:fill="auto"/>
              <w:spacing w:line="319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454C56"/>
                <w:sz w:val="20"/>
                <w:szCs w:val="20"/>
              </w:rPr>
              <w:t>Грамотность речи (задания 1 и 2)</w:t>
            </w:r>
          </w:p>
        </w:tc>
        <w:tc>
          <w:tcPr>
            <w:tcW w:w="129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B3087" w:rsidRDefault="00C7110B">
            <w:pPr>
              <w:pStyle w:val="a5"/>
              <w:shd w:val="clear" w:color="auto" w:fill="auto"/>
              <w:spacing w:after="4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454C56"/>
                <w:sz w:val="20"/>
                <w:szCs w:val="20"/>
              </w:rPr>
              <w:t>Задание 3.</w:t>
            </w:r>
          </w:p>
          <w:p w:rsidR="006B3087" w:rsidRDefault="00C7110B">
            <w:pPr>
              <w:pStyle w:val="a5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454C56"/>
                <w:sz w:val="20"/>
                <w:szCs w:val="20"/>
              </w:rPr>
              <w:t>Монолог</w:t>
            </w: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B3087" w:rsidRDefault="00C7110B">
            <w:pPr>
              <w:pStyle w:val="a5"/>
              <w:shd w:val="clear" w:color="auto" w:fill="auto"/>
              <w:spacing w:line="30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454C56"/>
                <w:sz w:val="20"/>
                <w:szCs w:val="20"/>
              </w:rPr>
              <w:t>Задание 4. Диалог</w:t>
            </w:r>
          </w:p>
        </w:tc>
        <w:tc>
          <w:tcPr>
            <w:tcW w:w="184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B3087" w:rsidRDefault="00C7110B">
            <w:pPr>
              <w:pStyle w:val="a5"/>
              <w:shd w:val="clear" w:color="auto" w:fill="auto"/>
              <w:spacing w:line="305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454C56"/>
                <w:sz w:val="20"/>
                <w:szCs w:val="20"/>
              </w:rPr>
              <w:t xml:space="preserve">Г </w:t>
            </w:r>
            <w:proofErr w:type="spellStart"/>
            <w:r>
              <w:rPr>
                <w:b/>
                <w:bCs/>
                <w:color w:val="454C56"/>
                <w:sz w:val="20"/>
                <w:szCs w:val="20"/>
              </w:rPr>
              <w:t>рамотность</w:t>
            </w:r>
            <w:proofErr w:type="spellEnd"/>
            <w:r>
              <w:rPr>
                <w:b/>
                <w:bCs/>
                <w:color w:val="454C56"/>
                <w:sz w:val="20"/>
                <w:szCs w:val="20"/>
              </w:rPr>
              <w:t xml:space="preserve"> речи (задания 3 и 4)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B3087" w:rsidRDefault="00C7110B">
            <w:pPr>
              <w:pStyle w:val="a5"/>
              <w:shd w:val="clear" w:color="auto" w:fill="auto"/>
              <w:spacing w:after="6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454C56"/>
                <w:sz w:val="20"/>
                <w:szCs w:val="20"/>
              </w:rPr>
              <w:t>Общее</w:t>
            </w:r>
          </w:p>
          <w:p w:rsidR="006B3087" w:rsidRDefault="00C7110B">
            <w:pPr>
              <w:pStyle w:val="a5"/>
              <w:shd w:val="clear" w:color="auto" w:fill="auto"/>
              <w:spacing w:after="6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454C56"/>
                <w:sz w:val="20"/>
                <w:szCs w:val="20"/>
              </w:rPr>
              <w:t>кол-во</w:t>
            </w:r>
          </w:p>
          <w:p w:rsidR="006B3087" w:rsidRDefault="00C7110B">
            <w:pPr>
              <w:pStyle w:val="a5"/>
              <w:shd w:val="clear" w:color="auto" w:fill="auto"/>
              <w:spacing w:after="6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454C56"/>
                <w:sz w:val="20"/>
                <w:szCs w:val="20"/>
              </w:rPr>
              <w:t>баллов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3087" w:rsidRDefault="00C7110B">
            <w:pPr>
              <w:pStyle w:val="a5"/>
              <w:shd w:val="clear" w:color="auto" w:fill="auto"/>
              <w:spacing w:after="6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454C56"/>
                <w:sz w:val="20"/>
                <w:szCs w:val="20"/>
              </w:rPr>
              <w:t>Отметка</w:t>
            </w:r>
          </w:p>
          <w:p w:rsidR="006B3087" w:rsidRDefault="00C7110B">
            <w:pPr>
              <w:pStyle w:val="a5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454C56"/>
                <w:sz w:val="20"/>
                <w:szCs w:val="20"/>
              </w:rPr>
              <w:t>о зачете</w:t>
            </w:r>
          </w:p>
        </w:tc>
      </w:tr>
      <w:tr w:rsidR="00B71851">
        <w:trPr>
          <w:trHeight w:hRule="exact" w:val="936"/>
          <w:jc w:val="center"/>
        </w:trPr>
        <w:tc>
          <w:tcPr>
            <w:tcW w:w="50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B3087" w:rsidRDefault="006B3087"/>
        </w:tc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B3087" w:rsidRDefault="006B3087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B3087" w:rsidRDefault="006B3087"/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B3087" w:rsidRDefault="00C7110B">
            <w:pPr>
              <w:pStyle w:val="a5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454C56"/>
                <w:sz w:val="20"/>
                <w:szCs w:val="20"/>
              </w:rPr>
              <w:t>ИЧ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B3087" w:rsidRDefault="00C7110B">
            <w:pPr>
              <w:pStyle w:val="a5"/>
              <w:shd w:val="clear" w:color="auto" w:fill="auto"/>
              <w:spacing w:line="240" w:lineRule="auto"/>
              <w:ind w:firstLine="0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color w:val="454C56"/>
                <w:sz w:val="32"/>
                <w:szCs w:val="32"/>
              </w:rPr>
              <w:t>тч</w:t>
            </w:r>
            <w:proofErr w:type="spellEnd"/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B3087" w:rsidRDefault="00C7110B">
            <w:pPr>
              <w:pStyle w:val="a5"/>
              <w:shd w:val="clear" w:color="auto" w:fill="auto"/>
              <w:spacing w:after="6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454C56"/>
                <w:sz w:val="20"/>
                <w:szCs w:val="20"/>
              </w:rPr>
              <w:t>П</w:t>
            </w:r>
          </w:p>
          <w:p w:rsidR="006B3087" w:rsidRDefault="00C7110B">
            <w:pPr>
              <w:pStyle w:val="a5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454C56"/>
                <w:sz w:val="20"/>
                <w:szCs w:val="20"/>
              </w:rPr>
              <w:t>1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B3087" w:rsidRDefault="00C7110B">
            <w:pPr>
              <w:pStyle w:val="a5"/>
              <w:shd w:val="clear" w:color="auto" w:fill="auto"/>
              <w:spacing w:after="6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454C56"/>
                <w:sz w:val="20"/>
                <w:szCs w:val="20"/>
              </w:rPr>
              <w:t>П</w:t>
            </w:r>
          </w:p>
          <w:p w:rsidR="006B3087" w:rsidRDefault="00C7110B">
            <w:pPr>
              <w:pStyle w:val="a5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454C56"/>
                <w:sz w:val="20"/>
                <w:szCs w:val="20"/>
              </w:rPr>
              <w:t>2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B3087" w:rsidRDefault="00C7110B">
            <w:pPr>
              <w:pStyle w:val="a5"/>
              <w:shd w:val="clear" w:color="auto" w:fill="auto"/>
              <w:spacing w:after="6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454C56"/>
                <w:sz w:val="20"/>
                <w:szCs w:val="20"/>
              </w:rPr>
              <w:t>П</w:t>
            </w:r>
          </w:p>
          <w:p w:rsidR="006B3087" w:rsidRDefault="00C7110B">
            <w:pPr>
              <w:pStyle w:val="a5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454C56"/>
                <w:sz w:val="20"/>
                <w:szCs w:val="20"/>
              </w:rPr>
              <w:t>3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B3087" w:rsidRDefault="00C7110B">
            <w:pPr>
              <w:pStyle w:val="a5"/>
              <w:shd w:val="clear" w:color="auto" w:fill="auto"/>
              <w:spacing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color w:val="454C56"/>
                <w:sz w:val="32"/>
                <w:szCs w:val="32"/>
              </w:rPr>
              <w:t>п</w:t>
            </w:r>
          </w:p>
          <w:p w:rsidR="006B3087" w:rsidRDefault="00C7110B">
            <w:pPr>
              <w:pStyle w:val="a5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454C56"/>
                <w:sz w:val="20"/>
                <w:szCs w:val="20"/>
              </w:rPr>
              <w:t>4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B3087" w:rsidRDefault="00C7110B">
            <w:pPr>
              <w:pStyle w:val="a5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454C56"/>
                <w:sz w:val="20"/>
                <w:szCs w:val="20"/>
              </w:rPr>
              <w:t>Г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B3087" w:rsidRDefault="00C7110B">
            <w:pPr>
              <w:pStyle w:val="a5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454C56"/>
                <w:sz w:val="20"/>
                <w:szCs w:val="20"/>
              </w:rPr>
              <w:t>О</w:t>
            </w: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B3087" w:rsidRDefault="00C7110B">
            <w:pPr>
              <w:pStyle w:val="a5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454C56"/>
                <w:sz w:val="20"/>
                <w:szCs w:val="20"/>
              </w:rPr>
              <w:t>р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B3087" w:rsidRDefault="00C7110B">
            <w:pPr>
              <w:pStyle w:val="a5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454C56"/>
                <w:sz w:val="20"/>
                <w:szCs w:val="20"/>
              </w:rPr>
              <w:t>Иск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B3087" w:rsidRDefault="00C7110B">
            <w:pPr>
              <w:pStyle w:val="a5"/>
              <w:shd w:val="clear" w:color="auto" w:fill="auto"/>
              <w:spacing w:after="4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454C56"/>
                <w:sz w:val="20"/>
                <w:szCs w:val="20"/>
              </w:rPr>
              <w:t>М</w:t>
            </w:r>
          </w:p>
          <w:p w:rsidR="006B3087" w:rsidRDefault="00C7110B">
            <w:pPr>
              <w:pStyle w:val="a5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454C56"/>
                <w:sz w:val="20"/>
                <w:szCs w:val="20"/>
              </w:rPr>
              <w:t>1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B3087" w:rsidRDefault="00C7110B">
            <w:pPr>
              <w:pStyle w:val="a5"/>
              <w:shd w:val="clear" w:color="auto" w:fill="auto"/>
              <w:spacing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color w:val="454C56"/>
                <w:sz w:val="32"/>
                <w:szCs w:val="32"/>
              </w:rPr>
              <w:t>м</w:t>
            </w:r>
          </w:p>
          <w:p w:rsidR="006B3087" w:rsidRDefault="00C7110B">
            <w:pPr>
              <w:pStyle w:val="a5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454C56"/>
                <w:sz w:val="20"/>
                <w:szCs w:val="20"/>
              </w:rPr>
              <w:t>2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B3087" w:rsidRDefault="00C7110B">
            <w:pPr>
              <w:pStyle w:val="a5"/>
              <w:shd w:val="clear" w:color="auto" w:fill="auto"/>
              <w:spacing w:after="60" w:line="240" w:lineRule="auto"/>
              <w:ind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454C56"/>
                <w:sz w:val="20"/>
                <w:szCs w:val="20"/>
              </w:rPr>
              <w:t>М</w:t>
            </w:r>
          </w:p>
          <w:p w:rsidR="006B3087" w:rsidRDefault="00C7110B">
            <w:pPr>
              <w:pStyle w:val="a5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454C56"/>
                <w:sz w:val="20"/>
                <w:szCs w:val="20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B3087" w:rsidRDefault="00C7110B">
            <w:pPr>
              <w:pStyle w:val="a5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454C56"/>
                <w:sz w:val="20"/>
                <w:szCs w:val="20"/>
              </w:rPr>
              <w:t>Д1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B3087" w:rsidRDefault="00C7110B">
            <w:pPr>
              <w:pStyle w:val="a5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454C56"/>
                <w:sz w:val="20"/>
                <w:szCs w:val="20"/>
              </w:rPr>
              <w:t>Д2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B3087" w:rsidRDefault="00C7110B">
            <w:pPr>
              <w:pStyle w:val="a5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454C56"/>
                <w:sz w:val="20"/>
                <w:szCs w:val="20"/>
              </w:rPr>
              <w:t>Г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B3087" w:rsidRDefault="00C7110B">
            <w:pPr>
              <w:pStyle w:val="a5"/>
              <w:shd w:val="clear" w:color="auto" w:fill="auto"/>
              <w:spacing w:line="240" w:lineRule="auto"/>
              <w:ind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454C56"/>
                <w:sz w:val="20"/>
                <w:szCs w:val="20"/>
              </w:rPr>
              <w:t>О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B3087" w:rsidRDefault="00C7110B">
            <w:pPr>
              <w:pStyle w:val="a5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454C56"/>
                <w:sz w:val="20"/>
                <w:szCs w:val="20"/>
              </w:rPr>
              <w:t>р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B3087" w:rsidRDefault="00C7110B">
            <w:pPr>
              <w:pStyle w:val="a5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454C56"/>
                <w:sz w:val="20"/>
                <w:szCs w:val="20"/>
              </w:rPr>
              <w:t>РО</w:t>
            </w:r>
          </w:p>
        </w:tc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B3087" w:rsidRDefault="006B3087"/>
        </w:tc>
        <w:tc>
          <w:tcPr>
            <w:tcW w:w="12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3087" w:rsidRDefault="006B3087"/>
        </w:tc>
      </w:tr>
      <w:tr w:rsidR="00B71851">
        <w:trPr>
          <w:trHeight w:hRule="exact" w:val="720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</w:tr>
      <w:tr w:rsidR="00B71851">
        <w:trPr>
          <w:trHeight w:hRule="exact" w:val="710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</w:tr>
      <w:tr w:rsidR="00B71851">
        <w:trPr>
          <w:trHeight w:hRule="exact" w:val="763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</w:tr>
      <w:tr w:rsidR="00B71851">
        <w:trPr>
          <w:trHeight w:hRule="exact" w:val="778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</w:tr>
      <w:tr w:rsidR="00B71851">
        <w:trPr>
          <w:trHeight w:hRule="exact" w:val="782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</w:tr>
      <w:tr w:rsidR="00B71851">
        <w:trPr>
          <w:trHeight w:hRule="exact" w:val="778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</w:tr>
      <w:tr w:rsidR="00B71851">
        <w:trPr>
          <w:trHeight w:hRule="exact" w:val="768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</w:tr>
      <w:tr w:rsidR="00B71851">
        <w:trPr>
          <w:trHeight w:hRule="exact" w:val="773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</w:tr>
      <w:tr w:rsidR="00B71851">
        <w:trPr>
          <w:trHeight w:hRule="exact" w:val="859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3087" w:rsidRDefault="006B3087">
            <w:pPr>
              <w:rPr>
                <w:sz w:val="10"/>
                <w:szCs w:val="10"/>
              </w:rPr>
            </w:pPr>
          </w:p>
        </w:tc>
      </w:tr>
    </w:tbl>
    <w:p w:rsidR="006B3087" w:rsidRDefault="006B3087">
      <w:pPr>
        <w:spacing w:line="14" w:lineRule="exact"/>
        <w:sectPr w:rsidR="006B3087">
          <w:headerReference w:type="default" r:id="rId16"/>
          <w:footerReference w:type="default" r:id="rId17"/>
          <w:pgSz w:w="16840" w:h="11900" w:orient="landscape"/>
          <w:pgMar w:top="469" w:right="966" w:bottom="469" w:left="534" w:header="41" w:footer="41" w:gutter="0"/>
          <w:pgNumType w:start="11"/>
          <w:cols w:space="720"/>
          <w:noEndnote/>
          <w:docGrid w:linePitch="360"/>
        </w:sectPr>
      </w:pPr>
    </w:p>
    <w:p w:rsidR="006B3087" w:rsidRDefault="006B3087" w:rsidP="00BC671D">
      <w:pPr>
        <w:pStyle w:val="a5"/>
        <w:shd w:val="clear" w:color="auto" w:fill="auto"/>
        <w:tabs>
          <w:tab w:val="left" w:pos="7422"/>
        </w:tabs>
        <w:spacing w:after="4560" w:line="338" w:lineRule="auto"/>
        <w:ind w:left="5780" w:right="1080" w:firstLine="0"/>
        <w:jc w:val="left"/>
      </w:pPr>
      <w:bookmarkStart w:id="6" w:name="_GoBack"/>
      <w:bookmarkEnd w:id="6"/>
    </w:p>
    <w:sectPr w:rsidR="006B3087" w:rsidSect="00BC671D">
      <w:headerReference w:type="default" r:id="rId18"/>
      <w:footerReference w:type="default" r:id="rId19"/>
      <w:pgSz w:w="11900" w:h="16840"/>
      <w:pgMar w:top="1004" w:right="512" w:bottom="1198" w:left="1577" w:header="576" w:footer="77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3A73" w:rsidRDefault="00AE3A73">
      <w:r>
        <w:separator/>
      </w:r>
    </w:p>
  </w:endnote>
  <w:endnote w:type="continuationSeparator" w:id="0">
    <w:p w:rsidR="00AE3A73" w:rsidRDefault="00AE3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3087" w:rsidRDefault="00C7110B">
    <w:pPr>
      <w:spacing w:line="14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3996690</wp:posOffset>
              </wp:positionH>
              <wp:positionV relativeFrom="page">
                <wp:posOffset>9815195</wp:posOffset>
              </wp:positionV>
              <wp:extent cx="45720" cy="88265"/>
              <wp:effectExtent l="0" t="0" r="0" b="0"/>
              <wp:wrapNone/>
              <wp:docPr id="5" name="Shap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5720" cy="882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B3087" w:rsidRDefault="00C7110B">
                          <w:pPr>
                            <w:pStyle w:val="22"/>
                            <w:shd w:val="clear" w:color="auto" w:fill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0C05BC" w:rsidRPr="000C05BC">
                            <w:rPr>
                              <w:rFonts w:ascii="Arial" w:eastAsia="Arial" w:hAnsi="Arial" w:cs="Arial"/>
                              <w:noProof/>
                              <w:color w:val="474C52"/>
                              <w:sz w:val="19"/>
                              <w:szCs w:val="19"/>
                            </w:rPr>
                            <w:t>2</w:t>
                          </w:r>
                          <w:r>
                            <w:rPr>
                              <w:rFonts w:ascii="Arial" w:eastAsia="Arial" w:hAnsi="Arial" w:cs="Arial"/>
                              <w:color w:val="474C52"/>
                              <w:sz w:val="19"/>
                              <w:szCs w:val="19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5" o:spid="_x0000_s1033" type="#_x0000_t202" style="position:absolute;margin-left:314.7pt;margin-top:772.85pt;width:3.6pt;height:6.9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4EsPkgEAAB8DAAAOAAAAZHJzL2Uyb0RvYy54bWysUsFOwzAMvSPxD1HurNvEYKrWTSAEQkKA&#10;BHxAliZrpCaO4rB2f4+TdRuCG+LiOrb7/Pzsxaq3LduqgAZcxSejMWfKSaiN21T84/3+Ys4ZRuFq&#10;0YJTFd8p5Kvl+dmi86WaQgNtrQIjEIdl5yvexOjLokDZKCtwBF45SmoIVkR6hk1RB9ERum2L6Xh8&#10;VXQQah9AKkSK3u2TfJnxtVYyvmiNKrK24sQtZhuyXSdbLBei3AThGyMHGuIPLKwwjpoeoe5EFOwz&#10;mF9Q1sgACDqOJNgCtDZS5Rlomsn4xzRvjfAqz0LioD/KhP8HK5+3r4GZuuIzzpywtKLclc2SNJ3H&#10;kirePNXE/hZ6WvEhjhRME/c62PSlWRjlSeTdUVjVRyYpeDm7nlJCUmY+n15l7OL0qw8YHxRYlpyK&#10;B9paFlNsnzASDSo9lKRODu5N26Z44rfnkbzYr/uB9BrqHXHuaLEVd3R5nLWPjnRLN3BwwsFZD04C&#10;R3/zGalB7ptQ91BDM9pCpjNcTFrz93euOt318gsAAP//AwBQSwMEFAAGAAgAAAAhANeZvOTfAAAA&#10;DQEAAA8AAABkcnMvZG93bnJldi54bWxMj8FOwzAMhu9IvENkJG4sZazZVppOaBIXbgyExC1rvKYi&#10;caok69q3JzvB0f4//f5c7yZn2Ygh9p4kPC4KYEit1z11Ej4/Xh82wGJSpJX1hBJmjLBrbm9qVWl/&#10;oXccD6ljuYRipSSYlIaK89gadCou/ICUs5MPTqU8ho7roC653Fm+LArBneopXzBqwL3B9udwdhLW&#10;05fHIeIev09jG0w/b+zbLOX93fTyDCzhlP5guOpndWiy09GfSUdmJYjldpXRHJSrcg0sI+JJCGDH&#10;66rcCuBNzf9/0fwCAAD//wMAUEsBAi0AFAAGAAgAAAAhALaDOJL+AAAA4QEAABMAAAAAAAAAAAAA&#10;AAAAAAAAAFtDb250ZW50X1R5cGVzXS54bWxQSwECLQAUAAYACAAAACEAOP0h/9YAAACUAQAACwAA&#10;AAAAAAAAAAAAAAAvAQAAX3JlbHMvLnJlbHNQSwECLQAUAAYACAAAACEA3+BLD5IBAAAfAwAADgAA&#10;AAAAAAAAAAAAAAAuAgAAZHJzL2Uyb0RvYy54bWxQSwECLQAUAAYACAAAACEA15m85N8AAAANAQAA&#10;DwAAAAAAAAAAAAAAAADsAwAAZHJzL2Rvd25yZXYueG1sUEsFBgAAAAAEAAQA8wAAAPgEAAAAAA==&#10;" filled="f" stroked="f">
              <v:textbox style="mso-fit-shape-to-text:t" inset="0,0,0,0">
                <w:txbxContent>
                  <w:p w:rsidR="006B3087" w:rsidRDefault="00C7110B">
                    <w:pPr>
                      <w:pStyle w:val="22"/>
                      <w:shd w:val="clear" w:color="auto" w:fill="auto"/>
                      <w:rPr>
                        <w:sz w:val="19"/>
                        <w:szCs w:val="19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0C05BC" w:rsidRPr="000C05BC">
                      <w:rPr>
                        <w:rFonts w:ascii="Arial" w:eastAsia="Arial" w:hAnsi="Arial" w:cs="Arial"/>
                        <w:noProof/>
                        <w:color w:val="474C52"/>
                        <w:sz w:val="19"/>
                        <w:szCs w:val="19"/>
                      </w:rPr>
                      <w:t>2</w:t>
                    </w:r>
                    <w:r>
                      <w:rPr>
                        <w:rFonts w:ascii="Arial" w:eastAsia="Arial" w:hAnsi="Arial" w:cs="Arial"/>
                        <w:color w:val="474C52"/>
                        <w:sz w:val="19"/>
                        <w:szCs w:val="19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3087" w:rsidRDefault="00C7110B">
    <w:pPr>
      <w:spacing w:line="14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4048760</wp:posOffset>
              </wp:positionH>
              <wp:positionV relativeFrom="page">
                <wp:posOffset>9872980</wp:posOffset>
              </wp:positionV>
              <wp:extent cx="45720" cy="88265"/>
              <wp:effectExtent l="0" t="0" r="0" b="0"/>
              <wp:wrapNone/>
              <wp:docPr id="7" name="Shap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5720" cy="882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B3087" w:rsidRDefault="00C7110B">
                          <w:pPr>
                            <w:pStyle w:val="22"/>
                            <w:shd w:val="clear" w:color="auto" w:fill="auto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0C05BC" w:rsidRPr="000C05BC">
                            <w:rPr>
                              <w:noProof/>
                              <w:color w:val="4D5156"/>
                              <w:sz w:val="24"/>
                              <w:szCs w:val="24"/>
                            </w:rPr>
                            <w:t>6</w:t>
                          </w:r>
                          <w:r>
                            <w:rPr>
                              <w:color w:val="4D5156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7" o:spid="_x0000_s1034" type="#_x0000_t202" style="position:absolute;margin-left:318.8pt;margin-top:777.4pt;width:3.6pt;height:6.95pt;z-index:-44040178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wEjlQEAACYDAAAOAAAAZHJzL2Uyb0RvYy54bWysUttOwzAMfUfiH6K8s24Tu6hah0AIhIQA&#10;afABWZqskZo4irO1+3uc7AKCN8SL69ju8Tm2Fze9bdlOBTTgKj4aDDlTTkJt3KbiH+8PV3POMApX&#10;ixacqvheIb9ZXl4sOl+qMTTQ1iowAnFYdr7iTYy+LAqUjbICB+CVo6SGYEWkZ9gUdRAdodu2GA+H&#10;06KDUPsAUiFS9P6Q5MuMr7WS8VVrVJG1FSduMduQ7TrZYrkQ5SYI3xh5pCH+wMIK46jpGepeRMG2&#10;wfyCskYGQNBxIMEWoLWRKmsgNaPhDzWrRniVtdBw0J/HhP8HK192b4GZuuIzzpywtKLclc3SaDqP&#10;JVWsPNXE/g56WvEpjhRMinsdbPqSFkZ5GvL+PFjVRyYpeD2ZjSkhKTOfj6eThFF8/eoDxkcFliWn&#10;4oG2locpds8YD6WnktTJwYNp2xRP/A48khf7dZ+lnDmuod4T9Y72W3FHB8hZ++RofOkUTk44Oeuj&#10;k3qgv91G6pPbJ/AD1LEnLSMLOB5O2vb3d676Ou/lJwAAAP//AwBQSwMEFAAGAAgAAAAhAN00n8ne&#10;AAAADQEAAA8AAABkcnMvZG93bnJldi54bWxMj81OwzAQhO9IvIO1SNyoA7ROlMapUCUu3CgVEjc3&#10;3iZR/RPZbpq8PZsT3HZ3RrPfVLvJGjZiiL13Ep5XGTB0jde9ayUcv96fCmAxKaeV8Q4lzBhhV9/f&#10;VarU/uY+cTykllGIi6WS0KU0lJzHpkOr4soP6Eg7+2BVojW0XAd1o3Br+EuWCW5V7+hDpwbcd9hc&#10;DlcrIZ++PQ4R9/hzHpvQ9XNhPmYpHx+mty2whFP6M8OCT+hQE9PJX52OzEgQr7kgKwmbzZpKkEWs&#10;l+G0nESRA68r/r9F/QsAAP//AwBQSwECLQAUAAYACAAAACEAtoM4kv4AAADhAQAAEwAAAAAAAAAA&#10;AAAAAAAAAAAAW0NvbnRlbnRfVHlwZXNdLnhtbFBLAQItABQABgAIAAAAIQA4/SH/1gAAAJQBAAAL&#10;AAAAAAAAAAAAAAAAAC8BAABfcmVscy8ucmVsc1BLAQItABQABgAIAAAAIQAGawEjlQEAACYDAAAO&#10;AAAAAAAAAAAAAAAAAC4CAABkcnMvZTJvRG9jLnhtbFBLAQItABQABgAIAAAAIQDdNJ/J3gAAAA0B&#10;AAAPAAAAAAAAAAAAAAAAAO8DAABkcnMvZG93bnJldi54bWxQSwUGAAAAAAQABADzAAAA+gQAAAAA&#10;" filled="f" stroked="f">
              <v:textbox style="mso-fit-shape-to-text:t" inset="0,0,0,0">
                <w:txbxContent>
                  <w:p w:rsidR="006B3087" w:rsidRDefault="00C7110B">
                    <w:pPr>
                      <w:pStyle w:val="22"/>
                      <w:shd w:val="clear" w:color="auto" w:fill="auto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0C05BC" w:rsidRPr="000C05BC">
                      <w:rPr>
                        <w:noProof/>
                        <w:color w:val="4D5156"/>
                        <w:sz w:val="24"/>
                        <w:szCs w:val="24"/>
                      </w:rPr>
                      <w:t>6</w:t>
                    </w:r>
                    <w:r>
                      <w:rPr>
                        <w:color w:val="4D5156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3087" w:rsidRDefault="00C7110B">
    <w:pPr>
      <w:spacing w:line="14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3949700</wp:posOffset>
              </wp:positionH>
              <wp:positionV relativeFrom="page">
                <wp:posOffset>9761855</wp:posOffset>
              </wp:positionV>
              <wp:extent cx="57785" cy="91440"/>
              <wp:effectExtent l="0" t="0" r="0" b="0"/>
              <wp:wrapNone/>
              <wp:docPr id="23" name="Shape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785" cy="914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B3087" w:rsidRDefault="00C7110B">
                          <w:pPr>
                            <w:pStyle w:val="22"/>
                            <w:shd w:val="clear" w:color="auto" w:fill="auto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0C05BC" w:rsidRPr="000C05BC">
                            <w:rPr>
                              <w:b/>
                              <w:bCs/>
                              <w:noProof/>
                              <w:color w:val="3E454E"/>
                              <w:sz w:val="24"/>
                              <w:szCs w:val="24"/>
                            </w:rPr>
                            <w:t>8</w:t>
                          </w:r>
                          <w:r>
                            <w:rPr>
                              <w:b/>
                              <w:bCs/>
                              <w:color w:val="3E454E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23" o:spid="_x0000_s1036" type="#_x0000_t202" style="position:absolute;margin-left:311pt;margin-top:768.65pt;width:4.55pt;height:7.2pt;z-index:-44040177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7RtElgEAACgDAAAOAAAAZHJzL2Uyb0RvYy54bWysUttOwzAMfUfiH6K8s27jXq1DoAmEhAAJ&#10;+IAsTdZITRzF2dr9PU7WDQRviJfUtx4fH3t209uWbVRAA67ik9GYM+Uk1MatKv7xfn9yxRlG4WrR&#10;glMV3yrkN/Pjo1nnSzWFBtpaBUYgDsvOV7yJ0ZdFgbJRVuAIvHKU1BCsiOSGVVEH0RG6bYvpeHxR&#10;dBBqH0AqRIoudkk+z/haKxlftEYVWVtx4hbzG/K7TG8xn4lyFYRvjBxoiD+wsMI4anqAWogo2DqY&#10;X1DWyAAIOo4k2AK0NlLlGWiayfjHNG+N8CrPQuKgP8iE/wcrnzevgZm64tNTzpywtKPclpFP4nQe&#10;S6p581QV+zvoacn7OFIwzdzrYNOXpmGUJ5m3B2lVH5mk4Pnl5dU5Z5Iy15Ozsyx88fWrDxgfFFiW&#10;jIoH2luWU2yeMBINKt2XpE4O7k3bpnjit+ORrNgv+zzMgfsS6i1R72jDFXd0gpy1j44ETMewN8Le&#10;WA5G6oH+dh2pT26fwHdQQ09aR2Y1nE7a93c/V30d+PwTAAD//wMAUEsDBBQABgAIAAAAIQDs3+fI&#10;3wAAAA0BAAAPAAAAZHJzL2Rvd25yZXYueG1sTI9LT8MwEITvSPwHa5G4UeehJlWIU6FKXLhREBI3&#10;N97GEX5Etpsm/57tCY47M5r9pt0v1rAZQxy9E5BvMmDoeq9GNwj4/Hh92gGLSToljXcoYMUI++7+&#10;rpWN8lf3jvMxDYxKXGykAJ3S1HAee41Wxo2f0JF39sHKRGcYuArySuXW8CLLKm7l6OiDlhMeNPY/&#10;x4sVUC9fHqeIB/w+z33Q47ozb6sQjw/LyzOwhEv6C8MNn9ChI6aTvzgVmRFQFQVtSWRsy7oERpGq&#10;zHNgp5u0zWvgXcv/r+h+AQAA//8DAFBLAQItABQABgAIAAAAIQC2gziS/gAAAOEBAAATAAAAAAAA&#10;AAAAAAAAAAAAAABbQ29udGVudF9UeXBlc10ueG1sUEsBAi0AFAAGAAgAAAAhADj9If/WAAAAlAEA&#10;AAsAAAAAAAAAAAAAAAAALwEAAF9yZWxzLy5yZWxzUEsBAi0AFAAGAAgAAAAhAIbtG0SWAQAAKAMA&#10;AA4AAAAAAAAAAAAAAAAALgIAAGRycy9lMm9Eb2MueG1sUEsBAi0AFAAGAAgAAAAhAOzf58jfAAAA&#10;DQEAAA8AAAAAAAAAAAAAAAAA8AMAAGRycy9kb3ducmV2LnhtbFBLBQYAAAAABAAEAPMAAAD8BAAA&#10;AAA=&#10;" filled="f" stroked="f">
              <v:textbox style="mso-fit-shape-to-text:t" inset="0,0,0,0">
                <w:txbxContent>
                  <w:p w:rsidR="006B3087" w:rsidRDefault="00C7110B">
                    <w:pPr>
                      <w:pStyle w:val="22"/>
                      <w:shd w:val="clear" w:color="auto" w:fill="auto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0C05BC" w:rsidRPr="000C05BC">
                      <w:rPr>
                        <w:b/>
                        <w:bCs/>
                        <w:noProof/>
                        <w:color w:val="3E454E"/>
                        <w:sz w:val="24"/>
                        <w:szCs w:val="24"/>
                      </w:rPr>
                      <w:t>8</w:t>
                    </w:r>
                    <w:r>
                      <w:rPr>
                        <w:b/>
                        <w:bCs/>
                        <w:color w:val="3E454E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3087" w:rsidRDefault="00C7110B">
    <w:pPr>
      <w:spacing w:line="14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712" behindDoc="1" locked="0" layoutInCell="1" allowOverlap="1">
              <wp:simplePos x="0" y="0"/>
              <wp:positionH relativeFrom="page">
                <wp:posOffset>4095750</wp:posOffset>
              </wp:positionH>
              <wp:positionV relativeFrom="page">
                <wp:posOffset>9792335</wp:posOffset>
              </wp:positionV>
              <wp:extent cx="57785" cy="91440"/>
              <wp:effectExtent l="0" t="0" r="0" b="0"/>
              <wp:wrapNone/>
              <wp:docPr id="27" name="Shape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785" cy="914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B3087" w:rsidRDefault="00C7110B">
                          <w:pPr>
                            <w:pStyle w:val="22"/>
                            <w:shd w:val="clear" w:color="auto" w:fill="auto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0C05BC" w:rsidRPr="000C05BC">
                            <w:rPr>
                              <w:b/>
                              <w:bCs/>
                              <w:noProof/>
                              <w:color w:val="40464F"/>
                              <w:sz w:val="24"/>
                              <w:szCs w:val="24"/>
                            </w:rPr>
                            <w:t>7</w:t>
                          </w:r>
                          <w:r>
                            <w:rPr>
                              <w:b/>
                              <w:bCs/>
                              <w:color w:val="40464F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27" o:spid="_x0000_s1038" type="#_x0000_t202" style="position:absolute;margin-left:322.5pt;margin-top:771.05pt;width:4.55pt;height:7.2pt;z-index:-44040176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6XcmAEAACgDAAAOAAAAZHJzL2Uyb0RvYy54bWysUttOwzAMfUfiH6K8s24TY1CtQyAEQkKA&#10;NPiALE3WSE0cxWHt/h4nWweCN8RL6luPj4+9uO5ty7YqoAFX8clozJlyEmrjNhV/f7s/u+QMo3C1&#10;aMGpiu8U8uvl6cmi86WaQgNtrQIjEIdl5yvexOjLokDZKCtwBF45SmoIVkRyw6aog+gI3bbFdDy+&#10;KDoItQ8gFSJF7/ZJvsz4WisZX7RGFVlbceIW8xvyu05vsVyIchOEb4w80BB/YGGFcdT0CHUnomAf&#10;wfyCskYGQNBxJMEWoLWRKs9A00zGP6ZZNcKrPAuJg/4oE/4frHzevgZm6opP55w5YWlHuS0jn8Tp&#10;PJZUs/JUFftb6GnJQxwpmGbudbDpS9MwypPMu6O0qo9MUnA2n1/OOJOUuZqcn2fhi69ffcD4oMCy&#10;ZFQ80N6ynGL7hJFoUOlQkjo5uDdtm+KJ355HsmK/7vMws4HjGuodUe9owxV3dIKctY+OBEzHMBhh&#10;MNYHI/VAf/MRqU9un8D3UIeetI7M6nA6ad/f/Vz1deDLTwAAAP//AwBQSwMEFAAGAAgAAAAhAIHW&#10;C5ffAAAADQEAAA8AAABkcnMvZG93bnJldi54bWxMj81OwzAQhO9IvIO1SNyo0yoOVYhToUpcuFFQ&#10;JW5uvI0j/BPZbpq8PdsT3HZ3RrPfNLvZWTZhTEPwEtarAhj6LujB9xK+Pt+etsBSVl4rGzxKWDDB&#10;rr2/a1Stw9V/4HTIPaMQn2olweQ81pynzqBTaRVG9KSdQ3Qq0xp7rqO6UrizfFMUFXdq8PTBqBH3&#10;Brufw8VJeJ6PAceEe/w+T100w7K174uUjw/z6wuwjHP+M8MNn9ChJaZTuHidmJVQlYK6ZBJEuVkD&#10;I0slShpOt5OoBPC24f9btL8AAAD//wMAUEsBAi0AFAAGAAgAAAAhALaDOJL+AAAA4QEAABMAAAAA&#10;AAAAAAAAAAAAAAAAAFtDb250ZW50X1R5cGVzXS54bWxQSwECLQAUAAYACAAAACEAOP0h/9YAAACU&#10;AQAACwAAAAAAAAAAAAAAAAAvAQAAX3JlbHMvLnJlbHNQSwECLQAUAAYACAAAACEA/Eel3JgBAAAo&#10;AwAADgAAAAAAAAAAAAAAAAAuAgAAZHJzL2Uyb0RvYy54bWxQSwECLQAUAAYACAAAACEAgdYLl98A&#10;AAANAQAADwAAAAAAAAAAAAAAAADyAwAAZHJzL2Rvd25yZXYueG1sUEsFBgAAAAAEAAQA8wAAAP4E&#10;AAAAAA==&#10;" filled="f" stroked="f">
              <v:textbox style="mso-fit-shape-to-text:t" inset="0,0,0,0">
                <w:txbxContent>
                  <w:p w:rsidR="006B3087" w:rsidRDefault="00C7110B">
                    <w:pPr>
                      <w:pStyle w:val="22"/>
                      <w:shd w:val="clear" w:color="auto" w:fill="auto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0C05BC" w:rsidRPr="000C05BC">
                      <w:rPr>
                        <w:b/>
                        <w:bCs/>
                        <w:noProof/>
                        <w:color w:val="40464F"/>
                        <w:sz w:val="24"/>
                        <w:szCs w:val="24"/>
                      </w:rPr>
                      <w:t>7</w:t>
                    </w:r>
                    <w:r>
                      <w:rPr>
                        <w:b/>
                        <w:bCs/>
                        <w:color w:val="40464F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3087" w:rsidRDefault="00C7110B">
    <w:pPr>
      <w:spacing w:line="14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716" behindDoc="1" locked="0" layoutInCell="1" allowOverlap="1">
              <wp:simplePos x="0" y="0"/>
              <wp:positionH relativeFrom="page">
                <wp:posOffset>3967480</wp:posOffset>
              </wp:positionH>
              <wp:positionV relativeFrom="page">
                <wp:posOffset>9913620</wp:posOffset>
              </wp:positionV>
              <wp:extent cx="57785" cy="91440"/>
              <wp:effectExtent l="0" t="0" r="0" b="0"/>
              <wp:wrapNone/>
              <wp:docPr id="34" name="Shape 3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785" cy="914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B3087" w:rsidRDefault="00C7110B">
                          <w:pPr>
                            <w:pStyle w:val="22"/>
                            <w:shd w:val="clear" w:color="auto" w:fill="auto"/>
                            <w:rPr>
                              <w:sz w:val="14"/>
                              <w:szCs w:val="1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0C05BC" w:rsidRPr="000C05BC">
                            <w:rPr>
                              <w:rFonts w:ascii="Arial" w:eastAsia="Arial" w:hAnsi="Arial" w:cs="Arial"/>
                              <w:noProof/>
                              <w:color w:val="636569"/>
                              <w:sz w:val="14"/>
                              <w:szCs w:val="14"/>
                            </w:rPr>
                            <w:t>9</w:t>
                          </w:r>
                          <w:r>
                            <w:rPr>
                              <w:rFonts w:ascii="Arial" w:eastAsia="Arial" w:hAnsi="Arial" w:cs="Arial"/>
                              <w:color w:val="636569"/>
                              <w:sz w:val="14"/>
                              <w:szCs w:val="1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34" o:spid="_x0000_s1040" type="#_x0000_t202" style="position:absolute;margin-left:312.4pt;margin-top:780.6pt;width:4.55pt;height:7.2pt;z-index:-440401764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k0QmAEAACgDAAAOAAAAZHJzL2Uyb0RvYy54bWysUttOwzAMfUfiH6K8s24w2KjWIRACISFA&#10;Aj4gS5M1UhNHcVi7v8fJ1oHgDfGS+tbj42Mvrnrbso0KaMBVfDIac6achNq4dcXf3+5O5pxhFK4W&#10;LThV8a1CfrU8Plp0vlSn0EBbq8AIxGHZ+Yo3MfqyKFA2ygocgVeOkhqCFZHcsC7qIDpCt21xOh5f&#10;FB2E2geQCpGit7skX2Z8rZWMz1qjiqytOHGL+Q35XaW3WC5EuQ7CN0buaYg/sLDCOGp6gLoVUbCP&#10;YH5BWSMDIOg4kmAL0NpIlWegaSbjH9O8NsKrPAuJg/4gE/4frHzavARm6oqfTTlzwtKOcltGPonT&#10;eSyp5tVTVexvoKclD3GkYJq518GmL03DKE8ybw/Sqj4yScHz2Wx+zpmkzOVkOs3CF1+/+oDxXoFl&#10;yah4oL1lOcXmESPRoNKhJHVycGfaNsUTvx2PZMV+1edhZgPHFdRbot7Rhivu6AQ5ax8cCZiOYTDC&#10;YKz2RuqB/vojUp/cPoHvoPY9aR2Z1f500r6/+7nq68CXnwAAAP//AwBQSwMEFAAGAAgAAAAhAKYr&#10;907fAAAADQEAAA8AAABkcnMvZG93bnJldi54bWxMj81OwzAQhO9IvIO1SNyo05S6JcSpUCUu3CgI&#10;iZsbb+MI/0S2myZvz/YEx9kZzXxb7yZn2Ygx9cFLWC4KYOjboHvfSfj8eH3YAktZea1s8ChhxgS7&#10;5vamVpUOF/+O4yF3jEp8qpQEk/NQcZ5ag06lRRjQk3cK0alMMnZcR3Whcmd5WRSCO9V7WjBqwL3B&#10;9udwdhI201fAIeEev09jG00/b+3bLOX93fTyDCzjlP/CcMUndGiI6RjOXidmJYjykdAzGWuxLIFR&#10;RKxWT8CO19NmLYA3Nf//RfMLAAD//wMAUEsBAi0AFAAGAAgAAAAhALaDOJL+AAAA4QEAABMAAAAA&#10;AAAAAAAAAAAAAAAAAFtDb250ZW50X1R5cGVzXS54bWxQSwECLQAUAAYACAAAACEAOP0h/9YAAACU&#10;AQAACwAAAAAAAAAAAAAAAAAvAQAAX3JlbHMvLnJlbHNQSwECLQAUAAYACAAAACEAUDJNEJgBAAAo&#10;AwAADgAAAAAAAAAAAAAAAAAuAgAAZHJzL2Uyb0RvYy54bWxQSwECLQAUAAYACAAAACEApiv3Tt8A&#10;AAANAQAADwAAAAAAAAAAAAAAAADyAwAAZHJzL2Rvd25yZXYueG1sUEsFBgAAAAAEAAQA8wAAAP4E&#10;AAAAAA==&#10;" filled="f" stroked="f">
              <v:textbox style="mso-fit-shape-to-text:t" inset="0,0,0,0">
                <w:txbxContent>
                  <w:p w:rsidR="006B3087" w:rsidRDefault="00C7110B">
                    <w:pPr>
                      <w:pStyle w:val="22"/>
                      <w:shd w:val="clear" w:color="auto" w:fill="auto"/>
                      <w:rPr>
                        <w:sz w:val="14"/>
                        <w:szCs w:val="1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0C05BC" w:rsidRPr="000C05BC">
                      <w:rPr>
                        <w:rFonts w:ascii="Arial" w:eastAsia="Arial" w:hAnsi="Arial" w:cs="Arial"/>
                        <w:noProof/>
                        <w:color w:val="636569"/>
                        <w:sz w:val="14"/>
                        <w:szCs w:val="14"/>
                      </w:rPr>
                      <w:t>9</w:t>
                    </w:r>
                    <w:r>
                      <w:rPr>
                        <w:rFonts w:ascii="Arial" w:eastAsia="Arial" w:hAnsi="Arial" w:cs="Arial"/>
                        <w:color w:val="636569"/>
                        <w:sz w:val="14"/>
                        <w:szCs w:val="1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3087" w:rsidRDefault="006B3087"/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3087" w:rsidRDefault="00C7110B">
    <w:pPr>
      <w:spacing w:line="14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720" behindDoc="1" locked="0" layoutInCell="1" allowOverlap="1">
              <wp:simplePos x="0" y="0"/>
              <wp:positionH relativeFrom="page">
                <wp:posOffset>329565</wp:posOffset>
              </wp:positionH>
              <wp:positionV relativeFrom="page">
                <wp:posOffset>1705610</wp:posOffset>
              </wp:positionV>
              <wp:extent cx="1063625" cy="48895"/>
              <wp:effectExtent l="0" t="0" r="0" b="0"/>
              <wp:wrapNone/>
              <wp:docPr id="62" name="Shape 6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3625" cy="4889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B3087" w:rsidRDefault="00C7110B">
                          <w:pPr>
                            <w:pStyle w:val="ab"/>
                            <w:shd w:val="clear" w:color="auto" w:fill="auto"/>
                            <w:rPr>
                              <w:sz w:val="10"/>
                              <w:szCs w:val="1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6F7075"/>
                              <w:sz w:val="8"/>
                              <w:szCs w:val="8"/>
                            </w:rPr>
                            <w:t xml:space="preserve">* </w:t>
                          </w:r>
                          <w:proofErr w:type="spellStart"/>
                          <w:r>
                            <w:rPr>
                              <w:rFonts w:ascii="Arial" w:eastAsia="Arial" w:hAnsi="Arial" w:cs="Arial"/>
                              <w:color w:val="6F7075"/>
                              <w:sz w:val="8"/>
                              <w:szCs w:val="8"/>
                            </w:rPr>
                            <w:t>аСС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color w:val="6F7075"/>
                              <w:sz w:val="8"/>
                              <w:szCs w:val="8"/>
                            </w:rPr>
                            <w:t xml:space="preserve"> </w:t>
                          </w:r>
                          <w:r>
                            <w:rPr>
                              <w:b w:val="0"/>
                              <w:bCs w:val="0"/>
                              <w:color w:val="6F7075"/>
                              <w:sz w:val="10"/>
                              <w:szCs w:val="10"/>
                            </w:rPr>
                            <w:t>поля обязательны к заполнению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8" type="#_x0000_t202" style="position:absolute;margin-left:25.949999999999999pt;margin-top:134.30000000000001pt;width:83.75pt;height:3.8500000000000001pt;z-index:-18874403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9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0"/>
                        <w:szCs w:val="10"/>
                      </w:rPr>
                    </w:pPr>
                    <w:r>
                      <w:rPr>
                        <w:rFonts w:ascii="Arial" w:eastAsia="Arial" w:hAnsi="Arial" w:cs="Arial"/>
                        <w:color w:val="6F7075"/>
                        <w:spacing w:val="0"/>
                        <w:w w:val="100"/>
                        <w:position w:val="0"/>
                        <w:sz w:val="8"/>
                        <w:szCs w:val="8"/>
                        <w:shd w:val="clear" w:color="auto" w:fill="auto"/>
                        <w:lang w:val="ru-RU" w:eastAsia="ru-RU" w:bidi="ru-RU"/>
                      </w:rPr>
                      <w:t xml:space="preserve">* аСС </w:t>
                    </w:r>
                    <w:r>
                      <w:rPr>
                        <w:b w:val="0"/>
                        <w:bCs w:val="0"/>
                        <w:color w:val="6F7075"/>
                        <w:spacing w:val="0"/>
                        <w:w w:val="100"/>
                        <w:position w:val="0"/>
                        <w:sz w:val="10"/>
                        <w:szCs w:val="10"/>
                        <w:shd w:val="clear" w:color="auto" w:fill="auto"/>
                        <w:lang w:val="ru-RU" w:eastAsia="ru-RU" w:bidi="ru-RU"/>
                      </w:rPr>
                      <w:t>поля обязательны к заполнению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3A73" w:rsidRDefault="00AE3A73"/>
  </w:footnote>
  <w:footnote w:type="continuationSeparator" w:id="0">
    <w:p w:rsidR="00AE3A73" w:rsidRDefault="00AE3A7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3087" w:rsidRDefault="00C7110B">
    <w:pPr>
      <w:spacing w:line="14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1041400</wp:posOffset>
              </wp:positionH>
              <wp:positionV relativeFrom="page">
                <wp:posOffset>758190</wp:posOffset>
              </wp:positionV>
              <wp:extent cx="5635625" cy="374650"/>
              <wp:effectExtent l="0" t="0" r="0" b="0"/>
              <wp:wrapNone/>
              <wp:docPr id="21" name="Shap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35625" cy="37465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B3087" w:rsidRDefault="00C7110B">
                          <w:pPr>
                            <w:pStyle w:val="22"/>
                            <w:shd w:val="clear" w:color="auto" w:fill="auto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b/>
                              <w:bCs/>
                              <w:color w:val="3E454E"/>
                              <w:sz w:val="28"/>
                              <w:szCs w:val="28"/>
                            </w:rPr>
                            <w:t>Приложение 2. Форма ведомости учета проведения итогового устного</w:t>
                          </w:r>
                        </w:p>
                        <w:p w:rsidR="006B3087" w:rsidRDefault="00C7110B">
                          <w:pPr>
                            <w:pStyle w:val="22"/>
                            <w:shd w:val="clear" w:color="auto" w:fill="auto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bCs/>
                              <w:color w:val="3E454E"/>
                              <w:sz w:val="24"/>
                              <w:szCs w:val="24"/>
                            </w:rPr>
                            <w:t>собеседования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82.pt;margin-top:59.700000000000003pt;width:443.75pt;height:29.5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r>
                      <w:rPr>
                        <w:b/>
                        <w:bCs/>
                        <w:color w:val="3E454E"/>
                        <w:spacing w:val="0"/>
                        <w:w w:val="100"/>
                        <w:position w:val="0"/>
                        <w:sz w:val="28"/>
                        <w:szCs w:val="28"/>
                        <w:shd w:val="clear" w:color="auto" w:fill="auto"/>
                        <w:lang w:val="ru-RU" w:eastAsia="ru-RU" w:bidi="ru-RU"/>
                      </w:rPr>
                      <w:t>Приложение 2. Форма ведомости учета проведения итогового устного</w:t>
                    </w:r>
                  </w:p>
                  <w:p>
                    <w:pPr>
                      <w:pStyle w:val="Style2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b/>
                        <w:bCs/>
                        <w:color w:val="3E454E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собеседования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3087" w:rsidRDefault="00C7110B">
    <w:pPr>
      <w:spacing w:line="14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1188085</wp:posOffset>
              </wp:positionH>
              <wp:positionV relativeFrom="page">
                <wp:posOffset>788670</wp:posOffset>
              </wp:positionV>
              <wp:extent cx="5934710" cy="344170"/>
              <wp:effectExtent l="0" t="0" r="0" b="0"/>
              <wp:wrapNone/>
              <wp:docPr id="25" name="Shape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34710" cy="3441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B3087" w:rsidRDefault="00C7110B">
                          <w:pPr>
                            <w:pStyle w:val="22"/>
                            <w:shd w:val="clear" w:color="auto" w:fill="auto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b/>
                              <w:bCs/>
                              <w:color w:val="40464F"/>
                              <w:sz w:val="28"/>
                              <w:szCs w:val="28"/>
                            </w:rPr>
                            <w:t>Приложение 1. Форма списка участников итогового устного</w:t>
                          </w:r>
                        </w:p>
                        <w:p w:rsidR="006B3087" w:rsidRDefault="00C7110B">
                          <w:pPr>
                            <w:pStyle w:val="22"/>
                            <w:shd w:val="clear" w:color="auto" w:fill="auto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b/>
                              <w:bCs/>
                              <w:color w:val="40464F"/>
                              <w:sz w:val="28"/>
                              <w:szCs w:val="28"/>
                            </w:rPr>
                            <w:t>собеседования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1" type="#_x0000_t202" style="position:absolute;margin-left:93.549999999999997pt;margin-top:62.100000000000001pt;width:467.30000000000001pt;height:27.100000000000001pt;z-index:-18874404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r>
                      <w:rPr>
                        <w:b/>
                        <w:bCs/>
                        <w:color w:val="40464F"/>
                        <w:spacing w:val="0"/>
                        <w:w w:val="100"/>
                        <w:position w:val="0"/>
                        <w:sz w:val="28"/>
                        <w:szCs w:val="28"/>
                        <w:shd w:val="clear" w:color="auto" w:fill="auto"/>
                        <w:lang w:val="ru-RU" w:eastAsia="ru-RU" w:bidi="ru-RU"/>
                      </w:rPr>
                      <w:t>Приложение 1. Форма списка участников итогового устного</w:t>
                    </w:r>
                  </w:p>
                  <w:p>
                    <w:pPr>
                      <w:pStyle w:val="Style2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r>
                      <w:rPr>
                        <w:b/>
                        <w:bCs/>
                        <w:color w:val="40464F"/>
                        <w:spacing w:val="0"/>
                        <w:w w:val="100"/>
                        <w:position w:val="0"/>
                        <w:sz w:val="28"/>
                        <w:szCs w:val="28"/>
                        <w:shd w:val="clear" w:color="auto" w:fill="auto"/>
                        <w:lang w:val="ru-RU" w:eastAsia="ru-RU" w:bidi="ru-RU"/>
                      </w:rPr>
                      <w:t>собеседования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3087" w:rsidRDefault="00C7110B">
    <w:pPr>
      <w:spacing w:line="14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714" behindDoc="1" locked="0" layoutInCell="1" allowOverlap="1">
              <wp:simplePos x="0" y="0"/>
              <wp:positionH relativeFrom="page">
                <wp:posOffset>2407285</wp:posOffset>
              </wp:positionH>
              <wp:positionV relativeFrom="page">
                <wp:posOffset>882650</wp:posOffset>
              </wp:positionV>
              <wp:extent cx="4450080" cy="173990"/>
              <wp:effectExtent l="0" t="0" r="0" b="0"/>
              <wp:wrapNone/>
              <wp:docPr id="32" name="Shape 3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50080" cy="1739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B3087" w:rsidRDefault="00C7110B">
                          <w:pPr>
                            <w:pStyle w:val="22"/>
                            <w:shd w:val="clear" w:color="auto" w:fill="auto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b/>
                              <w:bCs/>
                              <w:color w:val="636569"/>
                              <w:sz w:val="28"/>
                              <w:szCs w:val="28"/>
                            </w:rPr>
                            <w:t>Приложение 3. Бланк итогового устного собеседования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8" type="#_x0000_t202" style="position:absolute;margin-left:189.55000000000001pt;margin-top:69.5pt;width:350.39999999999998pt;height:13.699999999999999pt;z-index:-18874403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r>
                      <w:rPr>
                        <w:b/>
                        <w:bCs/>
                        <w:color w:val="636569"/>
                        <w:spacing w:val="0"/>
                        <w:w w:val="100"/>
                        <w:position w:val="0"/>
                        <w:sz w:val="28"/>
                        <w:szCs w:val="28"/>
                        <w:shd w:val="clear" w:color="auto" w:fill="auto"/>
                        <w:lang w:val="ru-RU" w:eastAsia="ru-RU" w:bidi="ru-RU"/>
                      </w:rPr>
                      <w:t>Приложение 3. Бланк итогового устного собеседования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3087" w:rsidRDefault="006B3087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3087" w:rsidRDefault="006B308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326AEB"/>
    <w:multiLevelType w:val="multilevel"/>
    <w:tmpl w:val="0240BD3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B4F55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8C0384B"/>
    <w:multiLevelType w:val="multilevel"/>
    <w:tmpl w:val="B52CE9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B4F55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B5055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A38127A"/>
    <w:multiLevelType w:val="multilevel"/>
    <w:tmpl w:val="2FE02C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F5258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2955C64"/>
    <w:multiLevelType w:val="multilevel"/>
    <w:tmpl w:val="7C78AE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4C5056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F9D4899"/>
    <w:multiLevelType w:val="multilevel"/>
    <w:tmpl w:val="97C8558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454A51"/>
        <w:spacing w:val="0"/>
        <w:w w:val="100"/>
        <w:position w:val="0"/>
        <w:sz w:val="40"/>
        <w:szCs w:val="40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4D51797"/>
    <w:multiLevelType w:val="multilevel"/>
    <w:tmpl w:val="7052962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818181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6B61F85"/>
    <w:multiLevelType w:val="multilevel"/>
    <w:tmpl w:val="F7D8A434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74C51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087"/>
    <w:rsid w:val="000C05BC"/>
    <w:rsid w:val="006B3087"/>
    <w:rsid w:val="00AE3A73"/>
    <w:rsid w:val="00B71851"/>
    <w:rsid w:val="00BC671D"/>
    <w:rsid w:val="00C71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47C2FC-DB8C-4932-91FE-AF8AB9274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B5055"/>
      <w:u w:val="none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B5055"/>
      <w:u w:val="none"/>
    </w:rPr>
  </w:style>
  <w:style w:type="character" w:customStyle="1" w:styleId="a6">
    <w:name w:val="Подпись к картинке_"/>
    <w:basedOn w:val="a0"/>
    <w:link w:val="a7"/>
    <w:rPr>
      <w:rFonts w:ascii="Arial" w:eastAsia="Arial" w:hAnsi="Arial" w:cs="Arial"/>
      <w:b w:val="0"/>
      <w:bCs w:val="0"/>
      <w:i w:val="0"/>
      <w:iCs w:val="0"/>
      <w:smallCaps w:val="0"/>
      <w:strike w:val="0"/>
      <w:color w:val="636569"/>
      <w:sz w:val="14"/>
      <w:szCs w:val="14"/>
      <w:u w:val="none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C5056"/>
      <w:sz w:val="28"/>
      <w:szCs w:val="28"/>
      <w:u w:val="none"/>
    </w:rPr>
  </w:style>
  <w:style w:type="character" w:customStyle="1" w:styleId="21">
    <w:name w:val="Колонтитул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8">
    <w:name w:val="Подпись к таблице_"/>
    <w:basedOn w:val="a0"/>
    <w:link w:val="a9"/>
    <w:rPr>
      <w:rFonts w:ascii="Arial" w:eastAsia="Arial" w:hAnsi="Arial" w:cs="Arial"/>
      <w:b w:val="0"/>
      <w:bCs w:val="0"/>
      <w:i w:val="0"/>
      <w:iCs w:val="0"/>
      <w:smallCaps w:val="0"/>
      <w:strike w:val="0"/>
      <w:color w:val="636569"/>
      <w:sz w:val="12"/>
      <w:szCs w:val="12"/>
      <w:u w:val="none"/>
    </w:rPr>
  </w:style>
  <w:style w:type="character" w:customStyle="1" w:styleId="23">
    <w:name w:val="Основной текст (2)_"/>
    <w:basedOn w:val="a0"/>
    <w:link w:val="24"/>
    <w:rPr>
      <w:rFonts w:ascii="Arial" w:eastAsia="Arial" w:hAnsi="Arial" w:cs="Arial"/>
      <w:b w:val="0"/>
      <w:bCs w:val="0"/>
      <w:i w:val="0"/>
      <w:iCs w:val="0"/>
      <w:smallCaps w:val="0"/>
      <w:strike w:val="0"/>
      <w:color w:val="636569"/>
      <w:sz w:val="14"/>
      <w:szCs w:val="14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B5055"/>
      <w:sz w:val="40"/>
      <w:szCs w:val="40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434D"/>
      <w:sz w:val="15"/>
      <w:szCs w:val="15"/>
      <w:u w:val="none"/>
    </w:rPr>
  </w:style>
  <w:style w:type="character" w:customStyle="1" w:styleId="aa">
    <w:name w:val="Колонтитул_"/>
    <w:basedOn w:val="a0"/>
    <w:link w:val="a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0464F"/>
      <w:sz w:val="28"/>
      <w:szCs w:val="28"/>
      <w:u w:val="none"/>
    </w:rPr>
  </w:style>
  <w:style w:type="paragraph" w:customStyle="1" w:styleId="1">
    <w:name w:val="Основной текст1"/>
    <w:basedOn w:val="a"/>
    <w:link w:val="a3"/>
    <w:pPr>
      <w:shd w:val="clear" w:color="auto" w:fill="FFFFFF"/>
      <w:spacing w:line="360" w:lineRule="auto"/>
      <w:ind w:firstLine="400"/>
      <w:jc w:val="both"/>
    </w:pPr>
    <w:rPr>
      <w:rFonts w:ascii="Times New Roman" w:eastAsia="Times New Roman" w:hAnsi="Times New Roman" w:cs="Times New Roman"/>
      <w:color w:val="4B5055"/>
    </w:rPr>
  </w:style>
  <w:style w:type="paragraph" w:customStyle="1" w:styleId="a5">
    <w:name w:val="Другое"/>
    <w:basedOn w:val="a"/>
    <w:link w:val="a4"/>
    <w:pPr>
      <w:shd w:val="clear" w:color="auto" w:fill="FFFFFF"/>
      <w:spacing w:line="360" w:lineRule="auto"/>
      <w:ind w:firstLine="400"/>
      <w:jc w:val="both"/>
    </w:pPr>
    <w:rPr>
      <w:rFonts w:ascii="Times New Roman" w:eastAsia="Times New Roman" w:hAnsi="Times New Roman" w:cs="Times New Roman"/>
      <w:color w:val="4B5055"/>
    </w:rPr>
  </w:style>
  <w:style w:type="paragraph" w:customStyle="1" w:styleId="a7">
    <w:name w:val="Подпись к картинке"/>
    <w:basedOn w:val="a"/>
    <w:link w:val="a6"/>
    <w:pPr>
      <w:shd w:val="clear" w:color="auto" w:fill="FFFFFF"/>
    </w:pPr>
    <w:rPr>
      <w:rFonts w:ascii="Arial" w:eastAsia="Arial" w:hAnsi="Arial" w:cs="Arial"/>
      <w:color w:val="636569"/>
      <w:sz w:val="14"/>
      <w:szCs w:val="14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after="100"/>
      <w:ind w:left="930"/>
      <w:outlineLvl w:val="1"/>
    </w:pPr>
    <w:rPr>
      <w:rFonts w:ascii="Times New Roman" w:eastAsia="Times New Roman" w:hAnsi="Times New Roman" w:cs="Times New Roman"/>
      <w:b/>
      <w:bCs/>
      <w:color w:val="4C5056"/>
      <w:sz w:val="28"/>
      <w:szCs w:val="28"/>
    </w:rPr>
  </w:style>
  <w:style w:type="paragraph" w:customStyle="1" w:styleId="22">
    <w:name w:val="Колонтитул (2)"/>
    <w:basedOn w:val="a"/>
    <w:link w:val="21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">
    <w:name w:val="Подпись к таблице"/>
    <w:basedOn w:val="a"/>
    <w:link w:val="a8"/>
    <w:pPr>
      <w:shd w:val="clear" w:color="auto" w:fill="FFFFFF"/>
    </w:pPr>
    <w:rPr>
      <w:rFonts w:ascii="Arial" w:eastAsia="Arial" w:hAnsi="Arial" w:cs="Arial"/>
      <w:color w:val="636569"/>
      <w:sz w:val="12"/>
      <w:szCs w:val="12"/>
    </w:rPr>
  </w:style>
  <w:style w:type="paragraph" w:customStyle="1" w:styleId="24">
    <w:name w:val="Основной текст (2)"/>
    <w:basedOn w:val="a"/>
    <w:link w:val="23"/>
    <w:pPr>
      <w:shd w:val="clear" w:color="auto" w:fill="FFFFFF"/>
      <w:spacing w:after="60"/>
      <w:jc w:val="both"/>
    </w:pPr>
    <w:rPr>
      <w:rFonts w:ascii="Arial" w:eastAsia="Arial" w:hAnsi="Arial" w:cs="Arial"/>
      <w:color w:val="636569"/>
      <w:sz w:val="14"/>
      <w:szCs w:val="14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before="360" w:after="480"/>
      <w:ind w:left="720"/>
      <w:outlineLvl w:val="0"/>
    </w:pPr>
    <w:rPr>
      <w:rFonts w:ascii="Times New Roman" w:eastAsia="Times New Roman" w:hAnsi="Times New Roman" w:cs="Times New Roman"/>
      <w:b/>
      <w:bCs/>
      <w:color w:val="4B5055"/>
      <w:sz w:val="40"/>
      <w:szCs w:val="40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after="160"/>
      <w:ind w:left="5470"/>
    </w:pPr>
    <w:rPr>
      <w:rFonts w:ascii="Times New Roman" w:eastAsia="Times New Roman" w:hAnsi="Times New Roman" w:cs="Times New Roman"/>
      <w:color w:val="3D434D"/>
      <w:sz w:val="15"/>
      <w:szCs w:val="15"/>
    </w:rPr>
  </w:style>
  <w:style w:type="paragraph" w:customStyle="1" w:styleId="ab">
    <w:name w:val="Колонтитул"/>
    <w:basedOn w:val="a"/>
    <w:link w:val="aa"/>
    <w:pPr>
      <w:shd w:val="clear" w:color="auto" w:fill="FFFFFF"/>
    </w:pPr>
    <w:rPr>
      <w:rFonts w:ascii="Times New Roman" w:eastAsia="Times New Roman" w:hAnsi="Times New Roman" w:cs="Times New Roman"/>
      <w:b/>
      <w:bCs/>
      <w:color w:val="40464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image" Target="media/image1.jpeg"/><Relationship Id="rId18" Type="http://schemas.openxmlformats.org/officeDocument/2006/relationships/header" Target="header5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footer" Target="footer1.xml"/><Relationship Id="rId12" Type="http://schemas.openxmlformats.org/officeDocument/2006/relationships/footer" Target="footer4.xml"/><Relationship Id="rId17" Type="http://schemas.openxmlformats.org/officeDocument/2006/relationships/footer" Target="footer6.xml"/><Relationship Id="rId2" Type="http://schemas.openxmlformats.org/officeDocument/2006/relationships/styles" Target="styles.xml"/><Relationship Id="rId16" Type="http://schemas.openxmlformats.org/officeDocument/2006/relationships/header" Target="header4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5.xml"/><Relationship Id="rId10" Type="http://schemas.openxmlformats.org/officeDocument/2006/relationships/footer" Target="footer3.xml"/><Relationship Id="rId19" Type="http://schemas.openxmlformats.org/officeDocument/2006/relationships/footer" Target="footer7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1613</Words>
  <Characters>9198</Characters>
  <Application>Microsoft Office Word</Application>
  <DocSecurity>0</DocSecurity>
  <Lines>76</Lines>
  <Paragraphs>21</Paragraphs>
  <ScaleCrop>false</ScaleCrop>
  <Company/>
  <LinksUpToDate>false</LinksUpToDate>
  <CharactersWithSpaces>10790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Дженнет</cp:lastModifiedBy>
  <cp:revision>6</cp:revision>
  <dcterms:created xsi:type="dcterms:W3CDTF">2018-10-12T13:06:00Z</dcterms:created>
  <dcterms:modified xsi:type="dcterms:W3CDTF">2018-10-12T13:14:00Z</dcterms:modified>
</cp:coreProperties>
</file>